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A71A97" w:rsidRDefault="00A71A97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</w:p>
    <w:p w:rsidR="007D226B" w:rsidRPr="00440151" w:rsidRDefault="00501877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15</w:t>
      </w:r>
      <w:bookmarkStart w:id="0" w:name="_GoBack"/>
      <w:bookmarkEnd w:id="0"/>
      <w:r w:rsidR="00A60213">
        <w:rPr>
          <w:rFonts w:ascii="Arial" w:hAnsi="Arial" w:cs="Arial"/>
          <w:color w:val="202122"/>
          <w:shd w:val="clear" w:color="auto" w:fill="FFFFFF"/>
        </w:rPr>
        <w:t xml:space="preserve"> мая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ED23FE" w:rsidRDefault="00ED23FE" w:rsidP="00ED23FE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</w:rPr>
      </w:pPr>
    </w:p>
    <w:p w:rsidR="007B70DC" w:rsidRPr="00ED0E34" w:rsidRDefault="00280A4C" w:rsidP="00ED0E34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Работы</w:t>
      </w:r>
      <w:r w:rsidR="007B70DC" w:rsidRPr="00ED0E34">
        <w:rPr>
          <w:rFonts w:ascii="Arial" w:hAnsi="Arial" w:cs="Arial"/>
          <w:b/>
        </w:rPr>
        <w:t xml:space="preserve"> по </w:t>
      </w:r>
      <w:r w:rsidR="002E1009">
        <w:rPr>
          <w:rFonts w:ascii="Arial" w:hAnsi="Arial" w:cs="Arial"/>
          <w:b/>
        </w:rPr>
        <w:t>выявлению</w:t>
      </w:r>
      <w:r w:rsidR="007B70DC" w:rsidRPr="00ED0E34">
        <w:rPr>
          <w:rFonts w:ascii="Arial" w:hAnsi="Arial" w:cs="Arial"/>
          <w:b/>
        </w:rPr>
        <w:t xml:space="preserve"> правообладателей недвижимости </w:t>
      </w:r>
      <w:r>
        <w:rPr>
          <w:rFonts w:ascii="Arial" w:hAnsi="Arial" w:cs="Arial"/>
          <w:b/>
        </w:rPr>
        <w:t xml:space="preserve">проводятся </w:t>
      </w:r>
      <w:r w:rsidR="007B70DC" w:rsidRPr="00ED0E34">
        <w:rPr>
          <w:rFonts w:ascii="Arial" w:hAnsi="Arial" w:cs="Arial"/>
          <w:b/>
        </w:rPr>
        <w:t>в Братске</w:t>
      </w:r>
    </w:p>
    <w:p w:rsidR="00ED23FE" w:rsidRDefault="00ED23FE" w:rsidP="00ED0E34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/>
        </w:rPr>
      </w:pPr>
    </w:p>
    <w:p w:rsidR="006026D4" w:rsidRPr="00ED0E34" w:rsidRDefault="006026D4" w:rsidP="00ED0E34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/>
        </w:rPr>
      </w:pPr>
    </w:p>
    <w:p w:rsidR="00353377" w:rsidRDefault="00ED0E34" w:rsidP="0035337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Права</w:t>
      </w:r>
      <w:r w:rsidR="007B70DC" w:rsidRPr="00ED0E34">
        <w:rPr>
          <w:rFonts w:ascii="Arial" w:hAnsi="Arial" w:cs="Arial"/>
        </w:rPr>
        <w:t xml:space="preserve"> на недвижимость</w:t>
      </w:r>
      <w:r>
        <w:rPr>
          <w:rFonts w:ascii="Arial" w:hAnsi="Arial" w:cs="Arial"/>
        </w:rPr>
        <w:t>, которые возникли</w:t>
      </w:r>
      <w:r w:rsidR="007B70DC" w:rsidRPr="00ED0E34">
        <w:rPr>
          <w:rFonts w:ascii="Arial" w:hAnsi="Arial" w:cs="Arial"/>
        </w:rPr>
        <w:t xml:space="preserve"> до 1998 года, должны быть внесены в Реестр недвижимости – </w:t>
      </w:r>
      <w:r w:rsidR="00783738" w:rsidRPr="00ED0E34">
        <w:rPr>
          <w:rFonts w:ascii="Arial" w:hAnsi="Arial" w:cs="Arial"/>
        </w:rPr>
        <w:t xml:space="preserve">это одна из задач, </w:t>
      </w:r>
      <w:r w:rsidR="002E1009">
        <w:rPr>
          <w:rFonts w:ascii="Arial" w:hAnsi="Arial" w:cs="Arial"/>
        </w:rPr>
        <w:t xml:space="preserve">поставленная президентом Российской Федерации в поручении от 11 августа 2022 года № 1424, </w:t>
      </w:r>
      <w:r w:rsidR="00783738" w:rsidRPr="00ED0E34">
        <w:rPr>
          <w:rFonts w:ascii="Arial" w:hAnsi="Arial" w:cs="Arial"/>
        </w:rPr>
        <w:t xml:space="preserve">которая решается специалистами регионального </w:t>
      </w:r>
      <w:proofErr w:type="spellStart"/>
      <w:r w:rsidR="00783738" w:rsidRPr="00ED0E34">
        <w:rPr>
          <w:rFonts w:ascii="Arial" w:hAnsi="Arial" w:cs="Arial"/>
        </w:rPr>
        <w:t>Росреестра</w:t>
      </w:r>
      <w:proofErr w:type="spellEnd"/>
      <w:r w:rsidR="00783738" w:rsidRPr="00ED0E34">
        <w:rPr>
          <w:rFonts w:ascii="Arial" w:hAnsi="Arial" w:cs="Arial"/>
        </w:rPr>
        <w:t xml:space="preserve"> и орган</w:t>
      </w:r>
      <w:r w:rsidR="006026D4">
        <w:rPr>
          <w:rFonts w:ascii="Arial" w:hAnsi="Arial" w:cs="Arial"/>
        </w:rPr>
        <w:t>ами</w:t>
      </w:r>
      <w:r w:rsidR="00783738" w:rsidRPr="00ED0E34">
        <w:rPr>
          <w:rFonts w:ascii="Arial" w:hAnsi="Arial" w:cs="Arial"/>
        </w:rPr>
        <w:t xml:space="preserve"> местного самоуправления совместно. Закон о выявлении правообладателей ранее </w:t>
      </w:r>
      <w:r w:rsidRPr="00ED0E34">
        <w:rPr>
          <w:rFonts w:ascii="Arial" w:hAnsi="Arial" w:cs="Arial"/>
        </w:rPr>
        <w:t>учтенной недвижимости действует</w:t>
      </w:r>
      <w:r w:rsidR="00783738" w:rsidRPr="00ED0E34">
        <w:rPr>
          <w:rFonts w:ascii="Arial" w:hAnsi="Arial" w:cs="Arial"/>
        </w:rPr>
        <w:t xml:space="preserve"> с 2021 года – за это время список «бесправных» </w:t>
      </w:r>
      <w:r>
        <w:rPr>
          <w:rFonts w:ascii="Arial" w:hAnsi="Arial" w:cs="Arial"/>
        </w:rPr>
        <w:t>объектов</w:t>
      </w:r>
      <w:r w:rsidR="006026D4">
        <w:rPr>
          <w:rFonts w:ascii="Arial" w:hAnsi="Arial" w:cs="Arial"/>
        </w:rPr>
        <w:t xml:space="preserve"> сущест</w:t>
      </w:r>
      <w:r w:rsidR="00C11514">
        <w:rPr>
          <w:rFonts w:ascii="Arial" w:hAnsi="Arial" w:cs="Arial"/>
        </w:rPr>
        <w:t>венно сократился. В Братске насчитывалось 15 350</w:t>
      </w:r>
      <w:r w:rsidR="006026D4">
        <w:rPr>
          <w:rFonts w:ascii="Arial" w:hAnsi="Arial" w:cs="Arial"/>
        </w:rPr>
        <w:t xml:space="preserve"> </w:t>
      </w:r>
      <w:r w:rsidRPr="00ED0E34">
        <w:rPr>
          <w:rFonts w:ascii="Arial" w:hAnsi="Arial" w:cs="Arial"/>
        </w:rPr>
        <w:t>объект</w:t>
      </w:r>
      <w:r w:rsidR="00C11514">
        <w:rPr>
          <w:rFonts w:ascii="Arial" w:hAnsi="Arial" w:cs="Arial"/>
        </w:rPr>
        <w:t>ов</w:t>
      </w:r>
      <w:r w:rsidRPr="00ED0E34">
        <w:rPr>
          <w:rFonts w:ascii="Arial" w:hAnsi="Arial" w:cs="Arial"/>
        </w:rPr>
        <w:t xml:space="preserve"> недвижимости без официально зарегистрированных в </w:t>
      </w:r>
      <w:proofErr w:type="spellStart"/>
      <w:r w:rsidRPr="00ED0E34">
        <w:rPr>
          <w:rFonts w:ascii="Arial" w:hAnsi="Arial" w:cs="Arial"/>
        </w:rPr>
        <w:t>Росреестре</w:t>
      </w:r>
      <w:proofErr w:type="spellEnd"/>
      <w:r w:rsidRPr="00ED0E34">
        <w:rPr>
          <w:rFonts w:ascii="Arial" w:hAnsi="Arial" w:cs="Arial"/>
        </w:rPr>
        <w:t xml:space="preserve"> прав.</w:t>
      </w:r>
      <w:r w:rsidR="00C11514">
        <w:rPr>
          <w:rFonts w:ascii="Arial" w:hAnsi="Arial" w:cs="Arial"/>
        </w:rPr>
        <w:t xml:space="preserve"> На сегодняшний день число «бесправных» объектов в городе сократилось до 2 887 объектов</w:t>
      </w:r>
      <w:r w:rsidR="005B2DD4">
        <w:rPr>
          <w:rFonts w:ascii="Arial" w:hAnsi="Arial" w:cs="Arial"/>
        </w:rPr>
        <w:t>, то есть более, чем на 80 процентов</w:t>
      </w:r>
      <w:r w:rsidR="00C11514">
        <w:rPr>
          <w:rFonts w:ascii="Arial" w:hAnsi="Arial" w:cs="Arial"/>
        </w:rPr>
        <w:t>.</w:t>
      </w:r>
    </w:p>
    <w:p w:rsidR="00353377" w:rsidRDefault="00353377" w:rsidP="00353377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</w:rPr>
      </w:pPr>
    </w:p>
    <w:p w:rsidR="00CA614F" w:rsidRDefault="00353377" w:rsidP="006026D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В</w:t>
      </w:r>
      <w:r w:rsidR="00ED0E34" w:rsidRPr="00ED0E34">
        <w:rPr>
          <w:rFonts w:ascii="Arial" w:hAnsi="Arial" w:cs="Arial"/>
          <w:color w:val="000000"/>
          <w:shd w:val="clear" w:color="auto" w:fill="FFFFFF"/>
        </w:rPr>
        <w:t xml:space="preserve"> рамках проведения работ по выявлению правообладателей объектов, расположенных в Центральном жилом районе города Братска, </w:t>
      </w:r>
      <w:r>
        <w:rPr>
          <w:rFonts w:ascii="Arial" w:hAnsi="Arial" w:cs="Arial"/>
          <w:color w:val="000000"/>
          <w:shd w:val="clear" w:color="auto" w:fill="FFFFFF"/>
        </w:rPr>
        <w:t xml:space="preserve">13 мая 2024 года </w:t>
      </w:r>
      <w:r w:rsidR="00ED0E34" w:rsidRPr="00ED0E34">
        <w:rPr>
          <w:rFonts w:ascii="Arial" w:hAnsi="Arial" w:cs="Arial"/>
          <w:color w:val="000000"/>
          <w:shd w:val="clear" w:color="auto" w:fill="FFFFFF"/>
        </w:rPr>
        <w:t>проведено выездное совещание с представителями Управления по Центральному район</w:t>
      </w:r>
      <w:r>
        <w:rPr>
          <w:rFonts w:ascii="Arial" w:hAnsi="Arial" w:cs="Arial"/>
          <w:color w:val="000000"/>
          <w:shd w:val="clear" w:color="auto" w:fill="FFFFFF"/>
        </w:rPr>
        <w:t>у администрации города Братска, в ходе которого рассмотрены проблемные вопросы, возникающие на практике.</w:t>
      </w:r>
      <w:r w:rsidR="006026D4">
        <w:rPr>
          <w:rFonts w:ascii="Arial" w:hAnsi="Arial" w:cs="Arial"/>
        </w:rPr>
        <w:t xml:space="preserve"> </w:t>
      </w:r>
      <w:r w:rsidR="00A71A97">
        <w:rPr>
          <w:rFonts w:ascii="Arial" w:hAnsi="Arial" w:cs="Arial"/>
        </w:rPr>
        <w:t xml:space="preserve">Совместно проанализированы порядка ста объектов недвижимости, по которым в Реестре недвижимости отсутствуют сведения о собственниках. </w:t>
      </w: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 xml:space="preserve">. руководителя Управления </w:t>
      </w:r>
      <w:proofErr w:type="spellStart"/>
      <w:r>
        <w:rPr>
          <w:rFonts w:ascii="Arial" w:hAnsi="Arial" w:cs="Arial"/>
        </w:rPr>
        <w:t>Росреестра</w:t>
      </w:r>
      <w:proofErr w:type="spellEnd"/>
      <w:r>
        <w:rPr>
          <w:rFonts w:ascii="Arial" w:hAnsi="Arial" w:cs="Arial"/>
        </w:rPr>
        <w:t xml:space="preserve"> по Иркутской области Оксана Викторовна Арсентьева пояснила, что </w:t>
      </w:r>
      <w:r w:rsidR="000F69BC">
        <w:rPr>
          <w:rFonts w:ascii="Arial" w:hAnsi="Arial" w:cs="Arial"/>
        </w:rPr>
        <w:t xml:space="preserve">выездные «Дни </w:t>
      </w:r>
      <w:proofErr w:type="spellStart"/>
      <w:r w:rsidR="000F69BC">
        <w:rPr>
          <w:rFonts w:ascii="Arial" w:hAnsi="Arial" w:cs="Arial"/>
        </w:rPr>
        <w:t>Росреестра</w:t>
      </w:r>
      <w:proofErr w:type="spellEnd"/>
      <w:r w:rsidR="000F69BC">
        <w:rPr>
          <w:rFonts w:ascii="Arial" w:hAnsi="Arial" w:cs="Arial"/>
        </w:rPr>
        <w:t>»</w:t>
      </w:r>
      <w:r w:rsidRPr="00ED23FE">
        <w:rPr>
          <w:rFonts w:ascii="Arial" w:hAnsi="Arial" w:cs="Arial"/>
        </w:rPr>
        <w:t xml:space="preserve"> </w:t>
      </w:r>
      <w:r w:rsidR="000F69BC">
        <w:rPr>
          <w:rFonts w:ascii="Arial" w:hAnsi="Arial" w:cs="Arial"/>
        </w:rPr>
        <w:t xml:space="preserve">проводятся Управлением </w:t>
      </w:r>
      <w:r>
        <w:rPr>
          <w:rFonts w:ascii="Arial" w:hAnsi="Arial" w:cs="Arial"/>
        </w:rPr>
        <w:t>для оказания консультационной помощи</w:t>
      </w:r>
      <w:r w:rsidRPr="00ED23FE">
        <w:rPr>
          <w:rFonts w:ascii="Arial" w:hAnsi="Arial" w:cs="Arial"/>
        </w:rPr>
        <w:t xml:space="preserve"> сотрудникам местной администрации и жителям</w:t>
      </w:r>
      <w:r w:rsidR="000F69BC">
        <w:rPr>
          <w:rFonts w:ascii="Arial" w:hAnsi="Arial" w:cs="Arial"/>
        </w:rPr>
        <w:t xml:space="preserve"> по всей Иркутской области</w:t>
      </w:r>
      <w:r w:rsidR="00CA614F">
        <w:rPr>
          <w:rFonts w:ascii="Arial" w:hAnsi="Arial" w:cs="Arial"/>
        </w:rPr>
        <w:t xml:space="preserve">. </w:t>
      </w:r>
    </w:p>
    <w:p w:rsidR="00CA614F" w:rsidRDefault="00CA614F" w:rsidP="00353377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</w:rPr>
      </w:pPr>
    </w:p>
    <w:p w:rsidR="00353377" w:rsidRDefault="00CA614F" w:rsidP="00353377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0F69BC">
        <w:rPr>
          <w:rFonts w:ascii="Arial" w:hAnsi="Arial" w:cs="Arial"/>
        </w:rPr>
        <w:t xml:space="preserve">еализация </w:t>
      </w:r>
      <w:r w:rsidR="006026D4">
        <w:rPr>
          <w:rFonts w:ascii="Arial" w:hAnsi="Arial" w:cs="Arial"/>
        </w:rPr>
        <w:t xml:space="preserve">органами местного самоуправления </w:t>
      </w:r>
      <w:r w:rsidR="000F69BC">
        <w:rPr>
          <w:rFonts w:ascii="Arial" w:hAnsi="Arial" w:cs="Arial"/>
        </w:rPr>
        <w:t xml:space="preserve">закона </w:t>
      </w:r>
      <w:r w:rsidR="00353377" w:rsidRPr="00ED23FE">
        <w:rPr>
          <w:rFonts w:ascii="Arial" w:hAnsi="Arial" w:cs="Arial"/>
        </w:rPr>
        <w:t xml:space="preserve">об оформлении прав на ранее учтенные объекты недвижимости </w:t>
      </w:r>
      <w:r w:rsidR="000F69BC">
        <w:rPr>
          <w:rFonts w:ascii="Arial" w:hAnsi="Arial" w:cs="Arial"/>
        </w:rPr>
        <w:t>– это часть гос</w:t>
      </w:r>
      <w:r>
        <w:rPr>
          <w:rFonts w:ascii="Arial" w:hAnsi="Arial" w:cs="Arial"/>
        </w:rPr>
        <w:t xml:space="preserve">ударственной </w:t>
      </w:r>
      <w:r w:rsidR="00353377" w:rsidRPr="00ED23FE">
        <w:rPr>
          <w:rFonts w:ascii="Arial" w:hAnsi="Arial" w:cs="Arial"/>
        </w:rPr>
        <w:t>программы «Национальная система пространственных данных».</w:t>
      </w:r>
      <w:r>
        <w:rPr>
          <w:rFonts w:ascii="Arial" w:hAnsi="Arial" w:cs="Arial"/>
        </w:rPr>
        <w:t xml:space="preserve"> При этом, проведение предусмотренных законом мероприятий не исключает возможности правообладателям самостоятельно обращаться за регистрацией своего ранее возникшего права.</w:t>
      </w:r>
    </w:p>
    <w:p w:rsidR="00ED23FE" w:rsidRPr="00ED23FE" w:rsidRDefault="00ED23FE" w:rsidP="00ED23FE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D7470C" w:rsidRPr="00A6777F" w:rsidRDefault="004E2149" w:rsidP="0054744A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7604EC">
        <w:rPr>
          <w:rFonts w:ascii="Arial" w:hAnsi="Arial" w:cs="Arial"/>
          <w:i/>
          <w:iCs/>
        </w:rPr>
        <w:t xml:space="preserve">Пресс-служба Управления </w:t>
      </w:r>
      <w:proofErr w:type="spellStart"/>
      <w:r w:rsidRPr="007604EC">
        <w:rPr>
          <w:rFonts w:ascii="Arial" w:hAnsi="Arial" w:cs="Arial"/>
          <w:i/>
          <w:iCs/>
        </w:rPr>
        <w:t>Росреестра</w:t>
      </w:r>
      <w:proofErr w:type="spellEnd"/>
      <w:r w:rsidRPr="007604EC">
        <w:rPr>
          <w:rFonts w:ascii="Arial" w:hAnsi="Arial" w:cs="Arial"/>
          <w:i/>
          <w:iCs/>
        </w:rPr>
        <w:t xml:space="preserve"> по Иркутской области</w:t>
      </w:r>
    </w:p>
    <w:sectPr w:rsidR="00D7470C" w:rsidRPr="00A6777F" w:rsidSect="00A60213">
      <w:pgSz w:w="11906" w:h="16838"/>
      <w:pgMar w:top="851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7EC0"/>
    <w:rsid w:val="000B3E5A"/>
    <w:rsid w:val="000C40F3"/>
    <w:rsid w:val="000C7244"/>
    <w:rsid w:val="000C76D8"/>
    <w:rsid w:val="000D6B75"/>
    <w:rsid w:val="000D6E85"/>
    <w:rsid w:val="000E024D"/>
    <w:rsid w:val="000E5C5C"/>
    <w:rsid w:val="000F69BC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B0049"/>
    <w:rsid w:val="001B34B3"/>
    <w:rsid w:val="001B47EF"/>
    <w:rsid w:val="001C633F"/>
    <w:rsid w:val="001E37B6"/>
    <w:rsid w:val="001F061C"/>
    <w:rsid w:val="001F5E0C"/>
    <w:rsid w:val="002031CB"/>
    <w:rsid w:val="0020722E"/>
    <w:rsid w:val="00207F0A"/>
    <w:rsid w:val="00224E85"/>
    <w:rsid w:val="00226CBC"/>
    <w:rsid w:val="00233942"/>
    <w:rsid w:val="00240348"/>
    <w:rsid w:val="00255CD9"/>
    <w:rsid w:val="00257D3C"/>
    <w:rsid w:val="00266C64"/>
    <w:rsid w:val="00273AB0"/>
    <w:rsid w:val="002768DA"/>
    <w:rsid w:val="00280149"/>
    <w:rsid w:val="00280A4C"/>
    <w:rsid w:val="00283957"/>
    <w:rsid w:val="0028396A"/>
    <w:rsid w:val="002844D3"/>
    <w:rsid w:val="00293F23"/>
    <w:rsid w:val="00296CA1"/>
    <w:rsid w:val="0029751C"/>
    <w:rsid w:val="002A79C1"/>
    <w:rsid w:val="002A7AEE"/>
    <w:rsid w:val="002A7CD1"/>
    <w:rsid w:val="002C0A8E"/>
    <w:rsid w:val="002C5AC2"/>
    <w:rsid w:val="002E066F"/>
    <w:rsid w:val="002E1009"/>
    <w:rsid w:val="002E1491"/>
    <w:rsid w:val="002E1955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FBE"/>
    <w:rsid w:val="00353377"/>
    <w:rsid w:val="003553C8"/>
    <w:rsid w:val="003703D4"/>
    <w:rsid w:val="003800B3"/>
    <w:rsid w:val="00380CEF"/>
    <w:rsid w:val="00385199"/>
    <w:rsid w:val="003874F0"/>
    <w:rsid w:val="003942C0"/>
    <w:rsid w:val="003963AD"/>
    <w:rsid w:val="003965E5"/>
    <w:rsid w:val="003A2D4B"/>
    <w:rsid w:val="003A37AC"/>
    <w:rsid w:val="003A3B13"/>
    <w:rsid w:val="003A4D46"/>
    <w:rsid w:val="003A55F1"/>
    <w:rsid w:val="003C0F4F"/>
    <w:rsid w:val="003C12B3"/>
    <w:rsid w:val="003E53AA"/>
    <w:rsid w:val="003F20E2"/>
    <w:rsid w:val="003F2846"/>
    <w:rsid w:val="003F3D37"/>
    <w:rsid w:val="00404F8E"/>
    <w:rsid w:val="0040674A"/>
    <w:rsid w:val="00416B52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D4A78"/>
    <w:rsid w:val="004D4CA2"/>
    <w:rsid w:val="004E01DA"/>
    <w:rsid w:val="004E2149"/>
    <w:rsid w:val="004E35A7"/>
    <w:rsid w:val="004E6E0E"/>
    <w:rsid w:val="004F6AB6"/>
    <w:rsid w:val="00501877"/>
    <w:rsid w:val="005046D1"/>
    <w:rsid w:val="00505E3D"/>
    <w:rsid w:val="00507ACB"/>
    <w:rsid w:val="0052124C"/>
    <w:rsid w:val="00522F15"/>
    <w:rsid w:val="005355AC"/>
    <w:rsid w:val="00535ADA"/>
    <w:rsid w:val="005464EE"/>
    <w:rsid w:val="0054744A"/>
    <w:rsid w:val="0054753C"/>
    <w:rsid w:val="005515C6"/>
    <w:rsid w:val="00561F76"/>
    <w:rsid w:val="00562702"/>
    <w:rsid w:val="005662C1"/>
    <w:rsid w:val="00570F8F"/>
    <w:rsid w:val="005731ED"/>
    <w:rsid w:val="00574310"/>
    <w:rsid w:val="00574F68"/>
    <w:rsid w:val="005A3097"/>
    <w:rsid w:val="005A7679"/>
    <w:rsid w:val="005B2DD4"/>
    <w:rsid w:val="005B5A40"/>
    <w:rsid w:val="005B5F1A"/>
    <w:rsid w:val="005C46D0"/>
    <w:rsid w:val="005D1F33"/>
    <w:rsid w:val="005D45F7"/>
    <w:rsid w:val="005D7040"/>
    <w:rsid w:val="005E08C7"/>
    <w:rsid w:val="005E7F2C"/>
    <w:rsid w:val="005F4205"/>
    <w:rsid w:val="0060095B"/>
    <w:rsid w:val="006026D4"/>
    <w:rsid w:val="00603E99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B6928"/>
    <w:rsid w:val="006C315C"/>
    <w:rsid w:val="006C520B"/>
    <w:rsid w:val="006F002F"/>
    <w:rsid w:val="006F02BD"/>
    <w:rsid w:val="006F477B"/>
    <w:rsid w:val="007270AB"/>
    <w:rsid w:val="00732090"/>
    <w:rsid w:val="00732DF7"/>
    <w:rsid w:val="00747D91"/>
    <w:rsid w:val="00756113"/>
    <w:rsid w:val="00756395"/>
    <w:rsid w:val="00756EB6"/>
    <w:rsid w:val="00765F7A"/>
    <w:rsid w:val="00767A6E"/>
    <w:rsid w:val="007772FF"/>
    <w:rsid w:val="00783738"/>
    <w:rsid w:val="00791366"/>
    <w:rsid w:val="00793B62"/>
    <w:rsid w:val="00794FE7"/>
    <w:rsid w:val="007A5BC6"/>
    <w:rsid w:val="007B4B85"/>
    <w:rsid w:val="007B70DC"/>
    <w:rsid w:val="007C03D1"/>
    <w:rsid w:val="007C1013"/>
    <w:rsid w:val="007C20EB"/>
    <w:rsid w:val="007C2CD9"/>
    <w:rsid w:val="007C6F89"/>
    <w:rsid w:val="007C7C3B"/>
    <w:rsid w:val="007D226B"/>
    <w:rsid w:val="007F2249"/>
    <w:rsid w:val="007F248C"/>
    <w:rsid w:val="008043B6"/>
    <w:rsid w:val="00810F85"/>
    <w:rsid w:val="00821BB6"/>
    <w:rsid w:val="00826876"/>
    <w:rsid w:val="0083670F"/>
    <w:rsid w:val="00836D07"/>
    <w:rsid w:val="00842FA6"/>
    <w:rsid w:val="0084576B"/>
    <w:rsid w:val="00871301"/>
    <w:rsid w:val="00872888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D3536"/>
    <w:rsid w:val="008E0A69"/>
    <w:rsid w:val="008F22B4"/>
    <w:rsid w:val="0090029A"/>
    <w:rsid w:val="00902892"/>
    <w:rsid w:val="0090745F"/>
    <w:rsid w:val="0091174D"/>
    <w:rsid w:val="0092486F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531D"/>
    <w:rsid w:val="009D5B98"/>
    <w:rsid w:val="009E787C"/>
    <w:rsid w:val="00A12CD8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0213"/>
    <w:rsid w:val="00A61122"/>
    <w:rsid w:val="00A64B72"/>
    <w:rsid w:val="00A6777F"/>
    <w:rsid w:val="00A67E06"/>
    <w:rsid w:val="00A71A97"/>
    <w:rsid w:val="00A86EDB"/>
    <w:rsid w:val="00A906CA"/>
    <w:rsid w:val="00A90B59"/>
    <w:rsid w:val="00A971D2"/>
    <w:rsid w:val="00AA0E3F"/>
    <w:rsid w:val="00AA3242"/>
    <w:rsid w:val="00AA6C1B"/>
    <w:rsid w:val="00AB3230"/>
    <w:rsid w:val="00AC19B6"/>
    <w:rsid w:val="00AC4C1D"/>
    <w:rsid w:val="00AE0E14"/>
    <w:rsid w:val="00AE5D74"/>
    <w:rsid w:val="00AF0A41"/>
    <w:rsid w:val="00AF3648"/>
    <w:rsid w:val="00AF52BF"/>
    <w:rsid w:val="00B069C5"/>
    <w:rsid w:val="00B20645"/>
    <w:rsid w:val="00B2246F"/>
    <w:rsid w:val="00B27FCD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97A55"/>
    <w:rsid w:val="00BA00C4"/>
    <w:rsid w:val="00BA51F9"/>
    <w:rsid w:val="00BB0D21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1514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A5C9F"/>
    <w:rsid w:val="00CA614F"/>
    <w:rsid w:val="00CB26B9"/>
    <w:rsid w:val="00CC10C4"/>
    <w:rsid w:val="00CD0EB1"/>
    <w:rsid w:val="00CD2293"/>
    <w:rsid w:val="00CE0B8A"/>
    <w:rsid w:val="00CF1323"/>
    <w:rsid w:val="00D0032C"/>
    <w:rsid w:val="00D05021"/>
    <w:rsid w:val="00D11CE2"/>
    <w:rsid w:val="00D20981"/>
    <w:rsid w:val="00D220BE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B7DA6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C603C"/>
    <w:rsid w:val="00ED0E34"/>
    <w:rsid w:val="00ED0F1A"/>
    <w:rsid w:val="00ED23FE"/>
    <w:rsid w:val="00ED2E8C"/>
    <w:rsid w:val="00ED6210"/>
    <w:rsid w:val="00EF5C69"/>
    <w:rsid w:val="00F07CB6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93DA2"/>
    <w:rsid w:val="00FD174D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0226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EEBE0-60E4-4395-BA4A-D7C18E14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6</cp:revision>
  <cp:lastPrinted>2024-05-14T08:14:00Z</cp:lastPrinted>
  <dcterms:created xsi:type="dcterms:W3CDTF">2024-04-26T03:24:00Z</dcterms:created>
  <dcterms:modified xsi:type="dcterms:W3CDTF">2024-05-15T00:53:00Z</dcterms:modified>
</cp:coreProperties>
</file>