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D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D8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D8">
        <w:rPr>
          <w:rFonts w:ascii="Times New Roman" w:hAnsi="Times New Roman" w:cs="Times New Roman"/>
          <w:b/>
          <w:sz w:val="24"/>
          <w:szCs w:val="24"/>
        </w:rPr>
        <w:t>ГЛАВА  АДМИНИСТРАЦИИ  НОВОСНЕЖНИНСКОГО</w:t>
      </w: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D8">
        <w:rPr>
          <w:rFonts w:ascii="Times New Roman" w:hAnsi="Times New Roman" w:cs="Times New Roman"/>
          <w:b/>
          <w:sz w:val="24"/>
          <w:szCs w:val="24"/>
        </w:rPr>
        <w:t>СЕЛЬСКОГО   ПОСЕЛЕНИЯ</w:t>
      </w: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D8">
        <w:rPr>
          <w:rFonts w:ascii="Times New Roman" w:hAnsi="Times New Roman" w:cs="Times New Roman"/>
          <w:b/>
          <w:sz w:val="24"/>
          <w:szCs w:val="24"/>
        </w:rPr>
        <w:t>п.Новоснежная</w:t>
      </w: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D8">
        <w:rPr>
          <w:rFonts w:ascii="Times New Roman" w:hAnsi="Times New Roman" w:cs="Times New Roman"/>
          <w:b/>
          <w:sz w:val="24"/>
          <w:szCs w:val="24"/>
        </w:rPr>
        <w:t>ул.Ленина 2</w:t>
      </w: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D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5181" w:rsidRPr="004E66D8" w:rsidRDefault="006B5181" w:rsidP="006B5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>От 30.11.2016г.   № 213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>«О проведении публичных слушаний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>по проекту решения Думы Новоснежнинского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>сельского поселения « Об утверждении бюджета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>Новоснежнинского муниципального образований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>на 2017 год и плановый период 2018 и 2019гг».</w:t>
      </w:r>
      <w:r w:rsidRPr="004E66D8">
        <w:rPr>
          <w:rFonts w:ascii="Times New Roman" w:hAnsi="Times New Roman" w:cs="Times New Roman"/>
        </w:rPr>
        <w:tab/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 xml:space="preserve">    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Новоснежнинском муниципальном образовании» утвержденного решением Думы Новоснежнинского сельского поселения № 6-1сд от 10.11.2005г., статьями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4E66D8">
        <w:rPr>
          <w:rFonts w:ascii="Times New Roman" w:hAnsi="Times New Roman" w:cs="Times New Roman"/>
          <w:lang w:val="en-GB"/>
        </w:rPr>
        <w:t>RU</w:t>
      </w:r>
      <w:r w:rsidRPr="004E66D8">
        <w:rPr>
          <w:rFonts w:ascii="Times New Roman" w:hAnsi="Times New Roman" w:cs="Times New Roman"/>
        </w:rPr>
        <w:t xml:space="preserve"> 385183032005001.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/>
        </w:rPr>
      </w:pPr>
      <w:r w:rsidRPr="004E66D8">
        <w:rPr>
          <w:rFonts w:ascii="Times New Roman" w:hAnsi="Times New Roman" w:cs="Times New Roman"/>
          <w:b/>
        </w:rPr>
        <w:t xml:space="preserve">ПОСТАНОВЛЯЮ: 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>1.Провести    публичные слушания по проекту решения Думы Новоснежнинского сельского поселения  «Об утверждении бюджета Новоснежнинского муниципального образования  на 2017 год и плановый период 2018 и 2019гг»: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 xml:space="preserve">          в п.Новоснежная – 20 декабря 2016 года с 12 до14часов;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 xml:space="preserve">          в п.Мурино – 20 декабря  2016 года с 15 до 17 часов.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>2. 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>3.   Администрации Новоснежнинского сельского поселения:</w:t>
      </w:r>
    </w:p>
    <w:p w:rsidR="006B5181" w:rsidRPr="004E66D8" w:rsidRDefault="006B5181" w:rsidP="006B5181">
      <w:pPr>
        <w:pStyle w:val="a3"/>
        <w:jc w:val="both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>а) Опубликовать объявление  о проведении публичных слушаний по проекту решения Думы Новоснежнинского сельского поселения «Об утверждении бюджета Новоснежнинского муниципального образовании на 2017 год и плановый период 2018 и 2019гг» в печатном издании «Вестник Новоснежнинского муниципального образования» и на официальном сайте администрации муниципального образования Слюдянский район.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п.Новоснежная и в библиотеке п.Мурино.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>в) Опубликовать рекомендательное решение по результатам публичных слушаний в печатном издании «Вестник Новоснежнинского МО»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>г) Установить, что замечания и предложения по проекту решения  Думы Новоснежнинского сельского поселения «Об утверждении бюджета Новоснежнинского муниципального образования на 2017 год и плановый период 2018 и 2019гг»  могут быть направлены в письменном виде либо представлены непосредственно в срок до 19 декабря 2016 года в адрес администрации Новоснежнинского сельского поселения.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  <w:bCs/>
        </w:rPr>
      </w:pPr>
      <w:r w:rsidRPr="004E66D8">
        <w:rPr>
          <w:rFonts w:ascii="Times New Roman" w:hAnsi="Times New Roman" w:cs="Times New Roman"/>
          <w:bCs/>
        </w:rPr>
        <w:t>4.Контроль за исполнением настоящего постановления оставляю за собой.</w:t>
      </w:r>
      <w:r w:rsidRPr="004E66D8">
        <w:rPr>
          <w:rFonts w:ascii="Times New Roman" w:hAnsi="Times New Roman" w:cs="Times New Roman"/>
          <w:bCs/>
        </w:rPr>
        <w:tab/>
      </w:r>
    </w:p>
    <w:p w:rsidR="006B5181" w:rsidRPr="004E66D8" w:rsidRDefault="006B5181" w:rsidP="006B5181">
      <w:pPr>
        <w:tabs>
          <w:tab w:val="left" w:pos="7395"/>
        </w:tabs>
        <w:jc w:val="both"/>
        <w:rPr>
          <w:rFonts w:ascii="Times New Roman" w:hAnsi="Times New Roman" w:cs="Times New Roman"/>
          <w:bCs/>
        </w:rPr>
      </w:pP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 xml:space="preserve">  Глава администрации  Новоснежнинского  </w:t>
      </w:r>
    </w:p>
    <w:p w:rsidR="006B5181" w:rsidRPr="004E66D8" w:rsidRDefault="006B5181" w:rsidP="006B5181">
      <w:pPr>
        <w:pStyle w:val="a3"/>
        <w:rPr>
          <w:rFonts w:ascii="Times New Roman" w:hAnsi="Times New Roman" w:cs="Times New Roman"/>
        </w:rPr>
      </w:pPr>
      <w:r w:rsidRPr="004E66D8">
        <w:rPr>
          <w:rFonts w:ascii="Times New Roman" w:hAnsi="Times New Roman" w:cs="Times New Roman"/>
        </w:rPr>
        <w:t xml:space="preserve">  сельского поселения                                                                                      О.Н.Молчанов</w:t>
      </w:r>
    </w:p>
    <w:p w:rsidR="00E772FA" w:rsidRDefault="006B5181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B5181"/>
    <w:rsid w:val="001E46FE"/>
    <w:rsid w:val="00347652"/>
    <w:rsid w:val="00424D8A"/>
    <w:rsid w:val="006B5181"/>
    <w:rsid w:val="00880EB0"/>
    <w:rsid w:val="009D3862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518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B5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2016-12-07T06:01:00Z</dcterms:created>
  <dcterms:modified xsi:type="dcterms:W3CDTF">2016-12-07T06:01:00Z</dcterms:modified>
</cp:coreProperties>
</file>