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FA" w:rsidRPr="00B10B93" w:rsidRDefault="00CF31FA" w:rsidP="00CF31FA">
      <w:pPr>
        <w:widowControl w:val="0"/>
        <w:autoSpaceDE w:val="0"/>
        <w:autoSpaceDN w:val="0"/>
        <w:adjustRightInd w:val="0"/>
        <w:spacing w:line="20" w:lineRule="atLeast"/>
        <w:jc w:val="center"/>
        <w:rPr>
          <w:rFonts w:ascii="Arial" w:hAnsi="Arial" w:cs="Arial"/>
          <w:b/>
          <w:bCs/>
          <w:sz w:val="32"/>
          <w:szCs w:val="32"/>
        </w:rPr>
      </w:pPr>
      <w:r>
        <w:rPr>
          <w:rFonts w:ascii="Arial" w:hAnsi="Arial" w:cs="Arial"/>
          <w:b/>
          <w:bCs/>
          <w:sz w:val="32"/>
          <w:szCs w:val="32"/>
        </w:rPr>
        <w:t>30.12.2020</w:t>
      </w:r>
      <w:r>
        <w:rPr>
          <w:rFonts w:ascii="Arial" w:hAnsi="Arial" w:cs="Arial"/>
          <w:b/>
          <w:bCs/>
          <w:sz w:val="32"/>
          <w:szCs w:val="32"/>
        </w:rPr>
        <w:t>г</w:t>
      </w:r>
      <w:r>
        <w:rPr>
          <w:rFonts w:ascii="Arial" w:hAnsi="Arial" w:cs="Arial"/>
          <w:b/>
          <w:bCs/>
          <w:sz w:val="32"/>
          <w:szCs w:val="32"/>
        </w:rPr>
        <w:t xml:space="preserve"> №24</w:t>
      </w:r>
      <w:r w:rsidRPr="00B10B93">
        <w:rPr>
          <w:rFonts w:ascii="Arial" w:hAnsi="Arial" w:cs="Arial"/>
          <w:b/>
          <w:bCs/>
          <w:sz w:val="32"/>
          <w:szCs w:val="32"/>
        </w:rPr>
        <w:t xml:space="preserve">-4 </w:t>
      </w:r>
      <w:proofErr w:type="spellStart"/>
      <w:r w:rsidRPr="00B10B93">
        <w:rPr>
          <w:rFonts w:ascii="Arial" w:hAnsi="Arial" w:cs="Arial"/>
          <w:b/>
          <w:bCs/>
          <w:sz w:val="32"/>
          <w:szCs w:val="32"/>
        </w:rPr>
        <w:t>сд</w:t>
      </w:r>
      <w:proofErr w:type="spellEnd"/>
    </w:p>
    <w:p w:rsidR="00CF31FA" w:rsidRPr="00B10B93" w:rsidRDefault="00CF31FA" w:rsidP="00CF31FA">
      <w:pPr>
        <w:jc w:val="center"/>
        <w:rPr>
          <w:rFonts w:ascii="Arial" w:hAnsi="Arial" w:cs="Arial"/>
          <w:b/>
          <w:sz w:val="32"/>
          <w:szCs w:val="32"/>
        </w:rPr>
      </w:pPr>
      <w:r w:rsidRPr="00B10B93">
        <w:rPr>
          <w:rFonts w:ascii="Arial" w:hAnsi="Arial" w:cs="Arial"/>
          <w:b/>
          <w:sz w:val="32"/>
          <w:szCs w:val="32"/>
        </w:rPr>
        <w:t xml:space="preserve">РОССИЙСКАЯ ФЕДЕРАЦИЯ </w:t>
      </w:r>
    </w:p>
    <w:p w:rsidR="00CF31FA" w:rsidRPr="00B10B93" w:rsidRDefault="00CF31FA" w:rsidP="00CF31FA">
      <w:pPr>
        <w:jc w:val="center"/>
        <w:rPr>
          <w:rFonts w:ascii="Arial" w:hAnsi="Arial" w:cs="Arial"/>
          <w:b/>
          <w:sz w:val="32"/>
          <w:szCs w:val="32"/>
        </w:rPr>
      </w:pPr>
      <w:r w:rsidRPr="00B10B93">
        <w:rPr>
          <w:rFonts w:ascii="Arial" w:hAnsi="Arial" w:cs="Arial"/>
          <w:b/>
          <w:sz w:val="32"/>
          <w:szCs w:val="32"/>
        </w:rPr>
        <w:t xml:space="preserve">ИРКУТСКАЯ ОБЛАСТЬ </w:t>
      </w:r>
    </w:p>
    <w:p w:rsidR="00CF31FA" w:rsidRPr="00B10B93" w:rsidRDefault="00CF31FA" w:rsidP="00CF31FA">
      <w:pPr>
        <w:jc w:val="center"/>
        <w:rPr>
          <w:rFonts w:ascii="Arial" w:hAnsi="Arial" w:cs="Arial"/>
          <w:b/>
          <w:sz w:val="32"/>
          <w:szCs w:val="32"/>
        </w:rPr>
      </w:pPr>
      <w:r w:rsidRPr="00B10B93">
        <w:rPr>
          <w:rFonts w:ascii="Arial" w:hAnsi="Arial" w:cs="Arial"/>
          <w:b/>
          <w:sz w:val="32"/>
          <w:szCs w:val="32"/>
        </w:rPr>
        <w:t>МУНИЦИПАЛЬНОЕ ОБРАЗОВАНИЕ СЛ</w:t>
      </w:r>
      <w:bookmarkStart w:id="0" w:name="_GoBack"/>
      <w:bookmarkEnd w:id="0"/>
      <w:r w:rsidRPr="00B10B93">
        <w:rPr>
          <w:rFonts w:ascii="Arial" w:hAnsi="Arial" w:cs="Arial"/>
          <w:b/>
          <w:sz w:val="32"/>
          <w:szCs w:val="32"/>
        </w:rPr>
        <w:t xml:space="preserve">ЮДЯНСКИЙ РАЙОН </w:t>
      </w:r>
    </w:p>
    <w:p w:rsidR="00CF31FA" w:rsidRPr="00B10B93" w:rsidRDefault="00CF31FA" w:rsidP="00CF31FA">
      <w:pPr>
        <w:jc w:val="center"/>
        <w:rPr>
          <w:rFonts w:ascii="Arial" w:hAnsi="Arial" w:cs="Arial"/>
          <w:b/>
          <w:sz w:val="32"/>
          <w:szCs w:val="32"/>
        </w:rPr>
      </w:pPr>
      <w:r>
        <w:rPr>
          <w:rFonts w:ascii="Arial" w:hAnsi="Arial" w:cs="Arial"/>
          <w:b/>
          <w:sz w:val="32"/>
          <w:szCs w:val="32"/>
        </w:rPr>
        <w:t>НОВОСНЕЖНИНСКОЕ</w:t>
      </w:r>
      <w:r w:rsidRPr="00B10B93">
        <w:rPr>
          <w:rFonts w:ascii="Arial" w:hAnsi="Arial" w:cs="Arial"/>
          <w:b/>
          <w:sz w:val="32"/>
          <w:szCs w:val="32"/>
        </w:rPr>
        <w:t xml:space="preserve"> МУНИЦИПАЛЬНОЕ ОБРАЗОВАНИЕ</w:t>
      </w:r>
    </w:p>
    <w:p w:rsidR="00CF31FA" w:rsidRPr="00B10B93" w:rsidRDefault="00CF31FA" w:rsidP="00CF31FA">
      <w:pPr>
        <w:tabs>
          <w:tab w:val="center" w:pos="4677"/>
          <w:tab w:val="left" w:pos="6080"/>
        </w:tabs>
        <w:jc w:val="center"/>
        <w:rPr>
          <w:rFonts w:ascii="Arial" w:hAnsi="Arial" w:cs="Arial"/>
          <w:b/>
          <w:sz w:val="32"/>
          <w:szCs w:val="32"/>
        </w:rPr>
      </w:pPr>
      <w:r w:rsidRPr="00B10B93">
        <w:rPr>
          <w:rFonts w:ascii="Arial" w:hAnsi="Arial" w:cs="Arial"/>
          <w:b/>
          <w:sz w:val="32"/>
          <w:szCs w:val="32"/>
        </w:rPr>
        <w:t>ДУМА</w:t>
      </w:r>
    </w:p>
    <w:p w:rsidR="00CF31FA" w:rsidRPr="00B10B93" w:rsidRDefault="00CF31FA" w:rsidP="00CF31FA">
      <w:pPr>
        <w:jc w:val="center"/>
        <w:rPr>
          <w:rFonts w:ascii="Arial" w:hAnsi="Arial" w:cs="Arial"/>
          <w:b/>
          <w:sz w:val="32"/>
          <w:szCs w:val="32"/>
        </w:rPr>
      </w:pPr>
      <w:r w:rsidRPr="00B10B93">
        <w:rPr>
          <w:rFonts w:ascii="Arial" w:hAnsi="Arial" w:cs="Arial"/>
          <w:b/>
          <w:sz w:val="32"/>
          <w:szCs w:val="32"/>
        </w:rPr>
        <w:t>РЕШЕНИЕ</w:t>
      </w:r>
    </w:p>
    <w:p w:rsidR="00CF31FA" w:rsidRPr="00B10B93" w:rsidRDefault="00CF31FA" w:rsidP="00CF31FA">
      <w:pPr>
        <w:rPr>
          <w:rFonts w:ascii="Arial" w:hAnsi="Arial" w:cs="Arial"/>
          <w:sz w:val="32"/>
          <w:szCs w:val="32"/>
        </w:rPr>
      </w:pPr>
    </w:p>
    <w:p w:rsidR="00CF31FA" w:rsidRDefault="00CF31FA" w:rsidP="00CF31FA">
      <w:pPr>
        <w:suppressAutoHyphens/>
        <w:ind w:right="-2"/>
        <w:jc w:val="center"/>
        <w:rPr>
          <w:rFonts w:ascii="Arial" w:hAnsi="Arial" w:cs="Arial"/>
          <w:b/>
          <w:bCs/>
          <w:caps/>
          <w:sz w:val="32"/>
          <w:szCs w:val="32"/>
        </w:rPr>
      </w:pPr>
      <w:r w:rsidRPr="00B10B93">
        <w:rPr>
          <w:rFonts w:ascii="Arial" w:hAnsi="Arial" w:cs="Arial"/>
          <w:b/>
          <w:bCs/>
          <w:caps/>
          <w:sz w:val="32"/>
          <w:szCs w:val="32"/>
        </w:rPr>
        <w:t xml:space="preserve">Об утверждении Положения о порядке организации и проведения публичных слушаний, общественных обсуждений </w:t>
      </w:r>
      <w:r>
        <w:rPr>
          <w:rFonts w:ascii="Arial" w:hAnsi="Arial" w:cs="Arial"/>
          <w:b/>
          <w:bCs/>
          <w:caps/>
          <w:sz w:val="32"/>
          <w:szCs w:val="32"/>
        </w:rPr>
        <w:t>в НОВОСНЕЖНИНСКОМ</w:t>
      </w:r>
      <w:r w:rsidRPr="00B10B93">
        <w:rPr>
          <w:rFonts w:ascii="Arial" w:hAnsi="Arial" w:cs="Arial"/>
          <w:b/>
          <w:bCs/>
          <w:caps/>
          <w:sz w:val="32"/>
          <w:szCs w:val="32"/>
        </w:rPr>
        <w:t xml:space="preserve"> </w:t>
      </w:r>
      <w:r>
        <w:rPr>
          <w:rFonts w:ascii="Arial" w:hAnsi="Arial" w:cs="Arial"/>
          <w:b/>
          <w:bCs/>
          <w:caps/>
          <w:sz w:val="32"/>
          <w:szCs w:val="32"/>
        </w:rPr>
        <w:t>муниципальном образовании</w:t>
      </w:r>
    </w:p>
    <w:p w:rsidR="00CF31FA" w:rsidRPr="00B10B93" w:rsidRDefault="00CF31FA" w:rsidP="00CF31FA">
      <w:pPr>
        <w:suppressAutoHyphens/>
        <w:ind w:right="-2"/>
        <w:jc w:val="center"/>
        <w:rPr>
          <w:rFonts w:ascii="Arial" w:hAnsi="Arial" w:cs="Arial"/>
          <w:b/>
        </w:rPr>
      </w:pPr>
    </w:p>
    <w:p w:rsidR="00CF31FA" w:rsidRDefault="00CF31FA" w:rsidP="00CF31FA">
      <w:pPr>
        <w:pStyle w:val="ac"/>
        <w:ind w:firstLine="709"/>
        <w:jc w:val="both"/>
        <w:rPr>
          <w:rFonts w:ascii="Arial" w:hAnsi="Arial" w:cs="Arial"/>
          <w:b w:val="0"/>
          <w:sz w:val="24"/>
          <w:szCs w:val="24"/>
        </w:rPr>
      </w:pPr>
      <w:r w:rsidRPr="00B10B93">
        <w:rPr>
          <w:rFonts w:ascii="Arial" w:hAnsi="Arial" w:cs="Arial"/>
          <w:b w:val="0"/>
          <w:sz w:val="24"/>
          <w:szCs w:val="24"/>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Уставом </w:t>
      </w:r>
      <w:proofErr w:type="spellStart"/>
      <w:r>
        <w:rPr>
          <w:rFonts w:ascii="Arial" w:hAnsi="Arial" w:cs="Arial"/>
          <w:b w:val="0"/>
          <w:sz w:val="24"/>
          <w:szCs w:val="24"/>
        </w:rPr>
        <w:t>Новоснежнинского</w:t>
      </w:r>
      <w:proofErr w:type="spellEnd"/>
      <w:r w:rsidRPr="00B10B93">
        <w:rPr>
          <w:rFonts w:ascii="Arial" w:hAnsi="Arial" w:cs="Arial"/>
          <w:b w:val="0"/>
          <w:sz w:val="24"/>
          <w:szCs w:val="24"/>
        </w:rPr>
        <w:t xml:space="preserve"> муниципального образования,</w:t>
      </w:r>
    </w:p>
    <w:p w:rsidR="00CF31FA" w:rsidRPr="00B10B93" w:rsidRDefault="00CF31FA" w:rsidP="00CF31FA">
      <w:pPr>
        <w:pStyle w:val="ac"/>
        <w:ind w:firstLine="709"/>
        <w:jc w:val="both"/>
        <w:rPr>
          <w:rFonts w:ascii="Arial" w:hAnsi="Arial" w:cs="Arial"/>
          <w:b w:val="0"/>
          <w:sz w:val="30"/>
          <w:szCs w:val="30"/>
        </w:rPr>
      </w:pPr>
    </w:p>
    <w:p w:rsidR="00CF31FA" w:rsidRPr="00B10B93" w:rsidRDefault="00CF31FA" w:rsidP="00CF31FA">
      <w:pPr>
        <w:jc w:val="center"/>
        <w:rPr>
          <w:rFonts w:ascii="Arial" w:hAnsi="Arial" w:cs="Arial"/>
          <w:b/>
          <w:sz w:val="30"/>
          <w:szCs w:val="30"/>
        </w:rPr>
      </w:pPr>
      <w:r w:rsidRPr="00B10B93">
        <w:rPr>
          <w:rFonts w:ascii="Arial" w:hAnsi="Arial" w:cs="Arial"/>
          <w:b/>
          <w:sz w:val="30"/>
          <w:szCs w:val="30"/>
        </w:rPr>
        <w:t>РЕШИЛА:</w:t>
      </w:r>
    </w:p>
    <w:p w:rsidR="00CF31FA" w:rsidRPr="00B10B93" w:rsidRDefault="00CF31FA" w:rsidP="00CF31FA">
      <w:pPr>
        <w:pStyle w:val="ac"/>
        <w:jc w:val="both"/>
        <w:rPr>
          <w:rFonts w:ascii="Arial" w:hAnsi="Arial" w:cs="Arial"/>
          <w:b w:val="0"/>
          <w:sz w:val="24"/>
          <w:szCs w:val="24"/>
        </w:rPr>
      </w:pPr>
    </w:p>
    <w:p w:rsidR="00CF31FA" w:rsidRPr="00B10B93" w:rsidRDefault="00CF31FA" w:rsidP="00CF31FA">
      <w:pPr>
        <w:pStyle w:val="ac"/>
        <w:ind w:firstLine="709"/>
        <w:jc w:val="both"/>
        <w:rPr>
          <w:rFonts w:ascii="Arial" w:hAnsi="Arial" w:cs="Arial"/>
          <w:b w:val="0"/>
          <w:sz w:val="24"/>
          <w:szCs w:val="24"/>
        </w:rPr>
      </w:pPr>
      <w:r w:rsidRPr="00B10B93">
        <w:rPr>
          <w:rFonts w:ascii="Arial" w:hAnsi="Arial" w:cs="Arial"/>
          <w:b w:val="0"/>
          <w:sz w:val="24"/>
          <w:szCs w:val="24"/>
        </w:rPr>
        <w:t xml:space="preserve">1. Утвердить Положение о порядке организации и проведения публичных слушаний, общественных обсуждений в </w:t>
      </w:r>
      <w:proofErr w:type="spellStart"/>
      <w:r>
        <w:rPr>
          <w:rFonts w:ascii="Arial" w:hAnsi="Arial" w:cs="Arial"/>
          <w:b w:val="0"/>
          <w:sz w:val="24"/>
          <w:szCs w:val="24"/>
        </w:rPr>
        <w:t>Новоснежнинском</w:t>
      </w:r>
      <w:proofErr w:type="spellEnd"/>
      <w:r w:rsidRPr="00B10B93">
        <w:rPr>
          <w:rFonts w:ascii="Arial" w:hAnsi="Arial" w:cs="Arial"/>
          <w:b w:val="0"/>
          <w:sz w:val="24"/>
          <w:szCs w:val="24"/>
        </w:rPr>
        <w:t xml:space="preserve"> </w:t>
      </w:r>
      <w:r>
        <w:rPr>
          <w:rFonts w:ascii="Arial" w:hAnsi="Arial" w:cs="Arial"/>
          <w:b w:val="0"/>
          <w:sz w:val="24"/>
          <w:szCs w:val="24"/>
        </w:rPr>
        <w:t>муниципальном образовании</w:t>
      </w:r>
      <w:r w:rsidRPr="00B10B93">
        <w:rPr>
          <w:rFonts w:ascii="Arial" w:hAnsi="Arial" w:cs="Arial"/>
          <w:b w:val="0"/>
          <w:sz w:val="24"/>
          <w:szCs w:val="24"/>
        </w:rPr>
        <w:t xml:space="preserve"> (прилагается).</w:t>
      </w:r>
    </w:p>
    <w:p w:rsidR="00CF31FA" w:rsidRPr="00B10B93" w:rsidRDefault="00CF31FA" w:rsidP="00CF31FA">
      <w:pPr>
        <w:pStyle w:val="ac"/>
        <w:ind w:firstLine="709"/>
        <w:jc w:val="both"/>
        <w:rPr>
          <w:rFonts w:ascii="Arial" w:hAnsi="Arial" w:cs="Arial"/>
          <w:b w:val="0"/>
          <w:sz w:val="24"/>
          <w:szCs w:val="24"/>
        </w:rPr>
      </w:pPr>
      <w:r w:rsidRPr="00B10B93">
        <w:rPr>
          <w:rFonts w:ascii="Arial" w:hAnsi="Arial" w:cs="Arial"/>
          <w:b w:val="0"/>
          <w:sz w:val="24"/>
          <w:szCs w:val="24"/>
        </w:rPr>
        <w:t xml:space="preserve">2. Признать утратившими силу решения думы </w:t>
      </w:r>
      <w:proofErr w:type="spellStart"/>
      <w:r w:rsidRPr="00B10B93">
        <w:rPr>
          <w:rFonts w:ascii="Arial" w:hAnsi="Arial" w:cs="Arial"/>
          <w:b w:val="0"/>
          <w:sz w:val="24"/>
          <w:szCs w:val="24"/>
        </w:rPr>
        <w:t>Утуликского</w:t>
      </w:r>
      <w:proofErr w:type="spellEnd"/>
      <w:r w:rsidRPr="00B10B93">
        <w:rPr>
          <w:rFonts w:ascii="Arial" w:hAnsi="Arial" w:cs="Arial"/>
          <w:b w:val="0"/>
          <w:sz w:val="24"/>
          <w:szCs w:val="24"/>
        </w:rPr>
        <w:t xml:space="preserve"> сельского поселения </w:t>
      </w:r>
      <w:proofErr w:type="spellStart"/>
      <w:r w:rsidRPr="00B10B93">
        <w:rPr>
          <w:rFonts w:ascii="Arial" w:hAnsi="Arial" w:cs="Arial"/>
          <w:b w:val="0"/>
          <w:sz w:val="24"/>
          <w:szCs w:val="24"/>
        </w:rPr>
        <w:t>Слюдянского</w:t>
      </w:r>
      <w:proofErr w:type="spellEnd"/>
      <w:r w:rsidRPr="00B10B93">
        <w:rPr>
          <w:rFonts w:ascii="Arial" w:hAnsi="Arial" w:cs="Arial"/>
          <w:b w:val="0"/>
          <w:sz w:val="24"/>
          <w:szCs w:val="24"/>
        </w:rPr>
        <w:t xml:space="preserve"> района</w:t>
      </w:r>
      <w:r>
        <w:rPr>
          <w:rFonts w:ascii="Arial" w:hAnsi="Arial" w:cs="Arial"/>
          <w:b w:val="0"/>
          <w:sz w:val="24"/>
          <w:szCs w:val="24"/>
        </w:rPr>
        <w:t xml:space="preserve"> </w:t>
      </w:r>
      <w:r>
        <w:rPr>
          <w:rFonts w:ascii="Arial" w:hAnsi="Arial" w:cs="Arial"/>
          <w:b w:val="0"/>
          <w:sz w:val="24"/>
          <w:szCs w:val="24"/>
        </w:rPr>
        <w:t>от 25</w:t>
      </w:r>
      <w:r w:rsidRPr="00B10B93">
        <w:rPr>
          <w:rFonts w:ascii="Arial" w:hAnsi="Arial" w:cs="Arial"/>
          <w:b w:val="0"/>
          <w:sz w:val="24"/>
          <w:szCs w:val="24"/>
        </w:rPr>
        <w:t xml:space="preserve"> </w:t>
      </w:r>
      <w:r>
        <w:rPr>
          <w:rFonts w:ascii="Arial" w:hAnsi="Arial" w:cs="Arial"/>
          <w:b w:val="0"/>
          <w:sz w:val="24"/>
          <w:szCs w:val="24"/>
        </w:rPr>
        <w:t>февраля</w:t>
      </w:r>
      <w:r w:rsidRPr="00B10B93">
        <w:rPr>
          <w:rFonts w:ascii="Arial" w:hAnsi="Arial" w:cs="Arial"/>
          <w:b w:val="0"/>
          <w:sz w:val="24"/>
          <w:szCs w:val="24"/>
        </w:rPr>
        <w:t xml:space="preserve"> 2006 года № </w:t>
      </w:r>
      <w:r>
        <w:rPr>
          <w:rFonts w:ascii="Arial" w:hAnsi="Arial" w:cs="Arial"/>
          <w:b w:val="0"/>
          <w:sz w:val="24"/>
          <w:szCs w:val="24"/>
        </w:rPr>
        <w:t>6</w:t>
      </w:r>
      <w:r w:rsidRPr="00B10B93">
        <w:rPr>
          <w:rFonts w:ascii="Arial" w:hAnsi="Arial" w:cs="Arial"/>
          <w:b w:val="0"/>
          <w:sz w:val="24"/>
          <w:szCs w:val="24"/>
        </w:rPr>
        <w:t>-1сд «Об утверждении Положения о п</w:t>
      </w:r>
      <w:r>
        <w:rPr>
          <w:rFonts w:ascii="Arial" w:hAnsi="Arial" w:cs="Arial"/>
          <w:b w:val="0"/>
          <w:sz w:val="24"/>
          <w:szCs w:val="24"/>
        </w:rPr>
        <w:t xml:space="preserve">убличных слушаниях </w:t>
      </w:r>
      <w:proofErr w:type="spellStart"/>
      <w:r>
        <w:rPr>
          <w:rFonts w:ascii="Arial" w:hAnsi="Arial" w:cs="Arial"/>
          <w:b w:val="0"/>
          <w:sz w:val="24"/>
          <w:szCs w:val="24"/>
        </w:rPr>
        <w:t>Новоснежнинского</w:t>
      </w:r>
      <w:proofErr w:type="spellEnd"/>
      <w:r>
        <w:rPr>
          <w:rFonts w:ascii="Arial" w:hAnsi="Arial" w:cs="Arial"/>
          <w:b w:val="0"/>
          <w:sz w:val="24"/>
          <w:szCs w:val="24"/>
        </w:rPr>
        <w:t xml:space="preserve"> сельского поселения</w:t>
      </w:r>
      <w:r w:rsidRPr="00B10B93">
        <w:rPr>
          <w:rFonts w:ascii="Arial" w:hAnsi="Arial" w:cs="Arial"/>
          <w:b w:val="0"/>
          <w:sz w:val="24"/>
          <w:szCs w:val="24"/>
        </w:rPr>
        <w:t>»;</w:t>
      </w:r>
    </w:p>
    <w:p w:rsidR="00CF31FA" w:rsidRPr="00B10B93" w:rsidRDefault="00CF31FA" w:rsidP="00CF31FA">
      <w:pPr>
        <w:pStyle w:val="ac"/>
        <w:ind w:firstLine="709"/>
        <w:jc w:val="both"/>
        <w:rPr>
          <w:rFonts w:ascii="Arial" w:hAnsi="Arial" w:cs="Arial"/>
          <w:b w:val="0"/>
          <w:sz w:val="24"/>
          <w:szCs w:val="24"/>
        </w:rPr>
      </w:pPr>
      <w:r w:rsidRPr="00B10B93">
        <w:rPr>
          <w:rFonts w:ascii="Arial" w:hAnsi="Arial" w:cs="Arial"/>
          <w:b w:val="0"/>
          <w:sz w:val="24"/>
          <w:szCs w:val="24"/>
        </w:rPr>
        <w:t>3.</w:t>
      </w:r>
      <w:r w:rsidRPr="00B10B93">
        <w:rPr>
          <w:rFonts w:ascii="Arial" w:hAnsi="Arial" w:cs="Arial"/>
          <w:sz w:val="24"/>
          <w:szCs w:val="24"/>
        </w:rPr>
        <w:t xml:space="preserve"> </w:t>
      </w:r>
      <w:r w:rsidRPr="00B10B93">
        <w:rPr>
          <w:rFonts w:ascii="Arial" w:hAnsi="Arial" w:cs="Arial"/>
          <w:b w:val="0"/>
          <w:sz w:val="24"/>
          <w:szCs w:val="24"/>
        </w:rPr>
        <w:t>Опубликовать настоящее</w:t>
      </w:r>
      <w:r>
        <w:rPr>
          <w:rFonts w:ascii="Arial" w:hAnsi="Arial" w:cs="Arial"/>
          <w:b w:val="0"/>
          <w:sz w:val="24"/>
          <w:szCs w:val="24"/>
        </w:rPr>
        <w:t xml:space="preserve"> решение в «Вестнике </w:t>
      </w:r>
      <w:proofErr w:type="spellStart"/>
      <w:r>
        <w:rPr>
          <w:rFonts w:ascii="Arial" w:hAnsi="Arial" w:cs="Arial"/>
          <w:b w:val="0"/>
          <w:sz w:val="24"/>
          <w:szCs w:val="24"/>
        </w:rPr>
        <w:t>Новоснежнинского</w:t>
      </w:r>
      <w:proofErr w:type="spellEnd"/>
      <w:r w:rsidRPr="00B10B93">
        <w:rPr>
          <w:rFonts w:ascii="Arial" w:hAnsi="Arial" w:cs="Arial"/>
          <w:b w:val="0"/>
          <w:sz w:val="24"/>
          <w:szCs w:val="24"/>
        </w:rPr>
        <w:t xml:space="preserve"> муниципального образования» и разместить на официальном сайте </w:t>
      </w:r>
      <w:r>
        <w:rPr>
          <w:rFonts w:ascii="Arial" w:hAnsi="Arial" w:cs="Arial"/>
          <w:b w:val="0"/>
          <w:sz w:val="24"/>
          <w:szCs w:val="24"/>
        </w:rPr>
        <w:t xml:space="preserve">администрации </w:t>
      </w:r>
      <w:proofErr w:type="spellStart"/>
      <w:r>
        <w:rPr>
          <w:rFonts w:ascii="Arial" w:hAnsi="Arial" w:cs="Arial"/>
          <w:b w:val="0"/>
          <w:sz w:val="24"/>
          <w:szCs w:val="24"/>
        </w:rPr>
        <w:t>Новоснежнинского</w:t>
      </w:r>
      <w:proofErr w:type="spellEnd"/>
      <w:r>
        <w:rPr>
          <w:rFonts w:ascii="Arial" w:hAnsi="Arial" w:cs="Arial"/>
          <w:b w:val="0"/>
          <w:sz w:val="24"/>
          <w:szCs w:val="24"/>
        </w:rPr>
        <w:t xml:space="preserve"> муниципального образования.</w:t>
      </w:r>
    </w:p>
    <w:p w:rsidR="00CF31FA" w:rsidRPr="00B10B93" w:rsidRDefault="00CF31FA" w:rsidP="00CF31FA">
      <w:pPr>
        <w:pStyle w:val="220"/>
        <w:spacing w:before="0" w:after="0"/>
        <w:ind w:firstLine="709"/>
        <w:rPr>
          <w:rFonts w:ascii="Arial" w:hAnsi="Arial" w:cs="Arial"/>
          <w:bCs/>
          <w:sz w:val="24"/>
        </w:rPr>
      </w:pPr>
      <w:r w:rsidRPr="00B10B93">
        <w:rPr>
          <w:rFonts w:ascii="Arial" w:hAnsi="Arial" w:cs="Arial"/>
          <w:sz w:val="24"/>
        </w:rPr>
        <w:t>3. Решение вступает в силу после его официального обнародования</w:t>
      </w:r>
      <w:r w:rsidRPr="00B10B93">
        <w:rPr>
          <w:rFonts w:ascii="Arial" w:hAnsi="Arial" w:cs="Arial"/>
          <w:bCs/>
          <w:sz w:val="24"/>
        </w:rPr>
        <w:t>.</w:t>
      </w:r>
    </w:p>
    <w:p w:rsidR="00CF31FA" w:rsidRPr="00B10B93" w:rsidRDefault="00CF31FA" w:rsidP="00CF31FA">
      <w:pPr>
        <w:pStyle w:val="a5"/>
        <w:rPr>
          <w:rFonts w:ascii="Arial" w:hAnsi="Arial" w:cs="Arial"/>
          <w:bCs/>
          <w:sz w:val="24"/>
          <w:szCs w:val="24"/>
        </w:rPr>
      </w:pPr>
    </w:p>
    <w:p w:rsidR="00CF31FA" w:rsidRPr="00B10B93" w:rsidRDefault="00CF31FA" w:rsidP="00CF31FA">
      <w:pPr>
        <w:pStyle w:val="a5"/>
        <w:rPr>
          <w:rFonts w:ascii="Arial" w:hAnsi="Arial" w:cs="Arial"/>
          <w:bCs/>
          <w:sz w:val="24"/>
          <w:szCs w:val="24"/>
        </w:rPr>
      </w:pPr>
    </w:p>
    <w:p w:rsidR="00CF31FA" w:rsidRDefault="00CF31FA" w:rsidP="00CF31FA">
      <w:pPr>
        <w:jc w:val="both"/>
        <w:rPr>
          <w:rFonts w:ascii="Arial" w:hAnsi="Arial" w:cs="Arial"/>
        </w:rPr>
      </w:pPr>
      <w:r>
        <w:rPr>
          <w:rFonts w:ascii="Arial" w:hAnsi="Arial" w:cs="Arial"/>
        </w:rPr>
        <w:t>Председатель Думы,</w:t>
      </w:r>
    </w:p>
    <w:p w:rsidR="00CF31FA" w:rsidRDefault="00CF31FA" w:rsidP="00CF31FA">
      <w:pPr>
        <w:jc w:val="both"/>
        <w:rPr>
          <w:rFonts w:ascii="Arial" w:hAnsi="Arial" w:cs="Arial"/>
        </w:rPr>
      </w:pPr>
      <w:r>
        <w:rPr>
          <w:rFonts w:ascii="Arial" w:hAnsi="Arial" w:cs="Arial"/>
        </w:rPr>
        <w:t xml:space="preserve">Глава </w:t>
      </w:r>
      <w:proofErr w:type="spellStart"/>
      <w:r>
        <w:rPr>
          <w:rFonts w:ascii="Arial" w:hAnsi="Arial" w:cs="Arial"/>
        </w:rPr>
        <w:t>Новоснежнинского</w:t>
      </w:r>
      <w:proofErr w:type="spellEnd"/>
    </w:p>
    <w:p w:rsidR="00CF31FA" w:rsidRPr="00B10B93" w:rsidRDefault="00CF31FA" w:rsidP="00CF31FA">
      <w:pPr>
        <w:jc w:val="both"/>
        <w:rPr>
          <w:rFonts w:ascii="Arial" w:hAnsi="Arial" w:cs="Arial"/>
        </w:rPr>
      </w:pPr>
      <w:r>
        <w:rPr>
          <w:rFonts w:ascii="Arial" w:hAnsi="Arial" w:cs="Arial"/>
        </w:rPr>
        <w:t xml:space="preserve">муниципального обращения                                                          </w:t>
      </w:r>
      <w:proofErr w:type="spellStart"/>
      <w:r>
        <w:rPr>
          <w:rFonts w:ascii="Arial" w:hAnsi="Arial" w:cs="Arial"/>
        </w:rPr>
        <w:t>Л.В.Заиграева</w:t>
      </w:r>
      <w:proofErr w:type="spellEnd"/>
    </w:p>
    <w:p w:rsidR="00CF31FA" w:rsidRPr="00B10B93" w:rsidRDefault="00CF31FA" w:rsidP="00CF31FA">
      <w:pPr>
        <w:rPr>
          <w:rFonts w:ascii="Arial" w:hAnsi="Arial" w:cs="Arial"/>
        </w:rPr>
      </w:pPr>
    </w:p>
    <w:p w:rsidR="00CF31FA" w:rsidRDefault="00CF31FA" w:rsidP="00CF31FA">
      <w:pPr>
        <w:tabs>
          <w:tab w:val="left" w:pos="709"/>
        </w:tabs>
        <w:ind w:firstLine="5387"/>
        <w:rPr>
          <w:rFonts w:ascii="Courier New" w:hAnsi="Courier New" w:cs="Courier New"/>
          <w:sz w:val="22"/>
          <w:szCs w:val="22"/>
        </w:rPr>
      </w:pPr>
    </w:p>
    <w:p w:rsidR="00CF31FA" w:rsidRDefault="00CF31FA" w:rsidP="00CF31FA">
      <w:pPr>
        <w:tabs>
          <w:tab w:val="left" w:pos="709"/>
        </w:tabs>
        <w:ind w:firstLine="5387"/>
        <w:jc w:val="right"/>
        <w:rPr>
          <w:rFonts w:ascii="Courier New" w:hAnsi="Courier New" w:cs="Courier New"/>
          <w:sz w:val="22"/>
          <w:szCs w:val="22"/>
        </w:rPr>
      </w:pPr>
      <w:r w:rsidRPr="00B10B93">
        <w:rPr>
          <w:rFonts w:ascii="Courier New" w:hAnsi="Courier New" w:cs="Courier New"/>
          <w:sz w:val="22"/>
          <w:szCs w:val="22"/>
        </w:rPr>
        <w:t>УТВЕРЖДЕНО</w:t>
      </w:r>
    </w:p>
    <w:p w:rsidR="00CF31FA" w:rsidRPr="00B10B93" w:rsidRDefault="00CF31FA" w:rsidP="00CF31FA">
      <w:pPr>
        <w:tabs>
          <w:tab w:val="left" w:pos="709"/>
        </w:tabs>
        <w:ind w:firstLine="5387"/>
        <w:jc w:val="right"/>
        <w:rPr>
          <w:rFonts w:ascii="Courier New" w:hAnsi="Courier New" w:cs="Courier New"/>
          <w:sz w:val="22"/>
          <w:szCs w:val="22"/>
        </w:rPr>
      </w:pPr>
      <w:r w:rsidRPr="00B10B93">
        <w:rPr>
          <w:rFonts w:ascii="Courier New" w:hAnsi="Courier New" w:cs="Courier New"/>
          <w:sz w:val="22"/>
          <w:szCs w:val="22"/>
        </w:rPr>
        <w:t xml:space="preserve">решением </w:t>
      </w:r>
      <w:r>
        <w:rPr>
          <w:rFonts w:ascii="Courier New" w:hAnsi="Courier New" w:cs="Courier New"/>
          <w:sz w:val="22"/>
          <w:szCs w:val="22"/>
        </w:rPr>
        <w:t xml:space="preserve">Думы </w:t>
      </w:r>
      <w:proofErr w:type="spellStart"/>
      <w:r>
        <w:rPr>
          <w:rFonts w:ascii="Courier New" w:hAnsi="Courier New" w:cs="Courier New"/>
          <w:sz w:val="22"/>
          <w:szCs w:val="22"/>
        </w:rPr>
        <w:t>Новоснежнинского</w:t>
      </w:r>
      <w:proofErr w:type="spellEnd"/>
    </w:p>
    <w:p w:rsidR="00CF31FA" w:rsidRPr="00B10B93" w:rsidRDefault="00CF31FA" w:rsidP="00CF31FA">
      <w:pPr>
        <w:tabs>
          <w:tab w:val="left" w:pos="709"/>
        </w:tabs>
        <w:ind w:firstLine="5387"/>
        <w:jc w:val="right"/>
        <w:rPr>
          <w:rFonts w:ascii="Courier New" w:hAnsi="Courier New" w:cs="Courier New"/>
          <w:sz w:val="22"/>
          <w:szCs w:val="22"/>
        </w:rPr>
      </w:pPr>
      <w:r w:rsidRPr="00B10B93">
        <w:rPr>
          <w:rFonts w:ascii="Courier New" w:hAnsi="Courier New" w:cs="Courier New"/>
          <w:sz w:val="22"/>
          <w:szCs w:val="22"/>
        </w:rPr>
        <w:t>муниципального образования</w:t>
      </w:r>
    </w:p>
    <w:p w:rsidR="00CF31FA" w:rsidRPr="00B10B93" w:rsidRDefault="00CF31FA" w:rsidP="00CF31FA">
      <w:pPr>
        <w:tabs>
          <w:tab w:val="left" w:pos="709"/>
        </w:tabs>
        <w:ind w:firstLine="5387"/>
        <w:jc w:val="right"/>
        <w:rPr>
          <w:rFonts w:ascii="Courier New" w:hAnsi="Courier New" w:cs="Courier New"/>
          <w:sz w:val="22"/>
          <w:szCs w:val="22"/>
        </w:rPr>
      </w:pPr>
      <w:r w:rsidRPr="00B10B93">
        <w:rPr>
          <w:rFonts w:ascii="Courier New" w:hAnsi="Courier New" w:cs="Courier New"/>
          <w:sz w:val="22"/>
          <w:szCs w:val="22"/>
        </w:rPr>
        <w:t>от "</w:t>
      </w:r>
      <w:r>
        <w:rPr>
          <w:rFonts w:ascii="Courier New" w:hAnsi="Courier New" w:cs="Courier New"/>
          <w:sz w:val="22"/>
          <w:szCs w:val="22"/>
        </w:rPr>
        <w:t>30</w:t>
      </w:r>
      <w:r w:rsidRPr="00B10B93">
        <w:rPr>
          <w:rFonts w:ascii="Courier New" w:hAnsi="Courier New" w:cs="Courier New"/>
          <w:sz w:val="22"/>
          <w:szCs w:val="22"/>
        </w:rPr>
        <w:t>"</w:t>
      </w:r>
      <w:r>
        <w:rPr>
          <w:rFonts w:ascii="Courier New" w:hAnsi="Courier New" w:cs="Courier New"/>
          <w:sz w:val="22"/>
          <w:szCs w:val="22"/>
        </w:rPr>
        <w:t xml:space="preserve"> декабря</w:t>
      </w:r>
      <w:r>
        <w:rPr>
          <w:rFonts w:ascii="Courier New" w:hAnsi="Courier New" w:cs="Courier New"/>
          <w:sz w:val="22"/>
          <w:szCs w:val="22"/>
        </w:rPr>
        <w:t xml:space="preserve"> </w:t>
      </w:r>
      <w:r>
        <w:rPr>
          <w:rFonts w:ascii="Courier New" w:hAnsi="Courier New" w:cs="Courier New"/>
          <w:sz w:val="22"/>
          <w:szCs w:val="22"/>
        </w:rPr>
        <w:t>2020</w:t>
      </w:r>
      <w:r w:rsidRPr="00B10B93">
        <w:rPr>
          <w:rFonts w:ascii="Courier New" w:hAnsi="Courier New" w:cs="Courier New"/>
          <w:sz w:val="22"/>
          <w:szCs w:val="22"/>
        </w:rPr>
        <w:t xml:space="preserve"> года </w:t>
      </w:r>
      <w:r>
        <w:rPr>
          <w:rFonts w:ascii="Courier New" w:hAnsi="Courier New" w:cs="Courier New"/>
          <w:sz w:val="22"/>
          <w:szCs w:val="22"/>
        </w:rPr>
        <w:t>№24-</w:t>
      </w:r>
      <w:r>
        <w:rPr>
          <w:rFonts w:ascii="Courier New" w:hAnsi="Courier New" w:cs="Courier New"/>
          <w:sz w:val="22"/>
          <w:szCs w:val="22"/>
        </w:rPr>
        <w:t>4сд</w:t>
      </w:r>
    </w:p>
    <w:p w:rsidR="00CF31FA" w:rsidRPr="00B10B93" w:rsidRDefault="00CF31FA" w:rsidP="00CF31FA">
      <w:pPr>
        <w:pStyle w:val="a5"/>
        <w:ind w:firstLine="0"/>
        <w:rPr>
          <w:rFonts w:ascii="Arial" w:hAnsi="Arial" w:cs="Arial"/>
          <w:sz w:val="24"/>
          <w:szCs w:val="24"/>
        </w:rPr>
      </w:pPr>
    </w:p>
    <w:p w:rsidR="00CF31FA" w:rsidRPr="00B10B93" w:rsidRDefault="00CF31FA" w:rsidP="00CF31FA">
      <w:pPr>
        <w:ind w:left="6120"/>
        <w:jc w:val="center"/>
        <w:rPr>
          <w:rFonts w:ascii="Arial" w:hAnsi="Arial" w:cs="Arial"/>
        </w:rPr>
      </w:pPr>
    </w:p>
    <w:p w:rsidR="00CF31FA" w:rsidRPr="00B10B93" w:rsidRDefault="00CF31FA" w:rsidP="00CF31FA">
      <w:pPr>
        <w:ind w:right="-2"/>
        <w:jc w:val="center"/>
        <w:rPr>
          <w:rFonts w:ascii="Arial" w:hAnsi="Arial" w:cs="Arial"/>
          <w:b/>
          <w:bCs/>
          <w:lang w:eastAsia="zh-CN"/>
        </w:rPr>
      </w:pPr>
      <w:r w:rsidRPr="00B10B93">
        <w:rPr>
          <w:rFonts w:ascii="Arial" w:hAnsi="Arial" w:cs="Arial"/>
          <w:b/>
          <w:bCs/>
          <w:lang w:eastAsia="zh-CN"/>
        </w:rPr>
        <w:t>ПОЛОЖЕНИЕ</w:t>
      </w:r>
    </w:p>
    <w:p w:rsidR="00CF31FA" w:rsidRPr="00B10B93" w:rsidRDefault="00CF31FA" w:rsidP="00CF31FA">
      <w:pPr>
        <w:ind w:right="-2"/>
        <w:jc w:val="center"/>
        <w:rPr>
          <w:rFonts w:ascii="Arial" w:hAnsi="Arial" w:cs="Arial"/>
          <w:b/>
          <w:bCs/>
          <w:lang w:eastAsia="zh-CN"/>
        </w:rPr>
      </w:pPr>
      <w:r w:rsidRPr="00B10B93">
        <w:rPr>
          <w:rFonts w:ascii="Arial" w:hAnsi="Arial" w:cs="Arial"/>
          <w:b/>
          <w:bCs/>
          <w:lang w:eastAsia="zh-CN"/>
        </w:rPr>
        <w:t xml:space="preserve">о порядке организации и проведения </w:t>
      </w:r>
      <w:r w:rsidRPr="00B10B93">
        <w:rPr>
          <w:rFonts w:ascii="Arial" w:hAnsi="Arial" w:cs="Arial"/>
          <w:b/>
          <w:bCs/>
        </w:rPr>
        <w:t xml:space="preserve">публичных слушаний, общественных обсуждений </w:t>
      </w:r>
      <w:r w:rsidRPr="00B10B93">
        <w:rPr>
          <w:rFonts w:ascii="Arial" w:hAnsi="Arial" w:cs="Arial"/>
          <w:b/>
          <w:bCs/>
          <w:lang w:eastAsia="zh-CN"/>
        </w:rPr>
        <w:t xml:space="preserve">в </w:t>
      </w:r>
      <w:proofErr w:type="spellStart"/>
      <w:r>
        <w:rPr>
          <w:rFonts w:ascii="Arial" w:hAnsi="Arial" w:cs="Arial"/>
          <w:b/>
        </w:rPr>
        <w:t>Новоснежнинском</w:t>
      </w:r>
      <w:proofErr w:type="spellEnd"/>
      <w:r w:rsidRPr="00B10B93">
        <w:rPr>
          <w:rFonts w:ascii="Arial" w:hAnsi="Arial" w:cs="Arial"/>
          <w:b/>
        </w:rPr>
        <w:t xml:space="preserve"> </w:t>
      </w:r>
      <w:r>
        <w:rPr>
          <w:rFonts w:ascii="Arial" w:hAnsi="Arial" w:cs="Arial"/>
          <w:b/>
        </w:rPr>
        <w:t>муниципальном образовании</w:t>
      </w:r>
    </w:p>
    <w:p w:rsidR="00CF31FA" w:rsidRPr="00B10B93" w:rsidRDefault="00CF31FA" w:rsidP="00CF31FA">
      <w:pPr>
        <w:suppressAutoHyphens/>
        <w:rPr>
          <w:rFonts w:ascii="Arial" w:hAnsi="Arial" w:cs="Arial"/>
          <w:b/>
          <w:lang w:eastAsia="zh-CN"/>
        </w:rPr>
      </w:pPr>
    </w:p>
    <w:p w:rsidR="00CF31FA" w:rsidRPr="00B10B93" w:rsidRDefault="00CF31FA" w:rsidP="00CF31FA">
      <w:pPr>
        <w:numPr>
          <w:ilvl w:val="0"/>
          <w:numId w:val="6"/>
        </w:numPr>
        <w:tabs>
          <w:tab w:val="left" w:pos="5103"/>
        </w:tabs>
        <w:suppressAutoHyphens/>
        <w:autoSpaceDE w:val="0"/>
        <w:ind w:firstLine="907"/>
        <w:jc w:val="center"/>
        <w:rPr>
          <w:rFonts w:ascii="Arial" w:hAnsi="Arial" w:cs="Arial"/>
        </w:rPr>
      </w:pPr>
      <w:r w:rsidRPr="00B10B93">
        <w:rPr>
          <w:rFonts w:ascii="Arial" w:hAnsi="Arial" w:cs="Arial"/>
          <w:b/>
          <w:bCs/>
          <w:lang w:val="en-US" w:eastAsia="zh-CN"/>
        </w:rPr>
        <w:lastRenderedPageBreak/>
        <w:t>I</w:t>
      </w:r>
      <w:r w:rsidRPr="00B10B93">
        <w:rPr>
          <w:rFonts w:ascii="Arial" w:hAnsi="Arial" w:cs="Arial"/>
          <w:b/>
          <w:bCs/>
          <w:lang w:eastAsia="zh-CN"/>
        </w:rPr>
        <w:t>. Общие положения</w:t>
      </w:r>
    </w:p>
    <w:p w:rsidR="00CF31FA" w:rsidRPr="00B10B93" w:rsidRDefault="00CF31FA" w:rsidP="00CF31FA">
      <w:pPr>
        <w:numPr>
          <w:ilvl w:val="0"/>
          <w:numId w:val="6"/>
        </w:numPr>
        <w:tabs>
          <w:tab w:val="left" w:pos="5103"/>
        </w:tabs>
        <w:suppressAutoHyphens/>
        <w:autoSpaceDE w:val="0"/>
        <w:ind w:firstLine="907"/>
        <w:jc w:val="both"/>
        <w:rPr>
          <w:rFonts w:ascii="Arial" w:hAnsi="Arial" w:cs="Arial"/>
        </w:rPr>
      </w:pPr>
    </w:p>
    <w:p w:rsidR="00CF31FA" w:rsidRPr="00B10B93" w:rsidRDefault="00CF31FA" w:rsidP="00CF31FA">
      <w:pPr>
        <w:numPr>
          <w:ilvl w:val="8"/>
          <w:numId w:val="6"/>
        </w:numPr>
        <w:suppressAutoHyphens/>
        <w:autoSpaceDE w:val="0"/>
        <w:autoSpaceDN w:val="0"/>
        <w:adjustRightInd w:val="0"/>
        <w:ind w:firstLine="709"/>
        <w:jc w:val="both"/>
        <w:rPr>
          <w:rFonts w:ascii="Arial" w:hAnsi="Arial" w:cs="Arial"/>
        </w:rPr>
      </w:pPr>
      <w:r w:rsidRPr="00B10B93">
        <w:rPr>
          <w:rFonts w:ascii="Arial" w:hAnsi="Arial" w:cs="Arial"/>
        </w:rPr>
        <w:t xml:space="preserve">1. Настоящее Положение </w:t>
      </w:r>
      <w:r w:rsidRPr="00B10B93">
        <w:rPr>
          <w:rFonts w:ascii="Arial" w:hAnsi="Arial" w:cs="Arial"/>
          <w:lang w:eastAsia="zh-CN"/>
        </w:rPr>
        <w:t xml:space="preserve">о порядке организации и проведения публичных слушаний, общественных обсуждений в </w:t>
      </w:r>
      <w:proofErr w:type="spellStart"/>
      <w:r>
        <w:rPr>
          <w:rFonts w:ascii="Arial" w:hAnsi="Arial" w:cs="Arial"/>
        </w:rPr>
        <w:t>Новоснежнинском</w:t>
      </w:r>
      <w:proofErr w:type="spellEnd"/>
      <w:r w:rsidRPr="00B10B93">
        <w:rPr>
          <w:rFonts w:ascii="Arial" w:hAnsi="Arial" w:cs="Arial"/>
        </w:rPr>
        <w:t xml:space="preserve"> муниципальном образовании</w:t>
      </w:r>
      <w:r w:rsidRPr="00B10B93">
        <w:rPr>
          <w:rFonts w:ascii="Arial" w:hAnsi="Arial" w:cs="Arial"/>
          <w:lang w:eastAsia="zh-CN"/>
        </w:rPr>
        <w:t xml:space="preserve"> (далее – Положение) </w:t>
      </w:r>
      <w:r w:rsidRPr="00B10B93">
        <w:rPr>
          <w:rFonts w:ascii="Arial" w:hAnsi="Arial" w:cs="Arial"/>
        </w:rPr>
        <w:t>разработано в соответствии с требованиями статьи 28 Федерального закона от 6 октября 2003 года № 131-ФЗ «Об общих принципах организации местного самоуправления в Российской Федерации»,</w:t>
      </w:r>
      <w:r w:rsidRPr="000C1865">
        <w:rPr>
          <w:rFonts w:ascii="Arial" w:hAnsi="Arial" w:cs="Arial"/>
          <w:lang w:eastAsia="zh-CN"/>
        </w:rPr>
        <w:t xml:space="preserve"> </w:t>
      </w:r>
      <w:r w:rsidRPr="00B10B93">
        <w:rPr>
          <w:rFonts w:ascii="Arial" w:hAnsi="Arial" w:cs="Arial"/>
          <w:lang w:eastAsia="zh-CN"/>
        </w:rPr>
        <w:t xml:space="preserve">Закона </w:t>
      </w:r>
      <w:r>
        <w:rPr>
          <w:rFonts w:ascii="Arial" w:hAnsi="Arial" w:cs="Arial"/>
          <w:lang w:eastAsia="zh-CN"/>
        </w:rPr>
        <w:t>Иркутской области</w:t>
      </w:r>
      <w:r w:rsidRPr="00B10B93">
        <w:rPr>
          <w:rFonts w:ascii="Arial" w:hAnsi="Arial" w:cs="Arial"/>
          <w:lang w:eastAsia="zh-CN"/>
        </w:rPr>
        <w:t xml:space="preserve"> </w:t>
      </w:r>
      <w:r w:rsidRPr="00B10B93">
        <w:rPr>
          <w:rFonts w:ascii="Arial" w:hAnsi="Arial" w:cs="Arial"/>
          <w:color w:val="000000"/>
          <w:lang w:eastAsia="zh-CN"/>
        </w:rPr>
        <w:t xml:space="preserve">«О местном самоуправлении в </w:t>
      </w:r>
      <w:r>
        <w:rPr>
          <w:rFonts w:ascii="Arial" w:hAnsi="Arial" w:cs="Arial"/>
          <w:color w:val="000000"/>
          <w:lang w:eastAsia="zh-CN"/>
        </w:rPr>
        <w:t>Иркутской области</w:t>
      </w:r>
      <w:r w:rsidRPr="00B10B93">
        <w:rPr>
          <w:rFonts w:ascii="Arial" w:hAnsi="Arial" w:cs="Arial"/>
          <w:color w:val="000000"/>
          <w:lang w:eastAsia="zh-CN"/>
        </w:rPr>
        <w:t xml:space="preserve">» и </w:t>
      </w:r>
      <w:r>
        <w:rPr>
          <w:rFonts w:ascii="Arial" w:hAnsi="Arial" w:cs="Arial"/>
          <w:color w:val="000000"/>
          <w:lang w:eastAsia="zh-CN"/>
        </w:rPr>
        <w:t xml:space="preserve">закона Иркутской области </w:t>
      </w:r>
      <w:r w:rsidRPr="00B10B93">
        <w:rPr>
          <w:rFonts w:ascii="Arial" w:hAnsi="Arial" w:cs="Arial"/>
          <w:color w:val="000000"/>
          <w:lang w:eastAsia="zh-CN"/>
        </w:rPr>
        <w:t xml:space="preserve">«О </w:t>
      </w:r>
      <w:r>
        <w:rPr>
          <w:rFonts w:ascii="Arial" w:hAnsi="Arial" w:cs="Arial"/>
          <w:color w:val="000000"/>
          <w:lang w:eastAsia="zh-CN"/>
        </w:rPr>
        <w:t xml:space="preserve">местных </w:t>
      </w:r>
      <w:r w:rsidRPr="00B10B93">
        <w:rPr>
          <w:rFonts w:ascii="Arial" w:hAnsi="Arial" w:cs="Arial"/>
          <w:color w:val="000000"/>
          <w:lang w:eastAsia="zh-CN"/>
        </w:rPr>
        <w:t xml:space="preserve">референдумах в </w:t>
      </w:r>
      <w:r>
        <w:rPr>
          <w:rFonts w:ascii="Arial" w:hAnsi="Arial" w:cs="Arial"/>
          <w:color w:val="000000"/>
          <w:lang w:eastAsia="zh-CN"/>
        </w:rPr>
        <w:t>Иркутской области</w:t>
      </w:r>
      <w:r w:rsidRPr="00B10B93">
        <w:rPr>
          <w:rFonts w:ascii="Arial" w:hAnsi="Arial" w:cs="Arial"/>
          <w:color w:val="000000"/>
          <w:lang w:eastAsia="zh-CN"/>
        </w:rPr>
        <w:t>»</w:t>
      </w:r>
      <w:r w:rsidRPr="00B10B93">
        <w:rPr>
          <w:rFonts w:ascii="Arial" w:hAnsi="Arial" w:cs="Arial"/>
        </w:rPr>
        <w:t xml:space="preserve"> устава </w:t>
      </w:r>
      <w:proofErr w:type="spellStart"/>
      <w:r w:rsidR="00F1581A">
        <w:rPr>
          <w:rFonts w:ascii="Arial" w:hAnsi="Arial" w:cs="Arial"/>
        </w:rPr>
        <w:t>Новоснежнинского</w:t>
      </w:r>
      <w:proofErr w:type="spellEnd"/>
      <w:r w:rsidR="00F1581A">
        <w:rPr>
          <w:rFonts w:ascii="Arial" w:hAnsi="Arial" w:cs="Arial"/>
        </w:rPr>
        <w:t xml:space="preserve"> муниципального образования</w:t>
      </w:r>
      <w:r w:rsidRPr="00B10B93">
        <w:rPr>
          <w:rFonts w:ascii="Arial" w:hAnsi="Arial" w:cs="Arial"/>
        </w:rPr>
        <w:t xml:space="preserve"> (далее – Устав муниципального образования) и определяет организатора, срок проведения, порядок организации и проведения общественных обсуждений или публичных слушаний </w:t>
      </w:r>
      <w:bookmarkStart w:id="1" w:name="sub_501241"/>
      <w:r w:rsidRPr="00B10B93">
        <w:rPr>
          <w:rFonts w:ascii="Arial" w:hAnsi="Arial" w:cs="Arial"/>
        </w:rPr>
        <w:t>по проектам,</w:t>
      </w:r>
      <w:bookmarkStart w:id="2" w:name="sub_501244"/>
      <w:bookmarkEnd w:id="1"/>
      <w:r w:rsidRPr="00B10B93">
        <w:rPr>
          <w:rFonts w:ascii="Arial" w:hAnsi="Arial" w:cs="Arial"/>
        </w:rPr>
        <w:t xml:space="preserve"> официальный сайт и (или) информационные системы</w:t>
      </w:r>
      <w:bookmarkStart w:id="3" w:name="sub_501245"/>
      <w:bookmarkEnd w:id="2"/>
      <w:r w:rsidRPr="00B10B93">
        <w:rPr>
          <w:rFonts w:ascii="Arial" w:hAnsi="Arial" w:cs="Arial"/>
        </w:rPr>
        <w:t xml:space="preserve">, требования к информационным стендам, на которых размещаются оповещения о начале общественных обсуждений или публичных слушаний, форму таких оповещений, </w:t>
      </w:r>
      <w:bookmarkStart w:id="4" w:name="sub_501246"/>
      <w:bookmarkEnd w:id="3"/>
      <w:r w:rsidRPr="00B10B93">
        <w:rPr>
          <w:rFonts w:ascii="Arial" w:hAnsi="Arial" w:cs="Arial"/>
        </w:rPr>
        <w:t xml:space="preserve">порядок подготовки и формы протокола и заключений о результатах общественных обсуждений или публичных слушаний, </w:t>
      </w:r>
      <w:bookmarkStart w:id="5" w:name="sub_501247"/>
      <w:bookmarkEnd w:id="4"/>
      <w:r w:rsidRPr="00B10B93">
        <w:rPr>
          <w:rFonts w:ascii="Arial" w:hAnsi="Arial" w:cs="Arial"/>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w:t>
      </w:r>
      <w:bookmarkEnd w:id="5"/>
    </w:p>
    <w:p w:rsidR="00CF31FA" w:rsidRPr="00B10B93" w:rsidRDefault="00CF31FA" w:rsidP="00CF31FA">
      <w:pPr>
        <w:numPr>
          <w:ilvl w:val="0"/>
          <w:numId w:val="6"/>
        </w:numPr>
        <w:suppressAutoHyphens/>
        <w:ind w:firstLine="709"/>
        <w:jc w:val="both"/>
        <w:rPr>
          <w:rFonts w:ascii="Arial" w:hAnsi="Arial" w:cs="Arial"/>
          <w:color w:val="000000"/>
        </w:rPr>
      </w:pPr>
      <w:r w:rsidRPr="00B10B93">
        <w:rPr>
          <w:rFonts w:ascii="Arial" w:hAnsi="Arial" w:cs="Arial"/>
        </w:rPr>
        <w:t xml:space="preserve">2. </w:t>
      </w:r>
      <w:r w:rsidRPr="00B10B93">
        <w:rPr>
          <w:rFonts w:ascii="Arial" w:hAnsi="Arial" w:cs="Arial"/>
          <w:color w:val="000000"/>
        </w:rPr>
        <w:t>Для целей настоящего Положения используются следующие основные понятия:</w:t>
      </w:r>
    </w:p>
    <w:p w:rsidR="00CF31FA" w:rsidRPr="00B10B93" w:rsidRDefault="00CF31FA" w:rsidP="00CF31FA">
      <w:pPr>
        <w:numPr>
          <w:ilvl w:val="0"/>
          <w:numId w:val="6"/>
        </w:numPr>
        <w:shd w:val="clear" w:color="auto" w:fill="FFFFFF"/>
        <w:suppressAutoHyphens/>
        <w:ind w:firstLine="709"/>
        <w:jc w:val="both"/>
        <w:rPr>
          <w:rFonts w:ascii="Arial" w:hAnsi="Arial" w:cs="Arial"/>
          <w:color w:val="000000"/>
        </w:rPr>
      </w:pPr>
      <w:r w:rsidRPr="00B10B93">
        <w:rPr>
          <w:rFonts w:ascii="Arial" w:hAnsi="Arial" w:cs="Arial"/>
          <w:color w:val="000000"/>
        </w:rPr>
        <w:t>1)</w:t>
      </w:r>
      <w:r>
        <w:rPr>
          <w:rFonts w:ascii="Arial" w:hAnsi="Arial" w:cs="Arial"/>
          <w:color w:val="000000"/>
        </w:rPr>
        <w:t xml:space="preserve"> </w:t>
      </w:r>
      <w:r w:rsidRPr="00B10B93">
        <w:rPr>
          <w:rFonts w:ascii="Arial" w:hAnsi="Arial" w:cs="Arial"/>
          <w:bCs/>
          <w:color w:val="000000"/>
        </w:rPr>
        <w:t>публичные слушания</w:t>
      </w:r>
      <w:r>
        <w:rPr>
          <w:rFonts w:ascii="Arial" w:hAnsi="Arial" w:cs="Arial"/>
          <w:bCs/>
          <w:color w:val="000000"/>
        </w:rPr>
        <w:t xml:space="preserve"> </w:t>
      </w:r>
      <w:r w:rsidRPr="00B10B93">
        <w:rPr>
          <w:rFonts w:ascii="Arial" w:hAnsi="Arial" w:cs="Arial"/>
          <w:color w:val="000000"/>
        </w:rPr>
        <w:t>-</w:t>
      </w:r>
      <w:r>
        <w:rPr>
          <w:rFonts w:ascii="Arial" w:hAnsi="Arial" w:cs="Arial"/>
          <w:color w:val="000000"/>
        </w:rPr>
        <w:t xml:space="preserve"> </w:t>
      </w:r>
      <w:r w:rsidRPr="00B10B93">
        <w:rPr>
          <w:rFonts w:ascii="Arial" w:hAnsi="Arial" w:cs="Arial"/>
          <w:color w:val="000000"/>
        </w:rPr>
        <w:t xml:space="preserve">форма реализации прав жителей, проживающих на территории </w:t>
      </w:r>
      <w:proofErr w:type="spellStart"/>
      <w:r w:rsidR="00F1581A">
        <w:rPr>
          <w:rFonts w:ascii="Arial" w:hAnsi="Arial" w:cs="Arial"/>
        </w:rPr>
        <w:t>Новоснежнинского</w:t>
      </w:r>
      <w:proofErr w:type="spellEnd"/>
      <w:r w:rsidRPr="00B10B93">
        <w:rPr>
          <w:rFonts w:ascii="Arial" w:hAnsi="Arial" w:cs="Arial"/>
        </w:rPr>
        <w:t xml:space="preserve"> муниципально</w:t>
      </w:r>
      <w:r>
        <w:rPr>
          <w:rFonts w:ascii="Arial" w:hAnsi="Arial" w:cs="Arial"/>
        </w:rPr>
        <w:t>го</w:t>
      </w:r>
      <w:r w:rsidRPr="00B10B93">
        <w:rPr>
          <w:rFonts w:ascii="Arial" w:hAnsi="Arial" w:cs="Arial"/>
        </w:rPr>
        <w:t xml:space="preserve"> образовани</w:t>
      </w:r>
      <w:r>
        <w:rPr>
          <w:rFonts w:ascii="Arial" w:hAnsi="Arial" w:cs="Arial"/>
        </w:rPr>
        <w:t>я</w:t>
      </w:r>
      <w:r w:rsidRPr="00B10B93">
        <w:rPr>
          <w:rFonts w:ascii="Arial" w:hAnsi="Arial" w:cs="Arial"/>
          <w:lang w:eastAsia="zh-CN"/>
        </w:rPr>
        <w:t xml:space="preserve"> </w:t>
      </w:r>
      <w:r w:rsidRPr="00B10B93">
        <w:rPr>
          <w:rFonts w:ascii="Arial" w:hAnsi="Arial" w:cs="Arial"/>
          <w:color w:val="000000"/>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CF31FA" w:rsidRPr="00B10B93" w:rsidRDefault="00CF31FA" w:rsidP="00CF31FA">
      <w:pPr>
        <w:numPr>
          <w:ilvl w:val="0"/>
          <w:numId w:val="6"/>
        </w:numPr>
        <w:shd w:val="clear" w:color="auto" w:fill="FFFFFF"/>
        <w:suppressAutoHyphens/>
        <w:ind w:firstLine="709"/>
        <w:jc w:val="both"/>
        <w:rPr>
          <w:rFonts w:ascii="Arial" w:hAnsi="Arial" w:cs="Arial"/>
          <w:color w:val="000000"/>
        </w:rPr>
      </w:pPr>
      <w:r>
        <w:rPr>
          <w:rFonts w:ascii="Arial" w:hAnsi="Arial" w:cs="Arial"/>
          <w:color w:val="000000"/>
        </w:rPr>
        <w:t xml:space="preserve">2) </w:t>
      </w:r>
      <w:r w:rsidRPr="00B10B93">
        <w:rPr>
          <w:rFonts w:ascii="Arial" w:hAnsi="Arial" w:cs="Arial"/>
          <w:bCs/>
          <w:color w:val="000000"/>
        </w:rPr>
        <w:t>общественные обсуждения</w:t>
      </w:r>
      <w:r>
        <w:rPr>
          <w:rFonts w:ascii="Arial" w:hAnsi="Arial" w:cs="Arial"/>
          <w:bCs/>
          <w:color w:val="000000"/>
        </w:rPr>
        <w:t xml:space="preserve"> </w:t>
      </w:r>
      <w:r w:rsidRPr="00B10B93">
        <w:rPr>
          <w:rFonts w:ascii="Arial" w:hAnsi="Arial" w:cs="Arial"/>
          <w:color w:val="000000"/>
        </w:rPr>
        <w:t>-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p>
    <w:p w:rsidR="00CF31FA" w:rsidRPr="00B10B93" w:rsidRDefault="00CF31FA" w:rsidP="00CF31FA">
      <w:pPr>
        <w:ind w:firstLine="709"/>
        <w:jc w:val="both"/>
        <w:rPr>
          <w:rFonts w:ascii="Arial" w:hAnsi="Arial" w:cs="Arial"/>
          <w:color w:val="000000"/>
        </w:rPr>
      </w:pPr>
      <w:r w:rsidRPr="00B10B93">
        <w:rPr>
          <w:rFonts w:ascii="Arial" w:hAnsi="Arial" w:cs="Arial"/>
          <w:color w:val="000000"/>
        </w:rPr>
        <w:t>3)</w:t>
      </w:r>
      <w:r>
        <w:rPr>
          <w:rFonts w:ascii="Arial" w:hAnsi="Arial" w:cs="Arial"/>
          <w:color w:val="000000"/>
        </w:rPr>
        <w:t xml:space="preserve"> </w:t>
      </w:r>
      <w:r w:rsidRPr="00B10B93">
        <w:rPr>
          <w:rFonts w:ascii="Arial" w:hAnsi="Arial" w:cs="Arial"/>
          <w:color w:val="000000"/>
        </w:rPr>
        <w:t>Участником публичных слушаний (общественных обсуждений) признается физическое лицо (в том числе представители юридических лиц), имеющее право принимать участие в обсуждении рассматриваемого вопроса, присутствующее на публичных слушаниях и обладающее правом на выражение мнения и подачи вопросов к экспертам публичных слушаний, членам комиссии и иным лицам.</w:t>
      </w:r>
    </w:p>
    <w:p w:rsidR="00CF31FA" w:rsidRPr="00B10B93" w:rsidRDefault="00CF31FA" w:rsidP="00CF31FA">
      <w:pPr>
        <w:ind w:firstLine="709"/>
        <w:jc w:val="both"/>
        <w:rPr>
          <w:rFonts w:ascii="Arial" w:hAnsi="Arial" w:cs="Arial"/>
          <w:color w:val="000000"/>
        </w:rPr>
      </w:pPr>
      <w:r w:rsidRPr="00B10B93">
        <w:rPr>
          <w:rFonts w:ascii="Arial" w:hAnsi="Arial" w:cs="Arial"/>
          <w:color w:val="000000"/>
        </w:rPr>
        <w:t>Участником публичных слушаний, общественных обсуждений, обладающим правом на участие в публичных слушаниях, общественных обсуждениях являются лица, проживающие или зарегистрированные на территории, в отношении которой подготовлен проект, внесённый на публичные слушания, общественные обсуждения.</w:t>
      </w:r>
    </w:p>
    <w:p w:rsidR="00CF31FA" w:rsidRDefault="00CF31FA" w:rsidP="00CF31FA">
      <w:pPr>
        <w:ind w:firstLine="709"/>
        <w:jc w:val="both"/>
        <w:rPr>
          <w:rFonts w:ascii="Arial" w:hAnsi="Arial" w:cs="Arial"/>
          <w:color w:val="000000"/>
        </w:rPr>
      </w:pPr>
      <w:r w:rsidRPr="00B10B93">
        <w:rPr>
          <w:rFonts w:ascii="Arial" w:hAnsi="Arial" w:cs="Arial"/>
          <w:color w:val="000000"/>
        </w:rPr>
        <w:t>4)</w:t>
      </w:r>
      <w:r>
        <w:rPr>
          <w:rFonts w:ascii="Arial" w:hAnsi="Arial" w:cs="Arial"/>
          <w:color w:val="000000"/>
        </w:rPr>
        <w:t xml:space="preserve"> </w:t>
      </w:r>
      <w:r w:rsidRPr="00B10B93">
        <w:rPr>
          <w:rFonts w:ascii="Arial" w:hAnsi="Arial" w:cs="Arial"/>
          <w:bCs/>
          <w:color w:val="000000"/>
        </w:rPr>
        <w:t>эксперт публичных слушаний</w:t>
      </w:r>
      <w:r>
        <w:rPr>
          <w:rFonts w:ascii="Arial" w:hAnsi="Arial" w:cs="Arial"/>
          <w:bCs/>
          <w:color w:val="000000"/>
        </w:rPr>
        <w:t xml:space="preserve"> </w:t>
      </w:r>
      <w:r w:rsidRPr="00B10B93">
        <w:rPr>
          <w:rFonts w:ascii="Arial" w:hAnsi="Arial" w:cs="Arial"/>
          <w:color w:val="000000"/>
        </w:rPr>
        <w:t>-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CF31FA" w:rsidRPr="00B10B93" w:rsidRDefault="00CF31FA" w:rsidP="00CF31FA">
      <w:pPr>
        <w:ind w:firstLine="709"/>
        <w:jc w:val="both"/>
        <w:rPr>
          <w:rFonts w:ascii="Arial" w:hAnsi="Arial" w:cs="Arial"/>
        </w:rPr>
      </w:pPr>
      <w:r w:rsidRPr="00B10B93">
        <w:rPr>
          <w:rFonts w:ascii="Arial" w:hAnsi="Arial" w:cs="Arial"/>
        </w:rPr>
        <w:t xml:space="preserve">3. Публичные слушания и общественные обсуждения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органов местного самоуправления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4. Основными целями проведения публичных слушаний и общественных обсуждений являются:</w:t>
      </w:r>
    </w:p>
    <w:p w:rsidR="00CF31FA" w:rsidRPr="00B10B93" w:rsidRDefault="00CF31FA" w:rsidP="00CF31FA">
      <w:pPr>
        <w:suppressAutoHyphens/>
        <w:ind w:firstLine="709"/>
        <w:jc w:val="both"/>
        <w:rPr>
          <w:rFonts w:ascii="Arial" w:hAnsi="Arial" w:cs="Arial"/>
        </w:rPr>
      </w:pPr>
      <w:r w:rsidRPr="00B10B93">
        <w:rPr>
          <w:rFonts w:ascii="Arial" w:hAnsi="Arial" w:cs="Arial"/>
        </w:rPr>
        <w:lastRenderedPageBreak/>
        <w:t xml:space="preserve">4.1. </w:t>
      </w:r>
      <w:r>
        <w:rPr>
          <w:rFonts w:ascii="Arial" w:hAnsi="Arial" w:cs="Arial"/>
        </w:rPr>
        <w:t>У</w:t>
      </w:r>
      <w:r w:rsidRPr="00B10B93">
        <w:rPr>
          <w:rFonts w:ascii="Arial" w:hAnsi="Arial" w:cs="Arial"/>
        </w:rPr>
        <w:t xml:space="preserve">чет мнения жителей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при принятии муниципальных правовых актов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по наиболее важным вопросам местного значения;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4.2. </w:t>
      </w:r>
      <w:r>
        <w:rPr>
          <w:rFonts w:ascii="Arial" w:hAnsi="Arial" w:cs="Arial"/>
        </w:rPr>
        <w:t>О</w:t>
      </w:r>
      <w:r w:rsidRPr="00B10B93">
        <w:rPr>
          <w:rFonts w:ascii="Arial" w:hAnsi="Arial" w:cs="Arial"/>
        </w:rPr>
        <w:t xml:space="preserve">существление непосредственной связи в правотворческой деятельности органов местного самоуправления с населением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4.3. </w:t>
      </w:r>
      <w:r>
        <w:rPr>
          <w:rFonts w:ascii="Arial" w:hAnsi="Arial" w:cs="Arial"/>
        </w:rPr>
        <w:t>Ф</w:t>
      </w:r>
      <w:r w:rsidRPr="00B10B93">
        <w:rPr>
          <w:rFonts w:ascii="Arial" w:hAnsi="Arial" w:cs="Arial"/>
        </w:rPr>
        <w:t xml:space="preserve">ормирование общественного мнения по обсуждаемым проектам муниципальных правовых актов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5. На публичные слушания должны выноситься:</w:t>
      </w:r>
    </w:p>
    <w:p w:rsidR="00CF31FA" w:rsidRPr="00B10B93" w:rsidRDefault="00CF31FA" w:rsidP="00CF31FA">
      <w:pPr>
        <w:numPr>
          <w:ilvl w:val="0"/>
          <w:numId w:val="6"/>
        </w:numPr>
        <w:suppressAutoHyphens/>
        <w:ind w:firstLine="709"/>
        <w:jc w:val="both"/>
        <w:rPr>
          <w:rFonts w:ascii="Arial" w:hAnsi="Arial" w:cs="Arial"/>
          <w:color w:val="000000"/>
        </w:rPr>
      </w:pPr>
      <w:bookmarkStart w:id="6" w:name="Par1002"/>
      <w:bookmarkEnd w:id="6"/>
      <w:r w:rsidRPr="00B10B93">
        <w:rPr>
          <w:rFonts w:ascii="Arial" w:hAnsi="Arial" w:cs="Arial"/>
        </w:rPr>
        <w:t xml:space="preserve">1) </w:t>
      </w:r>
      <w:r w:rsidRPr="00B10B93">
        <w:rPr>
          <w:rFonts w:ascii="Arial" w:hAnsi="Arial" w:cs="Arial"/>
          <w:color w:val="000000"/>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Pr>
          <w:rFonts w:ascii="Arial" w:hAnsi="Arial" w:cs="Arial"/>
          <w:color w:val="000000"/>
        </w:rPr>
        <w:t xml:space="preserve"> </w:t>
      </w:r>
      <w:hyperlink r:id="rId5" w:anchor="/document/10103000/entry/8000" w:history="1">
        <w:r w:rsidRPr="00B10B93">
          <w:rPr>
            <w:rFonts w:ascii="Arial" w:hAnsi="Arial" w:cs="Arial"/>
            <w:color w:val="000000"/>
          </w:rPr>
          <w:t>Конституции</w:t>
        </w:r>
      </w:hyperlink>
      <w:r>
        <w:t xml:space="preserve"> </w:t>
      </w:r>
      <w:r>
        <w:rPr>
          <w:rFonts w:ascii="Arial" w:hAnsi="Arial" w:cs="Arial"/>
          <w:color w:val="000000"/>
        </w:rPr>
        <w:t>Российской Федерации, Ф</w:t>
      </w:r>
      <w:r w:rsidRPr="00B10B93">
        <w:rPr>
          <w:rFonts w:ascii="Arial" w:hAnsi="Arial" w:cs="Arial"/>
          <w:color w:val="000000"/>
        </w:rPr>
        <w:t xml:space="preserve">едеральных законов, Устава или законов </w:t>
      </w:r>
      <w:r>
        <w:rPr>
          <w:rFonts w:ascii="Arial" w:hAnsi="Arial" w:cs="Arial"/>
          <w:color w:val="000000"/>
        </w:rPr>
        <w:t>Иркутской области</w:t>
      </w:r>
      <w:r w:rsidRPr="00B10B93">
        <w:rPr>
          <w:rFonts w:ascii="Arial" w:hAnsi="Arial" w:cs="Arial"/>
          <w:color w:val="000000"/>
        </w:rPr>
        <w:t xml:space="preserve"> в целях приведения данного Устава в соответствие с этими нормативными правовыми актами;</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color w:val="000000"/>
        </w:rPr>
        <w:t>2) проект местного бюджета и отчет о его исполнении</w:t>
      </w:r>
      <w:r w:rsidRPr="00B10B93">
        <w:rPr>
          <w:rFonts w:ascii="Arial" w:hAnsi="Arial" w:cs="Arial"/>
        </w:rPr>
        <w:t>;</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3)</w:t>
      </w:r>
      <w:r>
        <w:rPr>
          <w:rFonts w:ascii="Arial" w:hAnsi="Arial" w:cs="Arial"/>
        </w:rPr>
        <w:t xml:space="preserve"> </w:t>
      </w:r>
      <w:r w:rsidRPr="00B10B93">
        <w:rPr>
          <w:rFonts w:ascii="Arial" w:hAnsi="Arial" w:cs="Arial"/>
        </w:rPr>
        <w:t xml:space="preserve">проект стратегии социально-экономического развития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w:t>
      </w:r>
    </w:p>
    <w:p w:rsidR="00CF31FA" w:rsidRPr="00B10B93" w:rsidRDefault="00CF31FA" w:rsidP="00CF31FA">
      <w:pPr>
        <w:numPr>
          <w:ilvl w:val="0"/>
          <w:numId w:val="6"/>
        </w:numPr>
        <w:shd w:val="clear" w:color="auto" w:fill="FFFFFF"/>
        <w:suppressAutoHyphens/>
        <w:ind w:firstLine="709"/>
        <w:jc w:val="both"/>
        <w:rPr>
          <w:rFonts w:ascii="Arial" w:hAnsi="Arial" w:cs="Arial"/>
          <w:shd w:val="clear" w:color="auto" w:fill="FFFFFF"/>
        </w:rPr>
      </w:pPr>
      <w:r w:rsidRPr="00B10B93">
        <w:rPr>
          <w:rFonts w:ascii="Arial" w:hAnsi="Arial" w:cs="Arial"/>
        </w:rPr>
        <w:t xml:space="preserve">4) вопросы о преобразовании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за исключением случаев, если в соответствии со </w:t>
      </w:r>
      <w:hyperlink r:id="rId6" w:anchor="/document/186367/entry/13" w:history="1">
        <w:r w:rsidRPr="00B10B93">
          <w:rPr>
            <w:rFonts w:ascii="Arial" w:hAnsi="Arial" w:cs="Arial"/>
            <w:color w:val="000000"/>
          </w:rPr>
          <w:t>статьей 13</w:t>
        </w:r>
      </w:hyperlink>
      <w:r w:rsidRPr="00B10B93">
        <w:rPr>
          <w:rFonts w:ascii="Arial" w:hAnsi="Arial" w:cs="Arial"/>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31FA" w:rsidRPr="00B10B93" w:rsidRDefault="00CF31FA" w:rsidP="00CF31FA">
      <w:pPr>
        <w:numPr>
          <w:ilvl w:val="0"/>
          <w:numId w:val="6"/>
        </w:numPr>
        <w:suppressAutoHyphens/>
        <w:ind w:firstLine="709"/>
        <w:jc w:val="both"/>
        <w:rPr>
          <w:rFonts w:ascii="Arial" w:hAnsi="Arial" w:cs="Arial"/>
          <w:b/>
          <w:bCs/>
        </w:rPr>
      </w:pPr>
      <w:r w:rsidRPr="00B10B93">
        <w:rPr>
          <w:rFonts w:ascii="Arial" w:hAnsi="Arial" w:cs="Arial"/>
          <w:shd w:val="clear" w:color="auto" w:fill="FFFFFF"/>
        </w:rPr>
        <w:t>6.</w:t>
      </w:r>
      <w:r>
        <w:rPr>
          <w:rFonts w:ascii="Arial" w:hAnsi="Arial" w:cs="Arial"/>
          <w:shd w:val="clear" w:color="auto" w:fill="FFFFFF"/>
        </w:rPr>
        <w:t xml:space="preserve"> </w:t>
      </w:r>
      <w:r w:rsidRPr="00B10B93">
        <w:rPr>
          <w:rFonts w:ascii="Arial" w:hAnsi="Arial" w:cs="Arial"/>
          <w:shd w:val="clear" w:color="auto" w:fill="FFFFFF"/>
        </w:rPr>
        <w:t xml:space="preserve">По проектам </w:t>
      </w:r>
      <w:r w:rsidRPr="00B10B93">
        <w:rPr>
          <w:rFonts w:ascii="Arial" w:hAnsi="Arial" w:cs="Arial"/>
          <w:bCs/>
          <w:shd w:val="clear" w:color="auto" w:fill="FFFFFF"/>
        </w:rPr>
        <w:t>правил благоустройства территорий,</w:t>
      </w:r>
      <w:r w:rsidRPr="00B10B93">
        <w:rPr>
          <w:rFonts w:ascii="Arial" w:hAnsi="Arial" w:cs="Arial"/>
          <w:shd w:val="clear" w:color="auto" w:fill="FFFFFF"/>
        </w:rPr>
        <w:t xml:space="preserve"> проектам, предусматривающим внесение изменений в правила </w:t>
      </w:r>
      <w:proofErr w:type="gramStart"/>
      <w:r w:rsidRPr="00B10B93">
        <w:rPr>
          <w:rFonts w:ascii="Arial" w:hAnsi="Arial" w:cs="Arial"/>
          <w:shd w:val="clear" w:color="auto" w:fill="FFFFFF"/>
        </w:rPr>
        <w:t>благоустройства</w:t>
      </w:r>
      <w:proofErr w:type="gramEnd"/>
      <w:r w:rsidRPr="00B10B93">
        <w:rPr>
          <w:rFonts w:ascii="Arial" w:hAnsi="Arial" w:cs="Arial"/>
          <w:shd w:val="clear" w:color="auto" w:fill="FFFFFF"/>
        </w:rPr>
        <w:t xml:space="preserve"> проводятся публичные слушания или общественные обсуждения, в порядке, определенном настоящим Положением, с учетом положений законодательства о градостроительной деятельности.</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shd w:val="clear" w:color="auto" w:fill="FFFFFF"/>
        </w:rPr>
        <w:t xml:space="preserve">7. </w:t>
      </w:r>
      <w:r w:rsidRPr="00B10B93">
        <w:rPr>
          <w:rFonts w:ascii="Arial" w:hAnsi="Arial" w:cs="Arial"/>
          <w:lang w:eastAsia="zh-CN"/>
        </w:rPr>
        <w:t xml:space="preserve">Возможность вынесения на публичные слушания и общественные обсуждения иных вопросов определяется в соответствии с законодательством Российской Федерации, законодательством </w:t>
      </w:r>
      <w:r>
        <w:rPr>
          <w:rFonts w:ascii="Arial" w:hAnsi="Arial" w:cs="Arial"/>
          <w:lang w:eastAsia="zh-CN"/>
        </w:rPr>
        <w:t>Иркутской области</w:t>
      </w:r>
      <w:r w:rsidRPr="00B10B93">
        <w:rPr>
          <w:rFonts w:ascii="Arial" w:hAnsi="Arial" w:cs="Arial"/>
          <w:lang w:eastAsia="zh-CN"/>
        </w:rPr>
        <w:t>, Уставом муниципального образования, иными муниципальными правовыми актами.</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8. Допускается одновременное проведение публичных слушаний и общественных обсуждений по нескольким вопросам, если это не препятствует всестороннему и полному обсуждению каждого вопроса.</w:t>
      </w:r>
    </w:p>
    <w:p w:rsidR="00CF31FA" w:rsidRPr="00B10B93" w:rsidRDefault="00CF31FA" w:rsidP="00CF31FA">
      <w:pPr>
        <w:numPr>
          <w:ilvl w:val="0"/>
          <w:numId w:val="6"/>
        </w:numPr>
        <w:suppressAutoHyphens/>
        <w:ind w:firstLine="709"/>
        <w:jc w:val="both"/>
        <w:rPr>
          <w:rFonts w:ascii="Arial" w:hAnsi="Arial" w:cs="Arial"/>
          <w:bCs/>
          <w:lang w:eastAsia="zh-CN"/>
        </w:rPr>
      </w:pPr>
      <w:r w:rsidRPr="00B10B93">
        <w:rPr>
          <w:rFonts w:ascii="Arial" w:hAnsi="Arial" w:cs="Arial"/>
          <w:bCs/>
        </w:rPr>
        <w:t xml:space="preserve">9. </w:t>
      </w:r>
      <w:r w:rsidRPr="00B10B93">
        <w:rPr>
          <w:rFonts w:ascii="Arial" w:hAnsi="Arial" w:cs="Arial"/>
          <w:bCs/>
          <w:lang w:eastAsia="zh-CN"/>
        </w:rPr>
        <w:t>Финансирование расходов, связанных с организацией и проведением публичных слушаний, осуществляется из средств местного бюджета.</w:t>
      </w:r>
    </w:p>
    <w:p w:rsidR="00CF31FA" w:rsidRPr="00B10B93" w:rsidRDefault="00CF31FA" w:rsidP="00CF31FA">
      <w:pPr>
        <w:numPr>
          <w:ilvl w:val="0"/>
          <w:numId w:val="6"/>
        </w:numPr>
        <w:suppressAutoHyphens/>
        <w:ind w:firstLine="709"/>
        <w:jc w:val="both"/>
        <w:rPr>
          <w:rFonts w:ascii="Arial" w:hAnsi="Arial" w:cs="Arial"/>
        </w:rPr>
      </w:pP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b/>
          <w:lang w:val="en-US"/>
        </w:rPr>
        <w:t>II</w:t>
      </w:r>
      <w:r w:rsidRPr="00B10B93">
        <w:rPr>
          <w:rFonts w:ascii="Arial" w:hAnsi="Arial" w:cs="Arial"/>
          <w:b/>
        </w:rPr>
        <w:t xml:space="preserve">. Назначение публичных слушаний, общественных обсуждений </w:t>
      </w:r>
    </w:p>
    <w:p w:rsidR="00CF31FA" w:rsidRPr="00B10B93" w:rsidRDefault="00CF31FA" w:rsidP="00CF31FA">
      <w:pPr>
        <w:numPr>
          <w:ilvl w:val="0"/>
          <w:numId w:val="6"/>
        </w:numPr>
        <w:suppressAutoHyphens/>
        <w:ind w:firstLine="709"/>
        <w:jc w:val="both"/>
        <w:rPr>
          <w:rFonts w:ascii="Arial" w:hAnsi="Arial" w:cs="Arial"/>
        </w:rPr>
      </w:pP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10. Публичные слушания могут проводиться по инициативе:</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1) населения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w:t>
      </w:r>
    </w:p>
    <w:p w:rsidR="00CF31FA" w:rsidRPr="00B10B93" w:rsidRDefault="00CF31FA" w:rsidP="00CF31FA">
      <w:pPr>
        <w:numPr>
          <w:ilvl w:val="0"/>
          <w:numId w:val="6"/>
        </w:numPr>
        <w:suppressAutoHyphens/>
        <w:ind w:firstLine="709"/>
        <w:jc w:val="both"/>
        <w:rPr>
          <w:rFonts w:ascii="Arial" w:hAnsi="Arial" w:cs="Arial"/>
        </w:rPr>
      </w:pPr>
      <w:r>
        <w:rPr>
          <w:rFonts w:ascii="Arial" w:hAnsi="Arial" w:cs="Arial"/>
        </w:rPr>
        <w:t>2) Думы</w:t>
      </w:r>
      <w:r w:rsidRPr="00B10B93">
        <w:rPr>
          <w:rFonts w:ascii="Arial" w:hAnsi="Arial" w:cs="Arial"/>
        </w:rPr>
        <w:t xml:space="preserve">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w:t>
      </w:r>
    </w:p>
    <w:p w:rsidR="00CF31FA" w:rsidRPr="00B10B93" w:rsidRDefault="00F1581A" w:rsidP="00CF31FA">
      <w:pPr>
        <w:numPr>
          <w:ilvl w:val="0"/>
          <w:numId w:val="6"/>
        </w:numPr>
        <w:suppressAutoHyphens/>
        <w:ind w:firstLine="709"/>
        <w:jc w:val="both"/>
        <w:rPr>
          <w:rFonts w:ascii="Arial" w:hAnsi="Arial" w:cs="Arial"/>
        </w:rPr>
      </w:pPr>
      <w:r>
        <w:rPr>
          <w:rFonts w:ascii="Arial" w:hAnsi="Arial" w:cs="Arial"/>
        </w:rPr>
        <w:t xml:space="preserve">3) главы </w:t>
      </w:r>
      <w:proofErr w:type="spellStart"/>
      <w:r>
        <w:rPr>
          <w:rFonts w:ascii="Arial" w:hAnsi="Arial" w:cs="Arial"/>
        </w:rPr>
        <w:t>Новоснежнинскго</w:t>
      </w:r>
      <w:proofErr w:type="spellEnd"/>
      <w:r w:rsidR="00CF31FA" w:rsidRPr="00B10B93">
        <w:rPr>
          <w:rFonts w:ascii="Arial" w:hAnsi="Arial" w:cs="Arial"/>
        </w:rPr>
        <w:t xml:space="preserve"> </w:t>
      </w:r>
      <w:r w:rsidR="00CF31FA">
        <w:rPr>
          <w:rFonts w:ascii="Arial" w:hAnsi="Arial" w:cs="Arial"/>
        </w:rPr>
        <w:t xml:space="preserve">муниципального </w:t>
      </w:r>
      <w:r w:rsidR="00CF31FA" w:rsidRPr="00B10B93">
        <w:rPr>
          <w:rFonts w:ascii="Arial" w:hAnsi="Arial" w:cs="Arial"/>
        </w:rPr>
        <w:t>образовани</w:t>
      </w:r>
      <w:r w:rsidR="00CF31FA">
        <w:rPr>
          <w:rFonts w:ascii="Arial" w:hAnsi="Arial" w:cs="Arial"/>
        </w:rPr>
        <w:t>я</w:t>
      </w:r>
      <w:r w:rsidR="00CF31FA" w:rsidRPr="00B10B93">
        <w:rPr>
          <w:rFonts w:ascii="Arial" w:hAnsi="Arial" w:cs="Arial"/>
        </w:rPr>
        <w:t xml:space="preserve">. </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11. С инициативой о проведении публичных слушаний, общественных обсуждений от имени населения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обращается инициативная группа граждан, проживающих на территории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обладающих активным избирательным правом, численностью не менее 20 человек. </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lastRenderedPageBreak/>
        <w:t>12. Решение о создании инициативной группы принимается на первом собрании инициативной группы и оформляется протоколом собрания, в котором должна содержаться информация: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о теме публичных слушаний, общественных обсуждений, проведение которых инициируется (наименование проекта муниципального правового акта, выносимого на публичные слушания, общественные обсуждения);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о назначении уполномоченного инициативной группой лица для обоснования необходимости проведения публичных слушаний, общественных обсуждений на заседании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о кандидатурах для включения в состав комиссии по организации проведения публичных слушаний, общественных обсуждений;</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Решение принимается простым большинством от общего числа голосов инициативной группы.</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13. Основанием для назначения публичных слушаний, общественных обсуждений по инициативе населения является ходатайство инициативной группы по установленной форме (приложение № 1), поданное в </w:t>
      </w:r>
      <w:r>
        <w:rPr>
          <w:rFonts w:ascii="Arial" w:hAnsi="Arial" w:cs="Arial"/>
        </w:rPr>
        <w:t xml:space="preserve">Думу </w:t>
      </w:r>
      <w:proofErr w:type="spellStart"/>
      <w:r w:rsidR="00F1581A">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к которому прикладывается подписной лист, поддерживающий ходатайство жителей, по устано</w:t>
      </w:r>
      <w:r>
        <w:rPr>
          <w:rFonts w:ascii="Arial" w:hAnsi="Arial" w:cs="Arial"/>
        </w:rPr>
        <w:t>вленной форме (приложение № 2).</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Подпись ставит</w:t>
      </w:r>
      <w:r>
        <w:rPr>
          <w:rFonts w:ascii="Arial" w:hAnsi="Arial" w:cs="Arial"/>
        </w:rPr>
        <w:t>ся гражданином собственноручно.</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14. В ходатайстве инициативной группы о проведении публичных слушаний, общественных </w:t>
      </w:r>
      <w:r>
        <w:rPr>
          <w:rFonts w:ascii="Arial" w:hAnsi="Arial" w:cs="Arial"/>
        </w:rPr>
        <w:t>обсуждений должны быть указаны:</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1) наименование проекта муниципального правового акта, находящегося на рассмотрении в органе местного самоуправления, по которому предлагается провести публичные слу</w:t>
      </w:r>
      <w:r>
        <w:rPr>
          <w:rFonts w:ascii="Arial" w:hAnsi="Arial" w:cs="Arial"/>
        </w:rPr>
        <w:t>шания, общественные обсуждения;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2) список кандидатур для включения в состав комиссии по проведению публичных слушаний, общественных обсуждений;</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3) фамилия, имя, отчество и место проживания уполномочен</w:t>
      </w:r>
      <w:r>
        <w:rPr>
          <w:rFonts w:ascii="Arial" w:hAnsi="Arial" w:cs="Arial"/>
        </w:rPr>
        <w:t>ного инициативной группой лица.</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Ходатайство подписывается председателем и секретарем</w:t>
      </w:r>
      <w:r>
        <w:rPr>
          <w:rFonts w:ascii="Arial" w:hAnsi="Arial" w:cs="Arial"/>
        </w:rPr>
        <w:t xml:space="preserve"> собрания инициативной группы.</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В случае оформления ходатайства на нескольких листах каждый лист должен соотв</w:t>
      </w:r>
      <w:r>
        <w:rPr>
          <w:rFonts w:ascii="Arial" w:hAnsi="Arial" w:cs="Arial"/>
        </w:rPr>
        <w:t>етствовать установленной форме</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15. К ходатайству прикладывается список инициативной группы, а также протокол собрания инициативной группы, на котором было принято р</w:t>
      </w:r>
      <w:r>
        <w:rPr>
          <w:rFonts w:ascii="Arial" w:hAnsi="Arial" w:cs="Arial"/>
        </w:rPr>
        <w:t>ешение о выдвижении инициативы.</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16. </w:t>
      </w:r>
      <w:r>
        <w:rPr>
          <w:rFonts w:ascii="Arial" w:hAnsi="Arial" w:cs="Arial"/>
        </w:rPr>
        <w:t xml:space="preserve">Дума </w:t>
      </w:r>
      <w:proofErr w:type="spellStart"/>
      <w:r w:rsidR="006C4DFC">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рассматривает поступившее ходатайство на очередном заседании не позднее 30 дней со дня поступления ходатайства о проведении публичных слушаний, общественных обсуждений в соответствии с регламентом </w:t>
      </w:r>
      <w:r>
        <w:rPr>
          <w:rFonts w:ascii="Arial" w:hAnsi="Arial" w:cs="Arial"/>
        </w:rPr>
        <w:t xml:space="preserve">Думы </w:t>
      </w:r>
      <w:proofErr w:type="spellStart"/>
      <w:r w:rsidR="006C4DFC">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На заседании </w:t>
      </w:r>
      <w:r>
        <w:rPr>
          <w:rFonts w:ascii="Arial" w:hAnsi="Arial" w:cs="Arial"/>
        </w:rPr>
        <w:t xml:space="preserve">Думы </w:t>
      </w:r>
      <w:proofErr w:type="spellStart"/>
      <w:r w:rsidR="006C4DFC">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вправе выступить уполномоченное инициативной группой лицо для обоснования необходимости проведения публичных слу</w:t>
      </w:r>
      <w:r>
        <w:rPr>
          <w:rFonts w:ascii="Arial" w:hAnsi="Arial" w:cs="Arial"/>
        </w:rPr>
        <w:t>шаний, общественных обсуждений.</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17. По результатам рассмотрения ходатайства </w:t>
      </w:r>
      <w:r>
        <w:rPr>
          <w:rFonts w:ascii="Arial" w:hAnsi="Arial" w:cs="Arial"/>
        </w:rPr>
        <w:t xml:space="preserve">Думы </w:t>
      </w:r>
      <w:proofErr w:type="spellStart"/>
      <w:r w:rsidR="006C4DFC">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принимает решение о назначении публичных слушаний, общественных обсуждений либо об отклонении ходатайства и об отказе в проведении публичных слушаний, общественных обсуждений.</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Решение об отклонении ходатайства о проведении публичных слушаний, общественных обсуждений должно быть обоснованным. </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18. Основаниями для отказа </w:t>
      </w:r>
      <w:r>
        <w:rPr>
          <w:rFonts w:ascii="Arial" w:hAnsi="Arial" w:cs="Arial"/>
        </w:rPr>
        <w:t xml:space="preserve">Думы </w:t>
      </w:r>
      <w:proofErr w:type="spellStart"/>
      <w:r w:rsidR="006C4DFC">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в проведении публичных слушаний, общественных обсуждений по инициативе населения муниципального образования являются: </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lastRenderedPageBreak/>
        <w:t>1) нарушение инициаторами проведения публичных слушаний, общественных обсуждений процедуры выдвижения инициативы, предус</w:t>
      </w:r>
      <w:r>
        <w:rPr>
          <w:rFonts w:ascii="Arial" w:hAnsi="Arial" w:cs="Arial"/>
        </w:rPr>
        <w:t>мотренной настоящим Положением;</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2) инициируемая тема публичных слушаний, общественных обсуждений не относитс</w:t>
      </w:r>
      <w:r>
        <w:rPr>
          <w:rFonts w:ascii="Arial" w:hAnsi="Arial" w:cs="Arial"/>
        </w:rPr>
        <w:t>я к вопросам местного значения;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3) публичные слушания, общественные обсуждения по предлагаемому к рассмотрению проекту муниципального правового акта назначены по инициативе главы муниципального образования либо </w:t>
      </w:r>
      <w:r>
        <w:rPr>
          <w:rFonts w:ascii="Arial" w:hAnsi="Arial" w:cs="Arial"/>
        </w:rPr>
        <w:t>Думы.</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19. Решение о назначении публичных слушаний, общественных обсуждений по инициативе населения или </w:t>
      </w:r>
      <w:r>
        <w:rPr>
          <w:rFonts w:ascii="Arial" w:hAnsi="Arial" w:cs="Arial"/>
        </w:rPr>
        <w:t xml:space="preserve">Думы </w:t>
      </w:r>
      <w:proofErr w:type="spellStart"/>
      <w:r w:rsidR="006C4DFC">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w:t>
      </w:r>
      <w:r>
        <w:rPr>
          <w:rFonts w:ascii="Arial" w:hAnsi="Arial" w:cs="Arial"/>
        </w:rPr>
        <w:t xml:space="preserve">принимается Думой </w:t>
      </w:r>
      <w:proofErr w:type="spellStart"/>
      <w:r w:rsidR="006C4DFC">
        <w:rPr>
          <w:rFonts w:ascii="Arial" w:hAnsi="Arial" w:cs="Arial"/>
        </w:rPr>
        <w:t>Новоснежнинского</w:t>
      </w:r>
      <w:proofErr w:type="spellEnd"/>
      <w:r w:rsidRPr="00B10B93">
        <w:rPr>
          <w:rFonts w:ascii="Arial" w:hAnsi="Arial" w:cs="Arial"/>
        </w:rPr>
        <w:t xml:space="preserve"> </w:t>
      </w:r>
      <w:r>
        <w:rPr>
          <w:rFonts w:ascii="Arial" w:hAnsi="Arial" w:cs="Arial"/>
        </w:rPr>
        <w:t xml:space="preserve">муниципального </w:t>
      </w:r>
      <w:r w:rsidRPr="00B10B93">
        <w:rPr>
          <w:rFonts w:ascii="Arial" w:hAnsi="Arial" w:cs="Arial"/>
        </w:rPr>
        <w:t>образовани</w:t>
      </w:r>
      <w:r>
        <w:rPr>
          <w:rFonts w:ascii="Arial" w:hAnsi="Arial" w:cs="Arial"/>
        </w:rPr>
        <w:t>я</w:t>
      </w:r>
      <w:r w:rsidRPr="00B10B93">
        <w:rPr>
          <w:rFonts w:ascii="Arial" w:hAnsi="Arial" w:cs="Arial"/>
        </w:rPr>
        <w:t xml:space="preserve"> в форме решения. </w:t>
      </w:r>
    </w:p>
    <w:p w:rsidR="00CF31FA" w:rsidRPr="00B10B93" w:rsidRDefault="00CF31FA" w:rsidP="00CF31FA">
      <w:pPr>
        <w:numPr>
          <w:ilvl w:val="1"/>
          <w:numId w:val="6"/>
        </w:numPr>
        <w:suppressAutoHyphens/>
        <w:autoSpaceDE w:val="0"/>
        <w:autoSpaceDN w:val="0"/>
        <w:adjustRightInd w:val="0"/>
        <w:ind w:firstLine="709"/>
        <w:jc w:val="both"/>
        <w:rPr>
          <w:rFonts w:ascii="Arial" w:hAnsi="Arial" w:cs="Arial"/>
        </w:rPr>
      </w:pPr>
      <w:r w:rsidRPr="00B10B93">
        <w:rPr>
          <w:rFonts w:ascii="Arial" w:hAnsi="Arial" w:cs="Arial"/>
          <w:lang w:eastAsia="zh-CN"/>
        </w:rPr>
        <w:t xml:space="preserve">Решение о назначении публичных слушаний, общественные обсуждений по инициативе главы муниципального образования принимается главой в форме постановления администрации </w:t>
      </w:r>
      <w:proofErr w:type="spellStart"/>
      <w:r w:rsidR="006C4DFC">
        <w:rPr>
          <w:rFonts w:ascii="Arial" w:hAnsi="Arial" w:cs="Arial"/>
          <w:lang w:eastAsia="zh-CN"/>
        </w:rPr>
        <w:t>Новоснежнинского</w:t>
      </w:r>
      <w:proofErr w:type="spellEnd"/>
      <w:r w:rsidRPr="00B10B93">
        <w:rPr>
          <w:rFonts w:ascii="Arial" w:hAnsi="Arial" w:cs="Arial"/>
          <w:lang w:eastAsia="zh-CN"/>
        </w:rPr>
        <w:t xml:space="preserve"> сельского поселения </w:t>
      </w:r>
      <w:proofErr w:type="spellStart"/>
      <w:r>
        <w:rPr>
          <w:rFonts w:ascii="Arial" w:hAnsi="Arial" w:cs="Arial"/>
          <w:lang w:eastAsia="zh-CN"/>
        </w:rPr>
        <w:t>Слюдянского</w:t>
      </w:r>
      <w:proofErr w:type="spellEnd"/>
      <w:r w:rsidRPr="00B10B93">
        <w:rPr>
          <w:rFonts w:ascii="Arial" w:hAnsi="Arial" w:cs="Arial"/>
          <w:lang w:eastAsia="zh-CN"/>
        </w:rPr>
        <w:t xml:space="preserve"> района.</w:t>
      </w:r>
    </w:p>
    <w:p w:rsidR="00CF31FA" w:rsidRPr="00B10B93" w:rsidRDefault="00CF31FA" w:rsidP="00CF31FA">
      <w:pPr>
        <w:numPr>
          <w:ilvl w:val="8"/>
          <w:numId w:val="6"/>
        </w:numPr>
        <w:suppressAutoHyphens/>
        <w:autoSpaceDE w:val="0"/>
        <w:autoSpaceDN w:val="0"/>
        <w:adjustRightInd w:val="0"/>
        <w:ind w:firstLine="709"/>
        <w:jc w:val="both"/>
        <w:rPr>
          <w:rFonts w:ascii="Arial" w:hAnsi="Arial" w:cs="Arial"/>
        </w:rPr>
      </w:pPr>
      <w:r w:rsidRPr="00B10B93">
        <w:rPr>
          <w:rFonts w:ascii="Arial" w:hAnsi="Arial" w:cs="Arial"/>
        </w:rPr>
        <w:t>20. В решении (постановлении) о назначении публичных слушаний, общ</w:t>
      </w:r>
      <w:r>
        <w:rPr>
          <w:rFonts w:ascii="Arial" w:hAnsi="Arial" w:cs="Arial"/>
        </w:rPr>
        <w:t>ественных</w:t>
      </w:r>
      <w:r w:rsidRPr="00B10B93">
        <w:rPr>
          <w:rFonts w:ascii="Arial" w:hAnsi="Arial" w:cs="Arial"/>
        </w:rPr>
        <w:t xml:space="preserve"> обсуждений указывается:</w:t>
      </w:r>
    </w:p>
    <w:p w:rsidR="00CF31FA" w:rsidRPr="00B10B93" w:rsidRDefault="00CF31FA" w:rsidP="00CF31FA">
      <w:pPr>
        <w:numPr>
          <w:ilvl w:val="8"/>
          <w:numId w:val="6"/>
        </w:numPr>
        <w:suppressAutoHyphens/>
        <w:autoSpaceDE w:val="0"/>
        <w:autoSpaceDN w:val="0"/>
        <w:adjustRightInd w:val="0"/>
        <w:ind w:firstLine="709"/>
        <w:jc w:val="both"/>
        <w:rPr>
          <w:rFonts w:ascii="Arial" w:hAnsi="Arial" w:cs="Arial"/>
        </w:rPr>
      </w:pPr>
      <w:r w:rsidRPr="00B10B93">
        <w:rPr>
          <w:rFonts w:ascii="Arial" w:hAnsi="Arial" w:cs="Arial"/>
        </w:rPr>
        <w:t>тема публичных слушаний, общественных обсуждений (наименование проекта муниципального правового акта, выносимого на публичные слушания, общественные обсуждения;</w:t>
      </w:r>
    </w:p>
    <w:p w:rsidR="00CF31FA" w:rsidRPr="00B10B93" w:rsidRDefault="00CF31FA" w:rsidP="00CF31FA">
      <w:pPr>
        <w:numPr>
          <w:ilvl w:val="8"/>
          <w:numId w:val="6"/>
        </w:numPr>
        <w:suppressAutoHyphens/>
        <w:autoSpaceDE w:val="0"/>
        <w:autoSpaceDN w:val="0"/>
        <w:adjustRightInd w:val="0"/>
        <w:ind w:firstLine="709"/>
        <w:jc w:val="both"/>
        <w:rPr>
          <w:rFonts w:ascii="Arial" w:hAnsi="Arial" w:cs="Arial"/>
        </w:rPr>
      </w:pPr>
      <w:r w:rsidRPr="00B10B93">
        <w:rPr>
          <w:rFonts w:ascii="Arial" w:hAnsi="Arial" w:cs="Arial"/>
        </w:rPr>
        <w:t>дата, время и место проведения публичных слушаний, общественных обсуж</w:t>
      </w:r>
      <w:r>
        <w:rPr>
          <w:rFonts w:ascii="Arial" w:hAnsi="Arial" w:cs="Arial"/>
        </w:rPr>
        <w:t>дений;</w:t>
      </w:r>
    </w:p>
    <w:p w:rsidR="00CF31FA" w:rsidRPr="00B10B93" w:rsidRDefault="00CF31FA" w:rsidP="00CF31FA">
      <w:pPr>
        <w:numPr>
          <w:ilvl w:val="8"/>
          <w:numId w:val="6"/>
        </w:numPr>
        <w:suppressAutoHyphens/>
        <w:autoSpaceDE w:val="0"/>
        <w:autoSpaceDN w:val="0"/>
        <w:adjustRightInd w:val="0"/>
        <w:ind w:firstLine="709"/>
        <w:jc w:val="both"/>
        <w:rPr>
          <w:rFonts w:ascii="Arial" w:hAnsi="Arial" w:cs="Arial"/>
        </w:rPr>
      </w:pPr>
      <w:r w:rsidRPr="00B10B93">
        <w:rPr>
          <w:rFonts w:ascii="Arial" w:hAnsi="Arial" w:cs="Arial"/>
        </w:rPr>
        <w:t>сведения об инициаторе проведения публичных слушаний, общественных обсуждений, орган, ответственный за организацию проведения публичных слушаний, общественных обсуждений;</w:t>
      </w:r>
    </w:p>
    <w:p w:rsidR="00CF31FA" w:rsidRPr="00B10B93" w:rsidRDefault="00CF31FA" w:rsidP="00CF31FA">
      <w:pPr>
        <w:numPr>
          <w:ilvl w:val="8"/>
          <w:numId w:val="6"/>
        </w:numPr>
        <w:suppressAutoHyphens/>
        <w:autoSpaceDE w:val="0"/>
        <w:autoSpaceDN w:val="0"/>
        <w:adjustRightInd w:val="0"/>
        <w:ind w:firstLine="709"/>
        <w:jc w:val="both"/>
        <w:rPr>
          <w:rFonts w:ascii="Arial" w:hAnsi="Arial" w:cs="Arial"/>
        </w:rPr>
      </w:pPr>
      <w:r w:rsidRPr="00B10B93">
        <w:rPr>
          <w:rFonts w:ascii="Arial" w:hAnsi="Arial" w:cs="Arial"/>
        </w:rPr>
        <w:t>сроки и адрес направления предложений по проектам муниципальных правовых актов, выносимым на публичные слушания, общественные обсуждения, а также заявок на участие в публичных слушаниях, общественных обсуждениях.</w:t>
      </w:r>
    </w:p>
    <w:p w:rsidR="00CF31FA" w:rsidRPr="00B10B93" w:rsidRDefault="00CF31FA" w:rsidP="00CF31FA">
      <w:pPr>
        <w:numPr>
          <w:ilvl w:val="8"/>
          <w:numId w:val="6"/>
        </w:numPr>
        <w:suppressAutoHyphens/>
        <w:autoSpaceDE w:val="0"/>
        <w:autoSpaceDN w:val="0"/>
        <w:adjustRightInd w:val="0"/>
        <w:ind w:firstLine="709"/>
        <w:jc w:val="both"/>
        <w:rPr>
          <w:rFonts w:ascii="Arial" w:hAnsi="Arial" w:cs="Arial"/>
        </w:rPr>
      </w:pPr>
      <w:r w:rsidRPr="00B10B93">
        <w:rPr>
          <w:rFonts w:ascii="Arial" w:hAnsi="Arial" w:cs="Arial"/>
        </w:rPr>
        <w:t xml:space="preserve">21. Муниципальный правовой акт о назначении публичных слушаний, общественных обсуждений подлежит </w:t>
      </w:r>
      <w:r w:rsidRPr="00B10B93">
        <w:rPr>
          <w:rFonts w:ascii="Arial" w:hAnsi="Arial" w:cs="Arial"/>
          <w:lang w:eastAsia="zh-CN"/>
        </w:rPr>
        <w:t>официальному опубликованию (обнародованию)</w:t>
      </w:r>
      <w:r w:rsidRPr="00B10B93">
        <w:rPr>
          <w:rFonts w:ascii="Arial" w:hAnsi="Arial" w:cs="Arial"/>
        </w:rPr>
        <w:t xml:space="preserve"> в порядке, установленном для официального опубликования муниципальных правовых актов, иной официальной информации, </w:t>
      </w:r>
      <w:r w:rsidRPr="00B10B93">
        <w:rPr>
          <w:rFonts w:ascii="Arial" w:hAnsi="Arial" w:cs="Arial"/>
          <w:lang w:eastAsia="zh-CN"/>
        </w:rPr>
        <w:t>и размещению</w:t>
      </w:r>
      <w:r w:rsidRPr="00B10B93">
        <w:rPr>
          <w:rFonts w:ascii="Arial" w:hAnsi="Arial" w:cs="Arial"/>
        </w:rPr>
        <w:t xml:space="preserve"> на </w:t>
      </w:r>
      <w:r w:rsidRPr="00ED74C2">
        <w:rPr>
          <w:rFonts w:ascii="Arial" w:hAnsi="Arial" w:cs="Arial"/>
        </w:rPr>
        <w:t xml:space="preserve">официальном </w:t>
      </w:r>
      <w:r w:rsidR="006C4DFC">
        <w:rPr>
          <w:rFonts w:ascii="Arial" w:hAnsi="Arial" w:cs="Arial"/>
        </w:rPr>
        <w:t xml:space="preserve">сайте администрации </w:t>
      </w:r>
      <w:proofErr w:type="spellStart"/>
      <w:r w:rsidR="006C4DFC">
        <w:rPr>
          <w:rFonts w:ascii="Arial" w:hAnsi="Arial" w:cs="Arial"/>
        </w:rPr>
        <w:t>Новоснежнинского</w:t>
      </w:r>
      <w:proofErr w:type="spellEnd"/>
      <w:r w:rsidR="006C4DFC">
        <w:rPr>
          <w:rFonts w:ascii="Arial" w:hAnsi="Arial" w:cs="Arial"/>
        </w:rPr>
        <w:t xml:space="preserve"> муниципального образования </w:t>
      </w:r>
      <w:r w:rsidRPr="00ED74C2">
        <w:rPr>
          <w:rFonts w:ascii="Arial" w:hAnsi="Arial" w:cs="Arial"/>
        </w:rPr>
        <w:t>в информационно-телекоммуникационной сети "Интернет"</w:t>
      </w:r>
      <w:r>
        <w:rPr>
          <w:rFonts w:ascii="Arial" w:hAnsi="Arial" w:cs="Arial"/>
        </w:rPr>
        <w:t xml:space="preserve"> </w:t>
      </w:r>
      <w:r w:rsidRPr="00B10B93">
        <w:rPr>
          <w:rFonts w:ascii="Arial" w:hAnsi="Arial" w:cs="Arial"/>
        </w:rPr>
        <w:t>не позднее чем за десять дней до дня проведения слушаний, общественных обсуждение, если действующим законодательством, уставом или настоящим Положением, применительно к конкретному проекту муниципального правового акта не установлен иной срок опубликования данного решения (постановления) о назначении публичных слушаний, общественных обсуждений.</w:t>
      </w:r>
    </w:p>
    <w:p w:rsidR="00CF31FA" w:rsidRPr="00B10B93" w:rsidRDefault="00CF31FA" w:rsidP="00CF31FA">
      <w:pPr>
        <w:numPr>
          <w:ilvl w:val="8"/>
          <w:numId w:val="6"/>
        </w:numPr>
        <w:suppressAutoHyphens/>
        <w:autoSpaceDE w:val="0"/>
        <w:autoSpaceDN w:val="0"/>
        <w:adjustRightInd w:val="0"/>
        <w:ind w:firstLine="709"/>
        <w:jc w:val="both"/>
        <w:rPr>
          <w:rFonts w:ascii="Arial" w:hAnsi="Arial" w:cs="Arial"/>
        </w:rPr>
      </w:pPr>
      <w:r w:rsidRPr="00B10B93">
        <w:rPr>
          <w:rFonts w:ascii="Arial" w:hAnsi="Arial" w:cs="Arial"/>
        </w:rPr>
        <w:t>22. Вместе с решением (постановлением) о назначении публичных слушаний, общественных обсуждений публикуется проект муниципального правового акта, выносимый на публичные слушания, общественные обсуждения</w:t>
      </w:r>
      <w:r>
        <w:rPr>
          <w:rFonts w:ascii="Arial" w:hAnsi="Arial" w:cs="Arial"/>
        </w:rPr>
        <w:t xml:space="preserve"> и иные необходимые документы.</w:t>
      </w:r>
    </w:p>
    <w:p w:rsidR="00CF31FA" w:rsidRPr="00B10B93" w:rsidRDefault="00CF31FA" w:rsidP="00CF31FA">
      <w:pPr>
        <w:numPr>
          <w:ilvl w:val="8"/>
          <w:numId w:val="6"/>
        </w:numPr>
        <w:suppressAutoHyphens/>
        <w:autoSpaceDE w:val="0"/>
        <w:autoSpaceDN w:val="0"/>
        <w:adjustRightInd w:val="0"/>
        <w:ind w:firstLine="709"/>
        <w:jc w:val="both"/>
        <w:rPr>
          <w:rFonts w:ascii="Arial" w:hAnsi="Arial" w:cs="Arial"/>
        </w:rPr>
      </w:pPr>
      <w:r w:rsidRPr="00B10B93">
        <w:rPr>
          <w:rFonts w:ascii="Arial" w:hAnsi="Arial" w:cs="Arial"/>
        </w:rPr>
        <w:t xml:space="preserve">23. С момента официального опубликования решения (постановления) о проведении публичных слушаний, общественных обсуждений в порядке, предусмотренном для опубликования (обнародования) муниципальных правовых актов, их участники считаются оповещенными о времени и мести проведения публичных слушаний, общественных обсуждений. </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24. Проце</w:t>
      </w:r>
      <w:r>
        <w:rPr>
          <w:rFonts w:ascii="Arial" w:hAnsi="Arial" w:cs="Arial"/>
        </w:rPr>
        <w:t xml:space="preserve">дура проведения общественных </w:t>
      </w:r>
      <w:proofErr w:type="spellStart"/>
      <w:r>
        <w:rPr>
          <w:rFonts w:ascii="Arial" w:hAnsi="Arial" w:cs="Arial"/>
        </w:rPr>
        <w:t>об</w:t>
      </w:r>
      <w:r w:rsidRPr="00B10B93">
        <w:rPr>
          <w:rFonts w:ascii="Arial" w:hAnsi="Arial" w:cs="Arial"/>
        </w:rPr>
        <w:t>уждений</w:t>
      </w:r>
      <w:proofErr w:type="spellEnd"/>
      <w:r w:rsidRPr="00B10B93">
        <w:rPr>
          <w:rFonts w:ascii="Arial" w:hAnsi="Arial" w:cs="Arial"/>
        </w:rPr>
        <w:t xml:space="preserve"> состоит из следующих этапов:</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1) оповещение о начале общественных обсуждений;</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945977">
        <w:rPr>
          <w:rFonts w:ascii="Arial" w:hAnsi="Arial" w:cs="Arial"/>
        </w:rPr>
        <w:t xml:space="preserve">администрации </w:t>
      </w:r>
      <w:proofErr w:type="spellStart"/>
      <w:r w:rsidR="00945977">
        <w:rPr>
          <w:rFonts w:ascii="Arial" w:hAnsi="Arial" w:cs="Arial"/>
        </w:rPr>
        <w:t>Новоснежнинского</w:t>
      </w:r>
      <w:proofErr w:type="spellEnd"/>
      <w:r w:rsidR="00945977">
        <w:rPr>
          <w:rFonts w:ascii="Arial" w:hAnsi="Arial" w:cs="Arial"/>
        </w:rPr>
        <w:t xml:space="preserve"> муниципального образования</w:t>
      </w:r>
      <w:r w:rsidRPr="00ED74C2">
        <w:rPr>
          <w:rFonts w:ascii="Arial" w:hAnsi="Arial" w:cs="Arial"/>
        </w:rPr>
        <w:t xml:space="preserve"> в информационно-телекоммуникационной сети "Интернет"</w:t>
      </w:r>
      <w:r>
        <w:rPr>
          <w:rFonts w:ascii="Arial" w:hAnsi="Arial" w:cs="Arial"/>
        </w:rPr>
        <w:t xml:space="preserve"> </w:t>
      </w:r>
      <w:r w:rsidRPr="00B10B93">
        <w:rPr>
          <w:rFonts w:ascii="Arial" w:hAnsi="Arial" w:cs="Arial"/>
        </w:rPr>
        <w:t>и (или) в информационных системах и открытие экспозиции или экспозиций такого проекта;</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3) проведение экспозиции или экспозиций проекта, подлежащего рассмотрению на общественных обсуждениях;</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4) подготовка и оформление протокола общественных обсуждений;</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5) подготовка и опубликование заключения о результатах общественных обсуждений.</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25. Процедура проведения публичных слушаний состоит из следующих этапов:</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1) оповещение о начале публичных слушаний;</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3) проведение экспозиции или экспозиций проекта, подлежащего рассмотрению на публичных слушаниях;</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4) проведение собрания или собраний участников публичных слушаний;</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5) подготовка и оформление протокола публичных слушаний;</w:t>
      </w:r>
    </w:p>
    <w:p w:rsidR="00CF31FA" w:rsidRPr="00B10B93" w:rsidRDefault="00CF31FA" w:rsidP="00CF31FA">
      <w:pPr>
        <w:numPr>
          <w:ilvl w:val="7"/>
          <w:numId w:val="6"/>
        </w:numPr>
        <w:suppressAutoHyphens/>
        <w:autoSpaceDE w:val="0"/>
        <w:autoSpaceDN w:val="0"/>
        <w:adjustRightInd w:val="0"/>
        <w:ind w:firstLine="709"/>
        <w:jc w:val="both"/>
        <w:rPr>
          <w:rFonts w:ascii="Arial" w:hAnsi="Arial" w:cs="Arial"/>
        </w:rPr>
      </w:pPr>
      <w:r w:rsidRPr="00B10B93">
        <w:rPr>
          <w:rFonts w:ascii="Arial" w:hAnsi="Arial" w:cs="Arial"/>
        </w:rPr>
        <w:t>6) подготовка и опубликование заключения о результатах публичных слушаний.</w:t>
      </w:r>
    </w:p>
    <w:p w:rsidR="00CF31FA" w:rsidRPr="00B10B93" w:rsidRDefault="00CF31FA" w:rsidP="00CF31FA">
      <w:pPr>
        <w:suppressAutoHyphens/>
        <w:ind w:firstLine="709"/>
        <w:jc w:val="both"/>
        <w:rPr>
          <w:rFonts w:ascii="Arial" w:hAnsi="Arial" w:cs="Arial"/>
        </w:rPr>
      </w:pPr>
      <w:r w:rsidRPr="00B10B93">
        <w:rPr>
          <w:rFonts w:ascii="Arial" w:hAnsi="Arial" w:cs="Arial"/>
          <w:lang w:eastAsia="zh-CN"/>
        </w:rPr>
        <w:t xml:space="preserve">26. </w:t>
      </w:r>
      <w:r w:rsidRPr="00B10B93">
        <w:rPr>
          <w:rFonts w:ascii="Arial" w:hAnsi="Arial" w:cs="Arial"/>
        </w:rPr>
        <w:t>Оповещение о начале общественных обсуждений или публичных слушаний должно содержать:</w:t>
      </w:r>
    </w:p>
    <w:p w:rsidR="00CF31FA" w:rsidRPr="00B10B93" w:rsidRDefault="00CF31FA" w:rsidP="00CF31FA">
      <w:pPr>
        <w:autoSpaceDE w:val="0"/>
        <w:autoSpaceDN w:val="0"/>
        <w:adjustRightInd w:val="0"/>
        <w:ind w:firstLine="720"/>
        <w:jc w:val="both"/>
        <w:rPr>
          <w:rFonts w:ascii="Arial" w:hAnsi="Arial" w:cs="Arial"/>
        </w:rPr>
      </w:pPr>
      <w:bookmarkStart w:id="7" w:name="sub_501061"/>
      <w:r w:rsidRPr="00B10B93">
        <w:rPr>
          <w:rFonts w:ascii="Arial" w:hAnsi="Arial" w:cs="Arial"/>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F31FA" w:rsidRPr="00B10B93" w:rsidRDefault="00CF31FA" w:rsidP="00CF31FA">
      <w:pPr>
        <w:autoSpaceDE w:val="0"/>
        <w:autoSpaceDN w:val="0"/>
        <w:adjustRightInd w:val="0"/>
        <w:ind w:firstLine="720"/>
        <w:jc w:val="both"/>
        <w:rPr>
          <w:rFonts w:ascii="Arial" w:hAnsi="Arial" w:cs="Arial"/>
        </w:rPr>
      </w:pPr>
      <w:bookmarkStart w:id="8" w:name="sub_501062"/>
      <w:bookmarkEnd w:id="7"/>
      <w:r w:rsidRPr="00B10B93">
        <w:rPr>
          <w:rFonts w:ascii="Arial"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F31FA" w:rsidRPr="00B10B93" w:rsidRDefault="00CF31FA" w:rsidP="00CF31FA">
      <w:pPr>
        <w:autoSpaceDE w:val="0"/>
        <w:autoSpaceDN w:val="0"/>
        <w:adjustRightInd w:val="0"/>
        <w:ind w:firstLine="720"/>
        <w:jc w:val="both"/>
        <w:rPr>
          <w:rFonts w:ascii="Arial" w:hAnsi="Arial" w:cs="Arial"/>
        </w:rPr>
      </w:pPr>
      <w:bookmarkStart w:id="9" w:name="sub_501063"/>
      <w:bookmarkEnd w:id="8"/>
      <w:r w:rsidRPr="00B10B93">
        <w:rPr>
          <w:rFonts w:ascii="Arial"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F31FA" w:rsidRPr="00B10B93" w:rsidRDefault="00CF31FA" w:rsidP="00CF31FA">
      <w:pPr>
        <w:autoSpaceDE w:val="0"/>
        <w:autoSpaceDN w:val="0"/>
        <w:adjustRightInd w:val="0"/>
        <w:ind w:firstLine="720"/>
        <w:jc w:val="both"/>
        <w:rPr>
          <w:rFonts w:ascii="Arial" w:hAnsi="Arial" w:cs="Arial"/>
        </w:rPr>
      </w:pPr>
      <w:bookmarkStart w:id="10" w:name="sub_501064"/>
      <w:bookmarkEnd w:id="9"/>
      <w:r w:rsidRPr="00B10B93">
        <w:rPr>
          <w:rFonts w:ascii="Arial"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Start w:id="11" w:name="sub_50107"/>
      <w:bookmarkEnd w:id="10"/>
      <w:r w:rsidRPr="00B10B93">
        <w:rPr>
          <w:rFonts w:ascii="Arial" w:hAnsi="Arial" w:cs="Arial"/>
        </w:rPr>
        <w:t>.</w:t>
      </w:r>
    </w:p>
    <w:p w:rsidR="00CF31FA" w:rsidRPr="00B10B93" w:rsidRDefault="00CF31FA" w:rsidP="00CF31FA">
      <w:pPr>
        <w:autoSpaceDE w:val="0"/>
        <w:autoSpaceDN w:val="0"/>
        <w:adjustRightInd w:val="0"/>
        <w:ind w:firstLine="720"/>
        <w:jc w:val="both"/>
        <w:rPr>
          <w:rFonts w:ascii="Arial" w:hAnsi="Arial" w:cs="Arial"/>
        </w:rPr>
      </w:pPr>
      <w:r w:rsidRPr="00B10B93">
        <w:rPr>
          <w:rFonts w:ascii="Arial" w:hAnsi="Arial" w:cs="Arial"/>
        </w:rPr>
        <w:t>27.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w:t>
      </w:r>
      <w:r>
        <w:rPr>
          <w:rFonts w:ascii="Arial" w:hAnsi="Arial" w:cs="Arial"/>
        </w:rPr>
        <w:t>диться общественные обсуждения.</w:t>
      </w:r>
    </w:p>
    <w:p w:rsidR="00CF31FA" w:rsidRPr="00B10B93" w:rsidRDefault="00CF31FA" w:rsidP="00CF31FA">
      <w:pPr>
        <w:autoSpaceDE w:val="0"/>
        <w:autoSpaceDN w:val="0"/>
        <w:adjustRightInd w:val="0"/>
        <w:ind w:firstLine="720"/>
        <w:jc w:val="both"/>
        <w:rPr>
          <w:rFonts w:ascii="Arial" w:hAnsi="Arial" w:cs="Arial"/>
        </w:rPr>
      </w:pPr>
      <w:r w:rsidRPr="00B10B93">
        <w:rPr>
          <w:rFonts w:ascii="Arial" w:hAnsi="Arial" w:cs="Arial"/>
        </w:rPr>
        <w:t>28.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F31FA" w:rsidRPr="00B10B93" w:rsidRDefault="00CF31FA" w:rsidP="00CF31FA">
      <w:pPr>
        <w:numPr>
          <w:ilvl w:val="0"/>
          <w:numId w:val="6"/>
        </w:numPr>
        <w:suppressAutoHyphens/>
        <w:autoSpaceDE w:val="0"/>
        <w:autoSpaceDN w:val="0"/>
        <w:adjustRightInd w:val="0"/>
        <w:ind w:firstLine="709"/>
        <w:jc w:val="both"/>
        <w:rPr>
          <w:rFonts w:ascii="Arial" w:hAnsi="Arial" w:cs="Arial"/>
        </w:rPr>
      </w:pPr>
      <w:r w:rsidRPr="00B10B93">
        <w:rPr>
          <w:rFonts w:ascii="Arial" w:hAnsi="Arial" w:cs="Arial"/>
        </w:rPr>
        <w:t xml:space="preserve">29. Оповещение о </w:t>
      </w:r>
      <w:r>
        <w:rPr>
          <w:rFonts w:ascii="Arial" w:hAnsi="Arial" w:cs="Arial"/>
        </w:rPr>
        <w:t>начале общественных обсуждений,</w:t>
      </w:r>
      <w:r w:rsidRPr="00B10B93">
        <w:rPr>
          <w:rFonts w:ascii="Arial" w:hAnsi="Arial" w:cs="Arial"/>
        </w:rPr>
        <w:t xml:space="preserve"> или публичных слушаний:</w:t>
      </w:r>
    </w:p>
    <w:p w:rsidR="00CF31FA" w:rsidRPr="00B10B93" w:rsidRDefault="00CF31FA" w:rsidP="00CF31FA">
      <w:pPr>
        <w:autoSpaceDE w:val="0"/>
        <w:autoSpaceDN w:val="0"/>
        <w:adjustRightInd w:val="0"/>
        <w:ind w:firstLine="709"/>
        <w:jc w:val="both"/>
        <w:rPr>
          <w:rFonts w:ascii="Arial" w:hAnsi="Arial" w:cs="Arial"/>
        </w:rPr>
      </w:pPr>
      <w:bookmarkStart w:id="12" w:name="sub_501081"/>
      <w:r w:rsidRPr="00B10B93">
        <w:rPr>
          <w:rFonts w:ascii="Arial" w:hAnsi="Arial" w:cs="Arial"/>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w:t>
      </w:r>
      <w:r w:rsidRPr="00B10B93">
        <w:rPr>
          <w:rFonts w:ascii="Arial" w:hAnsi="Arial" w:cs="Arial"/>
        </w:rPr>
        <w:lastRenderedPageBreak/>
        <w:t>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w:t>
      </w:r>
      <w:r>
        <w:rPr>
          <w:rFonts w:ascii="Arial" w:hAnsi="Arial" w:cs="Arial"/>
        </w:rPr>
        <w:t>дениях или публичных слушаниях;</w:t>
      </w:r>
    </w:p>
    <w:p w:rsidR="00CF31FA" w:rsidRPr="00B10B93" w:rsidRDefault="00CF31FA" w:rsidP="00CF31FA">
      <w:pPr>
        <w:autoSpaceDE w:val="0"/>
        <w:autoSpaceDN w:val="0"/>
        <w:adjustRightInd w:val="0"/>
        <w:ind w:firstLine="709"/>
        <w:jc w:val="both"/>
        <w:rPr>
          <w:rFonts w:ascii="Arial" w:hAnsi="Arial" w:cs="Arial"/>
        </w:rPr>
      </w:pPr>
      <w:bookmarkStart w:id="13" w:name="sub_501082"/>
      <w:bookmarkEnd w:id="12"/>
      <w:r w:rsidRPr="00B10B93">
        <w:rPr>
          <w:rFonts w:ascii="Arial" w:hAnsi="Arial" w:cs="Arial"/>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информации.</w:t>
      </w:r>
    </w:p>
    <w:bookmarkEnd w:id="11"/>
    <w:bookmarkEnd w:id="13"/>
    <w:p w:rsidR="00CF31FA" w:rsidRPr="00B10B93" w:rsidRDefault="00CF31FA" w:rsidP="00CF31FA">
      <w:pPr>
        <w:numPr>
          <w:ilvl w:val="0"/>
          <w:numId w:val="6"/>
        </w:numPr>
        <w:suppressAutoHyphens/>
        <w:autoSpaceDE w:val="0"/>
        <w:autoSpaceDN w:val="0"/>
        <w:adjustRightInd w:val="0"/>
        <w:ind w:firstLine="709"/>
        <w:jc w:val="both"/>
        <w:rPr>
          <w:rFonts w:ascii="Arial" w:hAnsi="Arial" w:cs="Arial"/>
        </w:rPr>
      </w:pPr>
      <w:r w:rsidRPr="00B10B93">
        <w:rPr>
          <w:rFonts w:ascii="Arial" w:hAnsi="Arial" w:cs="Arial"/>
          <w:lang w:eastAsia="zh-CN"/>
        </w:rPr>
        <w:t xml:space="preserve">30. В период размещения проекта, подлежащего рассмотрению на публичных слушаниях, общественных обсуждениях, и не позднее, чем за 5 дней до даты проведения публичных слушаний, общественных обсуждений </w:t>
      </w:r>
      <w:r w:rsidRPr="00B10B93">
        <w:rPr>
          <w:rFonts w:ascii="Arial" w:hAnsi="Arial" w:cs="Arial"/>
        </w:rPr>
        <w:t>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CF31FA" w:rsidRPr="00B10B93" w:rsidRDefault="00CF31FA" w:rsidP="00CF31FA">
      <w:pPr>
        <w:autoSpaceDE w:val="0"/>
        <w:autoSpaceDN w:val="0"/>
        <w:adjustRightInd w:val="0"/>
        <w:ind w:firstLine="709"/>
        <w:jc w:val="both"/>
        <w:rPr>
          <w:rFonts w:ascii="Arial" w:hAnsi="Arial" w:cs="Arial"/>
        </w:rPr>
      </w:pPr>
      <w:bookmarkStart w:id="14" w:name="sub_501101"/>
      <w:r w:rsidRPr="00B10B93">
        <w:rPr>
          <w:rFonts w:ascii="Arial" w:hAnsi="Arial" w:cs="Arial"/>
        </w:rPr>
        <w:t>1) посредством официального сайта или информационных систем (в случае проведения общественных обсуждений);</w:t>
      </w:r>
    </w:p>
    <w:p w:rsidR="00CF31FA" w:rsidRPr="00B10B93" w:rsidRDefault="00CF31FA" w:rsidP="00CF31FA">
      <w:pPr>
        <w:autoSpaceDE w:val="0"/>
        <w:autoSpaceDN w:val="0"/>
        <w:adjustRightInd w:val="0"/>
        <w:ind w:firstLine="709"/>
        <w:jc w:val="both"/>
        <w:rPr>
          <w:rFonts w:ascii="Arial" w:hAnsi="Arial" w:cs="Arial"/>
        </w:rPr>
      </w:pPr>
      <w:bookmarkStart w:id="15" w:name="sub_501102"/>
      <w:bookmarkEnd w:id="14"/>
      <w:r w:rsidRPr="00B10B93">
        <w:rPr>
          <w:rFonts w:ascii="Arial"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F31FA" w:rsidRPr="00B10B93" w:rsidRDefault="00CF31FA" w:rsidP="00CF31FA">
      <w:pPr>
        <w:autoSpaceDE w:val="0"/>
        <w:autoSpaceDN w:val="0"/>
        <w:adjustRightInd w:val="0"/>
        <w:ind w:firstLine="709"/>
        <w:jc w:val="both"/>
        <w:rPr>
          <w:rFonts w:ascii="Arial" w:hAnsi="Arial" w:cs="Arial"/>
        </w:rPr>
      </w:pPr>
      <w:bookmarkStart w:id="16" w:name="sub_501103"/>
      <w:bookmarkEnd w:id="15"/>
      <w:r w:rsidRPr="00B10B93">
        <w:rPr>
          <w:rFonts w:ascii="Arial" w:hAnsi="Arial" w:cs="Arial"/>
        </w:rPr>
        <w:t>3) в письменной форме в адрес организатора общественных обсуждений или публичных слушаний;</w:t>
      </w:r>
    </w:p>
    <w:p w:rsidR="00CF31FA" w:rsidRPr="00B10B93" w:rsidRDefault="00CF31FA" w:rsidP="00CF31FA">
      <w:pPr>
        <w:autoSpaceDE w:val="0"/>
        <w:autoSpaceDN w:val="0"/>
        <w:adjustRightInd w:val="0"/>
        <w:ind w:firstLine="709"/>
        <w:jc w:val="both"/>
        <w:rPr>
          <w:rFonts w:ascii="Arial" w:hAnsi="Arial" w:cs="Arial"/>
        </w:rPr>
      </w:pPr>
      <w:bookmarkStart w:id="17" w:name="sub_501104"/>
      <w:bookmarkEnd w:id="16"/>
      <w:r w:rsidRPr="00B10B93">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bookmarkEnd w:id="17"/>
    <w:p w:rsidR="00CF31FA" w:rsidRPr="00B10B93" w:rsidRDefault="00CF31FA" w:rsidP="00CF31FA">
      <w:pPr>
        <w:suppressAutoHyphens/>
        <w:jc w:val="both"/>
        <w:rPr>
          <w:rFonts w:ascii="Arial" w:hAnsi="Arial" w:cs="Arial"/>
        </w:rPr>
      </w:pPr>
    </w:p>
    <w:p w:rsidR="00CF31FA" w:rsidRPr="00B10B93" w:rsidRDefault="00CF31FA" w:rsidP="00CF31FA">
      <w:pPr>
        <w:numPr>
          <w:ilvl w:val="0"/>
          <w:numId w:val="6"/>
        </w:numPr>
        <w:suppressAutoHyphens/>
        <w:ind w:firstLine="709"/>
        <w:jc w:val="center"/>
        <w:rPr>
          <w:rFonts w:ascii="Arial" w:hAnsi="Arial" w:cs="Arial"/>
          <w:b/>
        </w:rPr>
      </w:pPr>
      <w:r w:rsidRPr="00B10B93">
        <w:rPr>
          <w:rFonts w:ascii="Arial" w:hAnsi="Arial" w:cs="Arial"/>
          <w:b/>
          <w:lang w:val="en-US"/>
        </w:rPr>
        <w:t>III</w:t>
      </w:r>
      <w:r w:rsidRPr="00B10B93">
        <w:rPr>
          <w:rFonts w:ascii="Arial" w:hAnsi="Arial" w:cs="Arial"/>
          <w:b/>
        </w:rPr>
        <w:t xml:space="preserve">. Порядок проведения публичных слушаний, </w:t>
      </w:r>
    </w:p>
    <w:p w:rsidR="00CF31FA" w:rsidRPr="00B10B93" w:rsidRDefault="00CF31FA" w:rsidP="00CF31FA">
      <w:pPr>
        <w:numPr>
          <w:ilvl w:val="0"/>
          <w:numId w:val="6"/>
        </w:numPr>
        <w:suppressAutoHyphens/>
        <w:ind w:firstLine="709"/>
        <w:jc w:val="center"/>
        <w:rPr>
          <w:rFonts w:ascii="Arial" w:hAnsi="Arial" w:cs="Arial"/>
        </w:rPr>
      </w:pPr>
      <w:r w:rsidRPr="00B10B93">
        <w:rPr>
          <w:rFonts w:ascii="Arial" w:hAnsi="Arial" w:cs="Arial"/>
          <w:b/>
        </w:rPr>
        <w:t>общественных обсуждений</w:t>
      </w:r>
    </w:p>
    <w:p w:rsidR="00CF31FA" w:rsidRPr="00B10B93" w:rsidRDefault="00CF31FA" w:rsidP="00CF31FA">
      <w:pPr>
        <w:suppressAutoHyphens/>
        <w:rPr>
          <w:rFonts w:ascii="Arial" w:hAnsi="Arial" w:cs="Arial"/>
          <w:b/>
        </w:rPr>
      </w:pPr>
    </w:p>
    <w:p w:rsidR="00CF31FA" w:rsidRPr="00B10B93" w:rsidRDefault="00CF31FA" w:rsidP="00CF31FA">
      <w:pPr>
        <w:ind w:firstLine="709"/>
        <w:jc w:val="both"/>
        <w:rPr>
          <w:rFonts w:ascii="Arial" w:hAnsi="Arial" w:cs="Arial"/>
          <w:color w:val="000000"/>
        </w:rPr>
      </w:pPr>
      <w:r w:rsidRPr="00B10B93">
        <w:rPr>
          <w:rFonts w:ascii="Arial" w:hAnsi="Arial" w:cs="Arial"/>
          <w:color w:val="000000"/>
        </w:rPr>
        <w:t xml:space="preserve">31. Порядок организации и проведения публичных слушаний по проектам и вопросам, указанным в подпункте 2) пункта 5 раздела </w:t>
      </w:r>
      <w:r w:rsidRPr="00B10B93">
        <w:rPr>
          <w:rFonts w:ascii="Arial" w:hAnsi="Arial" w:cs="Arial"/>
          <w:color w:val="000000"/>
          <w:lang w:val="en-US"/>
        </w:rPr>
        <w:t>I</w:t>
      </w:r>
      <w:r w:rsidRPr="00B10B93">
        <w:rPr>
          <w:rFonts w:ascii="Arial" w:hAnsi="Arial" w:cs="Arial"/>
          <w:color w:val="000000"/>
        </w:rPr>
        <w:t xml:space="preserve"> настоящего Положения, устанавливается настоящим Положением и Положением о бюджетном процессе в </w:t>
      </w:r>
      <w:proofErr w:type="spellStart"/>
      <w:r w:rsidR="00945977">
        <w:rPr>
          <w:rFonts w:ascii="Arial" w:hAnsi="Arial" w:cs="Arial"/>
          <w:color w:val="000000"/>
        </w:rPr>
        <w:t>Новоснежнинском</w:t>
      </w:r>
      <w:proofErr w:type="spellEnd"/>
      <w:r>
        <w:rPr>
          <w:rFonts w:ascii="Arial" w:hAnsi="Arial" w:cs="Arial"/>
          <w:color w:val="000000"/>
        </w:rPr>
        <w:t xml:space="preserve"> муниципальном образовании</w:t>
      </w:r>
      <w:r w:rsidRPr="00B10B93">
        <w:rPr>
          <w:rFonts w:ascii="Arial" w:hAnsi="Arial" w:cs="Arial"/>
          <w:color w:val="000000"/>
        </w:rPr>
        <w:t>.</w:t>
      </w:r>
    </w:p>
    <w:p w:rsidR="00CF31FA" w:rsidRPr="00B10B93" w:rsidRDefault="00CF31FA" w:rsidP="00CF31FA">
      <w:pPr>
        <w:ind w:firstLine="709"/>
        <w:jc w:val="both"/>
        <w:rPr>
          <w:rFonts w:ascii="Arial" w:hAnsi="Arial" w:cs="Arial"/>
          <w:color w:val="000000"/>
        </w:rPr>
      </w:pPr>
      <w:r w:rsidRPr="00B10B93">
        <w:rPr>
          <w:rFonts w:ascii="Arial" w:hAnsi="Arial" w:cs="Arial"/>
          <w:color w:val="000000"/>
        </w:rPr>
        <w:t>32. Порядок организации, проведения и определения результатов публичных слушаний, общественных обсуждений, организуемых субъектами общественного контроля, устанавливается указанными субъектами общественного контроля в соответствии с Федеральным законом от 21.07.2014 № 212-ФЗ «Об основах общественного контроля в Российской Федерации».</w:t>
      </w:r>
    </w:p>
    <w:p w:rsidR="00CF31FA" w:rsidRPr="00B10B93" w:rsidRDefault="00CF31FA" w:rsidP="00CF31FA">
      <w:pPr>
        <w:ind w:firstLine="709"/>
        <w:jc w:val="both"/>
        <w:rPr>
          <w:rFonts w:ascii="Arial" w:hAnsi="Arial" w:cs="Arial"/>
          <w:color w:val="000000"/>
        </w:rPr>
      </w:pPr>
      <w:r w:rsidRPr="00B10B93">
        <w:rPr>
          <w:rFonts w:ascii="Arial" w:hAnsi="Arial" w:cs="Arial"/>
          <w:color w:val="000000"/>
        </w:rPr>
        <w:t xml:space="preserve">33. Проведение публичных слушаний, общественных обсуждений организует назначивший </w:t>
      </w:r>
      <w:r>
        <w:rPr>
          <w:rFonts w:ascii="Arial" w:hAnsi="Arial" w:cs="Arial"/>
          <w:color w:val="000000"/>
        </w:rPr>
        <w:t>их орган.</w:t>
      </w:r>
    </w:p>
    <w:p w:rsidR="00CF31FA" w:rsidRPr="00B10B93" w:rsidRDefault="00CF31FA" w:rsidP="00CF31FA">
      <w:pPr>
        <w:suppressAutoHyphens/>
        <w:ind w:firstLine="709"/>
        <w:jc w:val="both"/>
        <w:rPr>
          <w:rFonts w:ascii="Arial" w:hAnsi="Arial" w:cs="Arial"/>
        </w:rPr>
      </w:pPr>
      <w:r w:rsidRPr="00B10B93">
        <w:rPr>
          <w:rFonts w:ascii="Arial" w:hAnsi="Arial" w:cs="Arial"/>
        </w:rPr>
        <w:t>34. Организатором проведения публичных слушаний, обще</w:t>
      </w:r>
      <w:r>
        <w:rPr>
          <w:rFonts w:ascii="Arial" w:hAnsi="Arial" w:cs="Arial"/>
        </w:rPr>
        <w:t>ственных обсуждений может быть:</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1) администрация </w:t>
      </w:r>
      <w:proofErr w:type="spellStart"/>
      <w:r w:rsidR="00945977">
        <w:rPr>
          <w:rFonts w:ascii="Arial" w:hAnsi="Arial" w:cs="Arial"/>
        </w:rPr>
        <w:t>Новоснежнинского</w:t>
      </w:r>
      <w:proofErr w:type="spellEnd"/>
      <w:r>
        <w:rPr>
          <w:rFonts w:ascii="Arial" w:hAnsi="Arial" w:cs="Arial"/>
        </w:rPr>
        <w:t xml:space="preserve"> </w:t>
      </w:r>
      <w:r w:rsidRPr="00B10B93">
        <w:rPr>
          <w:rFonts w:ascii="Arial" w:hAnsi="Arial" w:cs="Arial"/>
          <w:color w:val="000000"/>
          <w:lang w:eastAsia="zh-CN"/>
        </w:rPr>
        <w:t xml:space="preserve">сельского поселения </w:t>
      </w:r>
      <w:proofErr w:type="spellStart"/>
      <w:r>
        <w:rPr>
          <w:rFonts w:ascii="Arial" w:hAnsi="Arial" w:cs="Arial"/>
          <w:color w:val="000000"/>
          <w:lang w:eastAsia="zh-CN"/>
        </w:rPr>
        <w:t>Слюдянского</w:t>
      </w:r>
      <w:proofErr w:type="spellEnd"/>
      <w:r w:rsidRPr="00B10B93">
        <w:rPr>
          <w:rFonts w:ascii="Arial" w:hAnsi="Arial" w:cs="Arial"/>
          <w:color w:val="000000"/>
          <w:lang w:eastAsia="zh-CN"/>
        </w:rPr>
        <w:t xml:space="preserve"> района</w:t>
      </w:r>
      <w:r w:rsidRPr="00B10B93">
        <w:rPr>
          <w:rFonts w:ascii="Arial" w:hAnsi="Arial" w:cs="Arial"/>
        </w:rPr>
        <w:t xml:space="preserve"> (да</w:t>
      </w:r>
      <w:r>
        <w:rPr>
          <w:rFonts w:ascii="Arial" w:hAnsi="Arial" w:cs="Arial"/>
        </w:rPr>
        <w:t>лее по тексту – администрация);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2) рабочая группа или комиссия </w:t>
      </w:r>
      <w:r w:rsidR="00945977">
        <w:rPr>
          <w:rFonts w:ascii="Arial" w:hAnsi="Arial" w:cs="Arial"/>
        </w:rPr>
        <w:t xml:space="preserve">Думы </w:t>
      </w:r>
      <w:proofErr w:type="spellStart"/>
      <w:r w:rsidR="00945977">
        <w:rPr>
          <w:rFonts w:ascii="Arial" w:hAnsi="Arial" w:cs="Arial"/>
        </w:rPr>
        <w:t>Новоснежнинского</w:t>
      </w:r>
      <w:proofErr w:type="spellEnd"/>
      <w:r>
        <w:rPr>
          <w:rFonts w:ascii="Arial" w:hAnsi="Arial" w:cs="Arial"/>
        </w:rPr>
        <w:t xml:space="preserve"> муниципального образования</w:t>
      </w:r>
      <w:r w:rsidRPr="00B10B93">
        <w:rPr>
          <w:rFonts w:ascii="Arial" w:hAnsi="Arial" w:cs="Arial"/>
        </w:rPr>
        <w:t>;</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3) комиссия по организации проведения публичных слушаний, общественных обсуждени</w:t>
      </w:r>
      <w:r>
        <w:rPr>
          <w:rFonts w:ascii="Arial" w:hAnsi="Arial" w:cs="Arial"/>
        </w:rPr>
        <w:t>й (далее по тексту - Комиссия).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35. Состав комиссии утверждается муниципальным правовым актом о назначении публичных слушаний, общественных обсуждений.</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В состав комиссии могут включаться должностные лица органов местного самоуправления, депутаты </w:t>
      </w:r>
      <w:r w:rsidR="00945977">
        <w:rPr>
          <w:rFonts w:ascii="Arial" w:hAnsi="Arial" w:cs="Arial"/>
        </w:rPr>
        <w:t xml:space="preserve">Думы </w:t>
      </w:r>
      <w:proofErr w:type="spellStart"/>
      <w:r w:rsidR="00945977">
        <w:rPr>
          <w:rFonts w:ascii="Arial" w:hAnsi="Arial" w:cs="Arial"/>
        </w:rPr>
        <w:t>Новоснежнинского</w:t>
      </w:r>
      <w:proofErr w:type="spellEnd"/>
      <w:r>
        <w:rPr>
          <w:rFonts w:ascii="Arial" w:hAnsi="Arial" w:cs="Arial"/>
        </w:rPr>
        <w:t xml:space="preserve"> муниципального образования</w:t>
      </w:r>
      <w:r w:rsidRPr="00B10B93">
        <w:rPr>
          <w:rFonts w:ascii="Arial" w:hAnsi="Arial" w:cs="Arial"/>
        </w:rPr>
        <w:t xml:space="preserve"> и, муниципальные служащие, а также по согласованию - эксперты, представители органов государственной власти, заинтересованных организаций и общественности.</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lastRenderedPageBreak/>
        <w:t>В случае, если организатором проведения публичных слушаний, общественных обсуждений является постоянно действующая комиссия, муниципальный правовой акт о назначении публичных слушаний, общественных обсуждений должен содержать реквизиты муниципального правового акта, создавшего такую комиссию.</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В случае, если инициатором проведения публичных слушаний, общественных обсуждений является население </w:t>
      </w:r>
      <w:proofErr w:type="spellStart"/>
      <w:r w:rsidR="00945977">
        <w:rPr>
          <w:rFonts w:ascii="Arial" w:hAnsi="Arial" w:cs="Arial"/>
        </w:rPr>
        <w:t>Новоснежнинского</w:t>
      </w:r>
      <w:proofErr w:type="spellEnd"/>
      <w:r>
        <w:rPr>
          <w:rFonts w:ascii="Arial" w:hAnsi="Arial" w:cs="Arial"/>
        </w:rPr>
        <w:t xml:space="preserve"> муниципального образования</w:t>
      </w:r>
      <w:r w:rsidRPr="00B10B93">
        <w:rPr>
          <w:rFonts w:ascii="Arial" w:hAnsi="Arial" w:cs="Arial"/>
        </w:rPr>
        <w:t>, в комиссию включаются представители соответствующей инициативной группы (но не более</w:t>
      </w:r>
      <w:r>
        <w:rPr>
          <w:rFonts w:ascii="Arial" w:hAnsi="Arial" w:cs="Arial"/>
        </w:rPr>
        <w:t xml:space="preserve"> одной трети состава комиссии).</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36. Заседание комиссии правомочно при наличии не менее половины членов комиссии. Решения комиссии принимаются простым большинством г</w:t>
      </w:r>
      <w:r>
        <w:rPr>
          <w:rFonts w:ascii="Arial" w:hAnsi="Arial" w:cs="Arial"/>
        </w:rPr>
        <w:t>олосов от числа присутствующих.</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37. Полномочия комиссии, состав которой утверждался муниципальным правовым актом о назначении публичных слушаний, общественных обсуждений, прекращаются после передачи органу местного самоуправления, принявшему решение о назначении публичных слушаний, общественных обсуждений протокола публичных слушаний, общественных обсуждений оформленного в соответствии с настоящим Положением, а также заключения по результатам публичных слу</w:t>
      </w:r>
      <w:r>
        <w:rPr>
          <w:rFonts w:ascii="Arial" w:hAnsi="Arial" w:cs="Arial"/>
        </w:rPr>
        <w:t>шаний, общественных обсуждений.</w:t>
      </w:r>
    </w:p>
    <w:p w:rsidR="00CF31FA" w:rsidRPr="00B10B93" w:rsidRDefault="00CF31FA" w:rsidP="00CF31FA">
      <w:pPr>
        <w:suppressAutoHyphens/>
        <w:ind w:firstLine="709"/>
        <w:jc w:val="both"/>
        <w:rPr>
          <w:rFonts w:ascii="Arial" w:hAnsi="Arial" w:cs="Arial"/>
        </w:rPr>
      </w:pPr>
      <w:r w:rsidRPr="00B10B93">
        <w:rPr>
          <w:rFonts w:ascii="Arial" w:hAnsi="Arial" w:cs="Arial"/>
        </w:rPr>
        <w:t>38. Предложения и замечания на проект, подлежащий рассмотрению на публичных слушаниях, общественных обсуждениях, участники публичных слушаниях, общественных обсуждениях вправе вносить после прохождения идентификации.</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39. Участники публичных слушаний, общественных обсуждений в це</w:t>
      </w:r>
      <w:r>
        <w:rPr>
          <w:rFonts w:ascii="Arial" w:hAnsi="Arial" w:cs="Arial"/>
        </w:rPr>
        <w:t>лях идентификации представляют:</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39.1. для физических лиц:</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1) сведения о себе (фамилию, имя, отчество (при наличии);</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2) дату рождения;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3) адрес </w:t>
      </w:r>
      <w:r>
        <w:rPr>
          <w:rFonts w:ascii="Arial" w:hAnsi="Arial" w:cs="Arial"/>
        </w:rPr>
        <w:t>места жительства (регистрации);</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39.2. для юридических лиц:</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1) наименование;</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2) основной государственный регистрационный номер;</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3) место нахождения и адрес,</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с приложением документов,</w:t>
      </w:r>
      <w:r>
        <w:rPr>
          <w:rFonts w:ascii="Arial" w:hAnsi="Arial" w:cs="Arial"/>
        </w:rPr>
        <w:t xml:space="preserve"> подтверждающих такие сведения.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40. Не требуется представление указанных в пункте 39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39 настоящего раздела, может использоваться единая система </w:t>
      </w:r>
      <w:r>
        <w:rPr>
          <w:rFonts w:ascii="Arial" w:hAnsi="Arial" w:cs="Arial"/>
        </w:rPr>
        <w:t>идентификации и аутентификации.</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41. Обработка персональных данных участников публичных слушаний, общественных обсуждений осуществляется с учетом требований, установленных Федеральным законом от 27 июля 2006 года № </w:t>
      </w:r>
      <w:r>
        <w:rPr>
          <w:rFonts w:ascii="Arial" w:hAnsi="Arial" w:cs="Arial"/>
        </w:rPr>
        <w:t>152-ФЗ «О персональных данных».</w:t>
      </w:r>
    </w:p>
    <w:p w:rsidR="00CF31FA" w:rsidRPr="00B10B93" w:rsidRDefault="00CF31FA" w:rsidP="00CF31FA">
      <w:pPr>
        <w:autoSpaceDE w:val="0"/>
        <w:autoSpaceDN w:val="0"/>
        <w:adjustRightInd w:val="0"/>
        <w:ind w:firstLine="709"/>
        <w:jc w:val="both"/>
        <w:rPr>
          <w:rFonts w:ascii="Arial" w:hAnsi="Arial" w:cs="Arial"/>
        </w:rPr>
      </w:pPr>
      <w:r w:rsidRPr="00B10B93">
        <w:rPr>
          <w:rFonts w:ascii="Arial" w:hAnsi="Arial" w:cs="Arial"/>
        </w:rPr>
        <w:t xml:space="preserve">42. Предложения и замечания, внесенные в соответствии с </w:t>
      </w:r>
      <w:hyperlink w:anchor="sub_501010" w:history="1">
        <w:r w:rsidRPr="00B10B93">
          <w:rPr>
            <w:rFonts w:ascii="Arial" w:hAnsi="Arial" w:cs="Arial"/>
          </w:rPr>
          <w:t>пунктом</w:t>
        </w:r>
      </w:hyperlink>
      <w:r w:rsidRPr="00B10B93">
        <w:rPr>
          <w:rFonts w:ascii="Arial" w:hAnsi="Arial" w:cs="Arial"/>
        </w:rPr>
        <w:t xml:space="preserve"> 30 раздела </w:t>
      </w:r>
      <w:r w:rsidRPr="00B10B93">
        <w:rPr>
          <w:rFonts w:ascii="Arial" w:hAnsi="Arial" w:cs="Arial"/>
          <w:lang w:val="en-US"/>
        </w:rPr>
        <w:t>II</w:t>
      </w:r>
      <w:r w:rsidRPr="00B10B93">
        <w:rPr>
          <w:rFonts w:ascii="Arial" w:hAnsi="Arial" w:cs="Arial"/>
        </w:rPr>
        <w:t xml:space="preserve"> настоящего Положения, подлежат регистрации, а также обязательному рассмотрению организатором общественных обсуждений или публичных слушаний.</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43. В случае выявления факта представления участником публичных слушаний, общественных обсуждений недостоверных сведений, предложения и</w:t>
      </w:r>
      <w:r>
        <w:rPr>
          <w:rFonts w:ascii="Arial" w:hAnsi="Arial" w:cs="Arial"/>
        </w:rPr>
        <w:t xml:space="preserve"> замечания, не рассматриваются.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lastRenderedPageBreak/>
        <w:t>44. Кворум при проведении публичных слушаний, общественных</w:t>
      </w:r>
      <w:r>
        <w:rPr>
          <w:rFonts w:ascii="Arial" w:hAnsi="Arial" w:cs="Arial"/>
        </w:rPr>
        <w:t xml:space="preserve"> обсуждений не устанавливается.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45. Регистрацию участников публичных слушаний, общественных обсуждений обеспечивает организатор публичных слу</w:t>
      </w:r>
      <w:r>
        <w:rPr>
          <w:rFonts w:ascii="Arial" w:hAnsi="Arial" w:cs="Arial"/>
        </w:rPr>
        <w:t>шаний, общественных обсуждений.</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46. Участниками публичных слушаний, общественных обсуждений с правом выступления н</w:t>
      </w:r>
      <w:r>
        <w:rPr>
          <w:rFonts w:ascii="Arial" w:hAnsi="Arial" w:cs="Arial"/>
        </w:rPr>
        <w:t>а проводимом собрании являются: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1) лица, которые внесли в письменной форме свои предложения и замечания по теме публичных слушаний, общественных обсуждений</w:t>
      </w:r>
      <w:r>
        <w:rPr>
          <w:rFonts w:ascii="Arial" w:hAnsi="Arial" w:cs="Arial"/>
        </w:rPr>
        <w:t>;</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2) депутаты </w:t>
      </w:r>
      <w:r w:rsidR="00945977">
        <w:rPr>
          <w:rFonts w:ascii="Arial" w:hAnsi="Arial" w:cs="Arial"/>
        </w:rPr>
        <w:t xml:space="preserve">Думы </w:t>
      </w:r>
      <w:proofErr w:type="spellStart"/>
      <w:r w:rsidR="00945977">
        <w:rPr>
          <w:rFonts w:ascii="Arial" w:hAnsi="Arial" w:cs="Arial"/>
        </w:rPr>
        <w:t>Новоснежнинского</w:t>
      </w:r>
      <w:proofErr w:type="spellEnd"/>
      <w:r>
        <w:rPr>
          <w:rFonts w:ascii="Arial" w:hAnsi="Arial" w:cs="Arial"/>
        </w:rPr>
        <w:t xml:space="preserve"> муниципального образования;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3) глава </w:t>
      </w:r>
      <w:proofErr w:type="spellStart"/>
      <w:r w:rsidR="00945977">
        <w:rPr>
          <w:rFonts w:ascii="Arial" w:hAnsi="Arial" w:cs="Arial"/>
        </w:rPr>
        <w:t>Новоснежнинского</w:t>
      </w:r>
      <w:proofErr w:type="spellEnd"/>
      <w:r>
        <w:rPr>
          <w:rFonts w:ascii="Arial" w:hAnsi="Arial" w:cs="Arial"/>
        </w:rPr>
        <w:t xml:space="preserve"> </w:t>
      </w:r>
      <w:r w:rsidRPr="00B10B93">
        <w:rPr>
          <w:rFonts w:ascii="Arial" w:hAnsi="Arial" w:cs="Arial"/>
        </w:rPr>
        <w:t xml:space="preserve">сельского поселения </w:t>
      </w:r>
      <w:proofErr w:type="spellStart"/>
      <w:r>
        <w:rPr>
          <w:rFonts w:ascii="Arial" w:hAnsi="Arial" w:cs="Arial"/>
        </w:rPr>
        <w:t>Слюдянского</w:t>
      </w:r>
      <w:proofErr w:type="spellEnd"/>
      <w:r>
        <w:rPr>
          <w:rFonts w:ascii="Arial" w:hAnsi="Arial" w:cs="Arial"/>
        </w:rPr>
        <w:t xml:space="preserve"> </w:t>
      </w:r>
      <w:r w:rsidRPr="00B10B93">
        <w:rPr>
          <w:rFonts w:ascii="Arial" w:hAnsi="Arial" w:cs="Arial"/>
        </w:rPr>
        <w:t>района (уп</w:t>
      </w:r>
      <w:r>
        <w:rPr>
          <w:rFonts w:ascii="Arial" w:hAnsi="Arial" w:cs="Arial"/>
        </w:rPr>
        <w:t>олномоченные им представители);</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4) члены органа, ответственного за организацию публичных слушаний, общественных обсуждений</w:t>
      </w:r>
      <w:r>
        <w:rPr>
          <w:rFonts w:ascii="Arial" w:hAnsi="Arial" w:cs="Arial"/>
        </w:rPr>
        <w:t>.</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47. Лица, указанные в пункте 46 настоящего раздела, включаются в список выступающих на публичных слушаниях, общественных обсуждениях</w:t>
      </w:r>
      <w:r>
        <w:rPr>
          <w:rFonts w:ascii="Arial" w:hAnsi="Arial" w:cs="Arial"/>
        </w:rPr>
        <w:t>.</w:t>
      </w:r>
    </w:p>
    <w:p w:rsidR="00CF31FA" w:rsidRPr="00B10B93" w:rsidRDefault="00CF31FA" w:rsidP="00CF31FA">
      <w:pPr>
        <w:numPr>
          <w:ilvl w:val="0"/>
          <w:numId w:val="6"/>
        </w:numPr>
        <w:suppressAutoHyphens/>
        <w:ind w:firstLine="709"/>
        <w:jc w:val="both"/>
        <w:rPr>
          <w:rFonts w:ascii="Arial" w:hAnsi="Arial" w:cs="Arial"/>
          <w:color w:val="000000"/>
        </w:rPr>
      </w:pPr>
      <w:r w:rsidRPr="00B10B93">
        <w:rPr>
          <w:rFonts w:ascii="Arial" w:hAnsi="Arial" w:cs="Arial"/>
        </w:rPr>
        <w:t xml:space="preserve">48. </w:t>
      </w:r>
      <w:r w:rsidRPr="00B10B93">
        <w:rPr>
          <w:rFonts w:ascii="Arial" w:hAnsi="Arial" w:cs="Arial"/>
          <w:color w:val="000000"/>
          <w:lang w:eastAsia="zh-CN"/>
        </w:rPr>
        <w:t xml:space="preserve">Перед открытием собрания комиссия организует регистрацию в виде оформления перечня участников публичных слушаний, </w:t>
      </w:r>
      <w:r w:rsidRPr="00B10B93">
        <w:rPr>
          <w:rFonts w:ascii="Arial" w:hAnsi="Arial" w:cs="Arial"/>
        </w:rPr>
        <w:t xml:space="preserve">общественных обсуждений, </w:t>
      </w:r>
      <w:r w:rsidRPr="00B10B93">
        <w:rPr>
          <w:rFonts w:ascii="Arial" w:hAnsi="Arial" w:cs="Arial"/>
          <w:color w:val="000000"/>
          <w:lang w:eastAsia="zh-CN"/>
        </w:rPr>
        <w:t xml:space="preserve">который включает в себя сведения об участниках публичных слушаний, </w:t>
      </w:r>
      <w:r w:rsidRPr="00B10B93">
        <w:rPr>
          <w:rFonts w:ascii="Arial" w:hAnsi="Arial" w:cs="Arial"/>
        </w:rPr>
        <w:t>общественных обсуждений</w:t>
      </w:r>
      <w:r w:rsidRPr="00B10B93">
        <w:rPr>
          <w:rFonts w:ascii="Arial" w:hAnsi="Arial" w:cs="Arial"/>
          <w:color w:val="000000"/>
          <w:lang w:eastAsia="zh-CN"/>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F31FA" w:rsidRPr="00B10B93" w:rsidRDefault="00CF31FA" w:rsidP="00CF31FA">
      <w:pPr>
        <w:ind w:firstLine="709"/>
        <w:jc w:val="both"/>
        <w:rPr>
          <w:rFonts w:ascii="Arial" w:hAnsi="Arial" w:cs="Arial"/>
          <w:color w:val="000000"/>
        </w:rPr>
      </w:pPr>
      <w:r w:rsidRPr="00B10B93">
        <w:rPr>
          <w:rFonts w:ascii="Arial" w:hAnsi="Arial" w:cs="Arial"/>
          <w:color w:val="000000"/>
        </w:rPr>
        <w:t>В отдельной графе перечня фиксируется информация о желании участника выступить по внесённому на слушания вопросу.</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49. Участники публичных слушаний,</w:t>
      </w:r>
      <w:r>
        <w:rPr>
          <w:rFonts w:ascii="Arial" w:hAnsi="Arial" w:cs="Arial"/>
        </w:rPr>
        <w:t xml:space="preserve"> общественных обсуждений,</w:t>
      </w:r>
      <w:r w:rsidRPr="00B10B93">
        <w:rPr>
          <w:rFonts w:ascii="Arial" w:hAnsi="Arial" w:cs="Arial"/>
        </w:rPr>
        <w:t xml:space="preserve"> не включенные в список выступающих, могут подать письменные заявки на выступления в ходе проведения публичных слушаний, общественных обсуждений в течение времени, определенного председателем публичных слу</w:t>
      </w:r>
      <w:r>
        <w:rPr>
          <w:rFonts w:ascii="Arial" w:hAnsi="Arial" w:cs="Arial"/>
        </w:rPr>
        <w:t>шаний, общественных обсуждений.</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50. Публичные слушания, общественные обсуждения начинаются кратким вступительным словом председательствующего, который представляет секретаря, ведущего протокол публичных слушаний, общественных обсуждений информирует о существе обсуждаемого вопроса, регламенте проведения публичных слушаний, общественных обсуждений, их участниках.</w:t>
      </w:r>
    </w:p>
    <w:p w:rsidR="00CF31FA" w:rsidRPr="00B10B93" w:rsidRDefault="00CF31FA" w:rsidP="00CF31FA">
      <w:pPr>
        <w:suppressAutoHyphens/>
        <w:ind w:firstLine="709"/>
        <w:jc w:val="both"/>
        <w:rPr>
          <w:rFonts w:ascii="Arial" w:hAnsi="Arial" w:cs="Arial"/>
        </w:rPr>
      </w:pPr>
      <w:r w:rsidRPr="00B10B93">
        <w:rPr>
          <w:rFonts w:ascii="Arial" w:hAnsi="Arial" w:cs="Arial"/>
        </w:rPr>
        <w:t>Участникам публичных слушаний, общественных обсуждений предоставляется слово для выступлений (до 5 минут) в порядке поступления заявок на выступления.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Все желающие выступить берут слово только с разрешения председательствующего.</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51.</w:t>
      </w:r>
      <w:r>
        <w:rPr>
          <w:rFonts w:ascii="Arial" w:hAnsi="Arial" w:cs="Arial"/>
        </w:rPr>
        <w:t xml:space="preserve"> </w:t>
      </w:r>
      <w:r w:rsidRPr="00B10B93">
        <w:rPr>
          <w:rFonts w:ascii="Arial" w:hAnsi="Arial" w:cs="Arial"/>
        </w:rPr>
        <w:t>Председательствующий ведет публичные слушания, общественные обсуждения, предоставляет слово, следит за соблюдением участвующими лицами регламента публичных слушаний, общественных обсуждений.</w:t>
      </w:r>
    </w:p>
    <w:p w:rsidR="00CF31FA" w:rsidRPr="00B10B93" w:rsidRDefault="00CF31FA" w:rsidP="00CF31FA">
      <w:pPr>
        <w:suppressAutoHyphens/>
        <w:ind w:firstLine="709"/>
        <w:jc w:val="both"/>
        <w:rPr>
          <w:rFonts w:ascii="Arial" w:hAnsi="Arial" w:cs="Arial"/>
          <w:lang w:eastAsia="zh-CN"/>
        </w:rPr>
      </w:pPr>
      <w:r w:rsidRPr="00B10B93">
        <w:rPr>
          <w:rFonts w:ascii="Arial" w:hAnsi="Arial" w:cs="Arial"/>
        </w:rPr>
        <w:t xml:space="preserve">52. </w:t>
      </w:r>
      <w:r w:rsidRPr="00B10B93">
        <w:rPr>
          <w:rFonts w:ascii="Arial" w:hAnsi="Arial" w:cs="Arial"/>
          <w:lang w:eastAsia="zh-CN"/>
        </w:rPr>
        <w:t>Организатор общественных обсуждений или публичных слушаний подготавливает и оформляет протокол общественных обсуждений или публичных слушаний (по форме согласно приложению № 3 к настоящему Положению), в котором указываются:</w:t>
      </w:r>
    </w:p>
    <w:p w:rsidR="00CF31FA" w:rsidRPr="00B10B93" w:rsidRDefault="00CF31FA" w:rsidP="00CF31FA">
      <w:pPr>
        <w:suppressAutoHyphens/>
        <w:ind w:firstLine="709"/>
        <w:jc w:val="both"/>
        <w:rPr>
          <w:rFonts w:ascii="Arial" w:hAnsi="Arial" w:cs="Arial"/>
          <w:lang w:eastAsia="zh-CN"/>
        </w:rPr>
      </w:pPr>
      <w:bookmarkStart w:id="18" w:name="sub_501181"/>
      <w:r w:rsidRPr="00B10B93">
        <w:rPr>
          <w:rFonts w:ascii="Arial" w:hAnsi="Arial" w:cs="Arial"/>
          <w:lang w:eastAsia="zh-CN"/>
        </w:rPr>
        <w:t>1) дата оформления протокола общественных обсуждений или публичных слушаний;</w:t>
      </w:r>
    </w:p>
    <w:p w:rsidR="00CF31FA" w:rsidRPr="00B10B93" w:rsidRDefault="00CF31FA" w:rsidP="00CF31FA">
      <w:pPr>
        <w:suppressAutoHyphens/>
        <w:ind w:firstLine="709"/>
        <w:jc w:val="both"/>
        <w:rPr>
          <w:rFonts w:ascii="Arial" w:hAnsi="Arial" w:cs="Arial"/>
          <w:lang w:eastAsia="zh-CN"/>
        </w:rPr>
      </w:pPr>
      <w:bookmarkStart w:id="19" w:name="sub_501182"/>
      <w:bookmarkEnd w:id="18"/>
      <w:r w:rsidRPr="00B10B93">
        <w:rPr>
          <w:rFonts w:ascii="Arial" w:hAnsi="Arial" w:cs="Arial"/>
          <w:lang w:eastAsia="zh-CN"/>
        </w:rPr>
        <w:t>2) информация об организаторе общественных обсуждений или публичных слушаний;</w:t>
      </w:r>
    </w:p>
    <w:p w:rsidR="00CF31FA" w:rsidRPr="00B10B93" w:rsidRDefault="00CF31FA" w:rsidP="00CF31FA">
      <w:pPr>
        <w:suppressAutoHyphens/>
        <w:ind w:firstLine="709"/>
        <w:jc w:val="both"/>
        <w:rPr>
          <w:rFonts w:ascii="Arial" w:hAnsi="Arial" w:cs="Arial"/>
          <w:lang w:eastAsia="zh-CN"/>
        </w:rPr>
      </w:pPr>
      <w:bookmarkStart w:id="20" w:name="sub_501183"/>
      <w:bookmarkEnd w:id="19"/>
      <w:r w:rsidRPr="00B10B93">
        <w:rPr>
          <w:rFonts w:ascii="Arial" w:hAnsi="Arial" w:cs="Arial"/>
          <w:lang w:eastAsia="zh-CN"/>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F31FA" w:rsidRPr="00B10B93" w:rsidRDefault="00CF31FA" w:rsidP="00CF31FA">
      <w:pPr>
        <w:suppressAutoHyphens/>
        <w:ind w:firstLine="709"/>
        <w:jc w:val="both"/>
        <w:rPr>
          <w:rFonts w:ascii="Arial" w:hAnsi="Arial" w:cs="Arial"/>
          <w:lang w:eastAsia="zh-CN"/>
        </w:rPr>
      </w:pPr>
      <w:bookmarkStart w:id="21" w:name="sub_501184"/>
      <w:bookmarkEnd w:id="20"/>
      <w:r w:rsidRPr="00B10B93">
        <w:rPr>
          <w:rFonts w:ascii="Arial" w:hAnsi="Arial" w:cs="Arial"/>
          <w:lang w:eastAsia="zh-C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F31FA" w:rsidRPr="00B10B93" w:rsidRDefault="00CF31FA" w:rsidP="00CF31FA">
      <w:pPr>
        <w:suppressAutoHyphens/>
        <w:ind w:firstLine="709"/>
        <w:jc w:val="both"/>
        <w:rPr>
          <w:rFonts w:ascii="Arial" w:hAnsi="Arial" w:cs="Arial"/>
          <w:lang w:eastAsia="zh-CN"/>
        </w:rPr>
      </w:pPr>
      <w:bookmarkStart w:id="22" w:name="sub_501185"/>
      <w:bookmarkEnd w:id="21"/>
      <w:r w:rsidRPr="00B10B93">
        <w:rPr>
          <w:rFonts w:ascii="Arial" w:hAnsi="Arial" w:cs="Arial"/>
          <w:lang w:eastAsia="zh-C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F31FA" w:rsidRPr="00B10B93" w:rsidRDefault="00CF31FA" w:rsidP="00CF31FA">
      <w:pPr>
        <w:suppressAutoHyphens/>
        <w:ind w:firstLine="709"/>
        <w:jc w:val="both"/>
        <w:rPr>
          <w:rFonts w:ascii="Arial" w:hAnsi="Arial" w:cs="Arial"/>
          <w:lang w:eastAsia="zh-CN"/>
        </w:rPr>
      </w:pPr>
      <w:bookmarkStart w:id="23" w:name="sub_501019"/>
      <w:bookmarkEnd w:id="22"/>
      <w:r w:rsidRPr="00B10B93">
        <w:rPr>
          <w:rFonts w:ascii="Arial" w:hAnsi="Arial" w:cs="Arial"/>
          <w:lang w:eastAsia="zh-CN"/>
        </w:rPr>
        <w:t>53.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54. Протокол подписывается председателем и секретарем публичных слушаний, общественных обсуж</w:t>
      </w:r>
      <w:r>
        <w:rPr>
          <w:rFonts w:ascii="Arial" w:hAnsi="Arial" w:cs="Arial"/>
        </w:rPr>
        <w:t>дений.</w:t>
      </w:r>
    </w:p>
    <w:p w:rsidR="00CF31FA" w:rsidRPr="00B10B93" w:rsidRDefault="00CF31FA" w:rsidP="00CF31FA">
      <w:pPr>
        <w:suppressAutoHyphens/>
        <w:ind w:firstLine="709"/>
        <w:jc w:val="both"/>
        <w:rPr>
          <w:rFonts w:ascii="Arial" w:hAnsi="Arial" w:cs="Arial"/>
          <w:lang w:eastAsia="zh-CN"/>
        </w:rPr>
      </w:pPr>
      <w:bookmarkStart w:id="24" w:name="sub_501020"/>
      <w:bookmarkEnd w:id="23"/>
      <w:r w:rsidRPr="00B10B93">
        <w:rPr>
          <w:rFonts w:ascii="Arial" w:hAnsi="Arial" w:cs="Arial"/>
          <w:lang w:eastAsia="zh-CN"/>
        </w:rPr>
        <w:t>55.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bookmarkEnd w:id="24"/>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56. При проведении публичных слушаний, общественных обсуждений может вестись их стенограмма, аудио- и видеозапись, кино-, фото- и телесъемка. Организаторы публичных слушаний, общественных обсуждений должны обеспечить средствам массовой информации возможность освещения хода и результатов публичных слушаний, общественных обсуждений.</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57. 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 В случае объявлении перерыва или о переносе публичных слушаний, общественных обсуждений организатор обеспечивает опубликование соответствующего решения в тече</w:t>
      </w:r>
      <w:r>
        <w:rPr>
          <w:rFonts w:ascii="Arial" w:hAnsi="Arial" w:cs="Arial"/>
        </w:rPr>
        <w:t>ние суток со дня его вынесения.</w:t>
      </w:r>
    </w:p>
    <w:p w:rsidR="00CF31FA" w:rsidRPr="00B10B93" w:rsidRDefault="00CF31FA" w:rsidP="00CF31FA">
      <w:pPr>
        <w:numPr>
          <w:ilvl w:val="0"/>
          <w:numId w:val="6"/>
        </w:numPr>
        <w:suppressAutoHyphens/>
        <w:ind w:firstLine="709"/>
        <w:jc w:val="both"/>
        <w:rPr>
          <w:rFonts w:ascii="Arial" w:hAnsi="Arial" w:cs="Arial"/>
        </w:rPr>
      </w:pP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b/>
          <w:lang w:val="en-US"/>
        </w:rPr>
        <w:t>IV</w:t>
      </w:r>
      <w:r w:rsidRPr="00B10B93">
        <w:rPr>
          <w:rFonts w:ascii="Arial" w:hAnsi="Arial" w:cs="Arial"/>
          <w:b/>
        </w:rPr>
        <w:t>. Результаты публичных слушаний, общественных обсуждений</w:t>
      </w:r>
    </w:p>
    <w:p w:rsidR="00CF31FA" w:rsidRPr="00B10B93" w:rsidRDefault="00CF31FA" w:rsidP="00CF31FA">
      <w:pPr>
        <w:numPr>
          <w:ilvl w:val="0"/>
          <w:numId w:val="6"/>
        </w:numPr>
        <w:suppressAutoHyphens/>
        <w:ind w:firstLine="709"/>
        <w:jc w:val="both"/>
        <w:rPr>
          <w:rFonts w:ascii="Arial" w:hAnsi="Arial" w:cs="Arial"/>
        </w:rPr>
      </w:pPr>
    </w:p>
    <w:p w:rsidR="00CF31FA" w:rsidRPr="00B10B93" w:rsidRDefault="00CF31FA" w:rsidP="00CF31FA">
      <w:pPr>
        <w:suppressAutoHyphens/>
        <w:ind w:firstLine="709"/>
        <w:jc w:val="both"/>
        <w:rPr>
          <w:rFonts w:ascii="Arial" w:hAnsi="Arial" w:cs="Arial"/>
        </w:rPr>
      </w:pPr>
      <w:r w:rsidRPr="00B10B93">
        <w:rPr>
          <w:rFonts w:ascii="Arial" w:hAnsi="Arial" w:cs="Arial"/>
        </w:rPr>
        <w:t xml:space="preserve">58.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 4 к настоящему Положению) </w:t>
      </w:r>
      <w:bookmarkStart w:id="25" w:name="sub_501022"/>
      <w:r w:rsidRPr="00B10B93">
        <w:rPr>
          <w:rFonts w:ascii="Arial" w:hAnsi="Arial" w:cs="Arial"/>
        </w:rPr>
        <w:t>в течение 3 рабочих дней, если иной срок не установлен действующим законодательством.</w:t>
      </w:r>
    </w:p>
    <w:p w:rsidR="00CF31FA" w:rsidRPr="00B10B93" w:rsidRDefault="00CF31FA" w:rsidP="00CF31FA">
      <w:pPr>
        <w:suppressAutoHyphens/>
        <w:ind w:firstLine="709"/>
        <w:jc w:val="both"/>
        <w:rPr>
          <w:rFonts w:ascii="Arial" w:hAnsi="Arial" w:cs="Arial"/>
        </w:rPr>
      </w:pPr>
      <w:r w:rsidRPr="00B10B93">
        <w:rPr>
          <w:rFonts w:ascii="Arial" w:hAnsi="Arial" w:cs="Arial"/>
        </w:rPr>
        <w:t>59. В заключении о результатах общественных обсуждений или публичных слушаний должны быть указаны:</w:t>
      </w:r>
    </w:p>
    <w:p w:rsidR="00CF31FA" w:rsidRPr="00B10B93" w:rsidRDefault="00CF31FA" w:rsidP="00CF31FA">
      <w:pPr>
        <w:autoSpaceDE w:val="0"/>
        <w:autoSpaceDN w:val="0"/>
        <w:adjustRightInd w:val="0"/>
        <w:ind w:firstLine="709"/>
        <w:jc w:val="both"/>
        <w:rPr>
          <w:rFonts w:ascii="Arial" w:hAnsi="Arial" w:cs="Arial"/>
        </w:rPr>
      </w:pPr>
      <w:bookmarkStart w:id="26" w:name="sub_501221"/>
      <w:bookmarkEnd w:id="25"/>
      <w:r w:rsidRPr="00B10B93">
        <w:rPr>
          <w:rFonts w:ascii="Arial" w:hAnsi="Arial" w:cs="Arial"/>
        </w:rPr>
        <w:t>1) дата оформления заключения о результатах общественных обсуждений или публичных слушаний;</w:t>
      </w:r>
    </w:p>
    <w:p w:rsidR="00CF31FA" w:rsidRPr="00B10B93" w:rsidRDefault="00CF31FA" w:rsidP="00CF31FA">
      <w:pPr>
        <w:autoSpaceDE w:val="0"/>
        <w:autoSpaceDN w:val="0"/>
        <w:adjustRightInd w:val="0"/>
        <w:ind w:firstLine="709"/>
        <w:jc w:val="both"/>
        <w:rPr>
          <w:rFonts w:ascii="Arial" w:hAnsi="Arial" w:cs="Arial"/>
        </w:rPr>
      </w:pPr>
      <w:bookmarkStart w:id="27" w:name="sub_501222"/>
      <w:bookmarkEnd w:id="26"/>
      <w:r w:rsidRPr="00B10B93">
        <w:rPr>
          <w:rFonts w:ascii="Arial" w:hAnsi="Arial" w:cs="Arial"/>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F31FA" w:rsidRPr="00B10B93" w:rsidRDefault="00CF31FA" w:rsidP="00CF31FA">
      <w:pPr>
        <w:autoSpaceDE w:val="0"/>
        <w:autoSpaceDN w:val="0"/>
        <w:adjustRightInd w:val="0"/>
        <w:ind w:firstLine="709"/>
        <w:jc w:val="both"/>
        <w:rPr>
          <w:rFonts w:ascii="Arial" w:hAnsi="Arial" w:cs="Arial"/>
        </w:rPr>
      </w:pPr>
      <w:bookmarkStart w:id="28" w:name="sub_501223"/>
      <w:bookmarkEnd w:id="27"/>
      <w:r w:rsidRPr="00B10B93">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F31FA" w:rsidRPr="00B10B93" w:rsidRDefault="00CF31FA" w:rsidP="00CF31FA">
      <w:pPr>
        <w:autoSpaceDE w:val="0"/>
        <w:autoSpaceDN w:val="0"/>
        <w:adjustRightInd w:val="0"/>
        <w:ind w:firstLine="709"/>
        <w:jc w:val="both"/>
        <w:rPr>
          <w:rFonts w:ascii="Arial" w:hAnsi="Arial" w:cs="Arial"/>
        </w:rPr>
      </w:pPr>
      <w:bookmarkStart w:id="29" w:name="sub_501224"/>
      <w:bookmarkEnd w:id="28"/>
      <w:r w:rsidRPr="00B10B93">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F31FA" w:rsidRPr="00B10B93" w:rsidRDefault="00CF31FA" w:rsidP="00CF31FA">
      <w:pPr>
        <w:autoSpaceDE w:val="0"/>
        <w:autoSpaceDN w:val="0"/>
        <w:adjustRightInd w:val="0"/>
        <w:ind w:firstLine="709"/>
        <w:jc w:val="both"/>
        <w:rPr>
          <w:rFonts w:ascii="Arial" w:hAnsi="Arial" w:cs="Arial"/>
        </w:rPr>
      </w:pPr>
      <w:bookmarkStart w:id="30" w:name="sub_501225"/>
      <w:bookmarkEnd w:id="29"/>
      <w:r w:rsidRPr="00B10B93">
        <w:rPr>
          <w:rFonts w:ascii="Arial" w:hAnsi="Arial" w:cs="Arial"/>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F31FA" w:rsidRPr="00B10B93" w:rsidRDefault="00CF31FA" w:rsidP="00CF31FA">
      <w:pPr>
        <w:autoSpaceDE w:val="0"/>
        <w:autoSpaceDN w:val="0"/>
        <w:adjustRightInd w:val="0"/>
        <w:ind w:firstLine="709"/>
        <w:jc w:val="both"/>
        <w:rPr>
          <w:rFonts w:ascii="Arial" w:hAnsi="Arial" w:cs="Arial"/>
        </w:rPr>
      </w:pPr>
      <w:bookmarkStart w:id="31" w:name="sub_501023"/>
      <w:bookmarkEnd w:id="30"/>
      <w:r w:rsidRPr="00B10B93">
        <w:rPr>
          <w:rFonts w:ascii="Arial" w:hAnsi="Arial" w:cs="Arial"/>
        </w:rPr>
        <w:t xml:space="preserve">60. </w:t>
      </w:r>
      <w:bookmarkEnd w:id="31"/>
      <w:r w:rsidRPr="00B10B93">
        <w:rPr>
          <w:rFonts w:ascii="Arial" w:hAnsi="Arial" w:cs="Arial"/>
        </w:rPr>
        <w:t>Заключение по результатам публичных слушаний, общественных обсуждений подписывается лицом, возглавляющим орган, ответственный за организацию публичных слушаний, общественных обсуждений (председателем комиссии), а также членами комиссии, и в течение 3 рабочих дней направляется в орган местного самоуправления, к полномочиям которого относится утверждение (принятие) опубликованного проекта</w:t>
      </w:r>
      <w:r>
        <w:rPr>
          <w:rFonts w:ascii="Arial" w:hAnsi="Arial" w:cs="Arial"/>
        </w:rPr>
        <w:t xml:space="preserve"> муниципального правового акта.</w:t>
      </w:r>
    </w:p>
    <w:p w:rsidR="00CF31FA" w:rsidRPr="00B10B93" w:rsidRDefault="00CF31FA" w:rsidP="00CF31FA">
      <w:pPr>
        <w:autoSpaceDE w:val="0"/>
        <w:autoSpaceDN w:val="0"/>
        <w:adjustRightInd w:val="0"/>
        <w:ind w:firstLine="709"/>
        <w:jc w:val="both"/>
        <w:rPr>
          <w:rFonts w:ascii="Arial" w:hAnsi="Arial" w:cs="Arial"/>
        </w:rPr>
      </w:pPr>
      <w:r w:rsidRPr="00B10B93">
        <w:rPr>
          <w:rFonts w:ascii="Arial" w:hAnsi="Arial" w:cs="Arial"/>
        </w:rPr>
        <w:t>61.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в течение 7 рабоч</w:t>
      </w:r>
      <w:r>
        <w:rPr>
          <w:rFonts w:ascii="Arial" w:hAnsi="Arial" w:cs="Arial"/>
        </w:rPr>
        <w:t>их дней со дня его подписания.</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62. Заключение о результатах публичных слушаний, общественных обсуждений протокол публичных слушаний, общественных обсуждений и документы, собранные в ходе подготовки и проведения публичных слушаний, общественных обсуждени</w:t>
      </w:r>
      <w:r>
        <w:rPr>
          <w:rFonts w:ascii="Arial" w:hAnsi="Arial" w:cs="Arial"/>
        </w:rPr>
        <w:t>й формируются в отдельное дело.</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63. Результаты публичных слушаний, общественных обсуждений принимаются во внимание при принятии органами местного самоуправления решения по вопросам, которые были предметом обсуждения на публичных слуша</w:t>
      </w:r>
      <w:r>
        <w:rPr>
          <w:rFonts w:ascii="Arial" w:hAnsi="Arial" w:cs="Arial"/>
        </w:rPr>
        <w:t>ниях, общественных обсуждениях.</w:t>
      </w:r>
    </w:p>
    <w:p w:rsidR="00CF31FA" w:rsidRPr="00B10B93" w:rsidRDefault="00CF31FA" w:rsidP="00CF31FA">
      <w:pPr>
        <w:numPr>
          <w:ilvl w:val="0"/>
          <w:numId w:val="6"/>
        </w:numPr>
        <w:suppressAutoHyphens/>
        <w:ind w:firstLine="709"/>
        <w:jc w:val="both"/>
        <w:rPr>
          <w:rFonts w:ascii="Arial" w:hAnsi="Arial" w:cs="Arial"/>
          <w:b/>
        </w:rPr>
      </w:pPr>
    </w:p>
    <w:p w:rsidR="00CF31FA" w:rsidRPr="00B10B93" w:rsidRDefault="00CF31FA" w:rsidP="00CF31FA">
      <w:pPr>
        <w:numPr>
          <w:ilvl w:val="0"/>
          <w:numId w:val="6"/>
        </w:numPr>
        <w:suppressAutoHyphens/>
        <w:ind w:firstLine="709"/>
        <w:jc w:val="center"/>
        <w:rPr>
          <w:rFonts w:ascii="Arial" w:hAnsi="Arial" w:cs="Arial"/>
        </w:rPr>
      </w:pPr>
      <w:r w:rsidRPr="00B10B93">
        <w:rPr>
          <w:rFonts w:ascii="Arial" w:hAnsi="Arial" w:cs="Arial"/>
          <w:b/>
          <w:lang w:val="en-US"/>
        </w:rPr>
        <w:t>V</w:t>
      </w:r>
      <w:r w:rsidRPr="00B10B93">
        <w:rPr>
          <w:rFonts w:ascii="Arial" w:hAnsi="Arial" w:cs="Arial"/>
          <w:b/>
        </w:rPr>
        <w:t>. Особенности проведения и рассмотрения на публичных слушаниях, общественных обсуждениях отдельных видов проектов муниципальных правовых актов</w:t>
      </w:r>
    </w:p>
    <w:p w:rsidR="00CF31FA" w:rsidRPr="00B10B93" w:rsidRDefault="00CF31FA" w:rsidP="00CF31FA">
      <w:pPr>
        <w:suppressAutoHyphens/>
        <w:ind w:left="708"/>
        <w:rPr>
          <w:rFonts w:ascii="Arial" w:hAnsi="Arial" w:cs="Arial"/>
        </w:rPr>
      </w:pP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 xml:space="preserve">64. Проект муниципального правового акта о внесении изменений и дополнений в Устав муниципального образования (проект новой редакции Устава) рассматривается на публичных слушаниях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и Уставом </w:t>
      </w:r>
      <w:proofErr w:type="spellStart"/>
      <w:r w:rsidR="00945977">
        <w:rPr>
          <w:rFonts w:ascii="Arial" w:hAnsi="Arial" w:cs="Arial"/>
        </w:rPr>
        <w:t>Новоснежнинского</w:t>
      </w:r>
      <w:proofErr w:type="spellEnd"/>
      <w:r>
        <w:rPr>
          <w:rFonts w:ascii="Arial" w:hAnsi="Arial" w:cs="Arial"/>
        </w:rPr>
        <w:t xml:space="preserve"> муниципального образования.</w:t>
      </w:r>
    </w:p>
    <w:p w:rsidR="00CF31FA" w:rsidRPr="00B10B93" w:rsidRDefault="00CF31FA" w:rsidP="00CF31FA">
      <w:pPr>
        <w:autoSpaceDE w:val="0"/>
        <w:autoSpaceDN w:val="0"/>
        <w:adjustRightInd w:val="0"/>
        <w:ind w:firstLine="709"/>
        <w:jc w:val="both"/>
        <w:rPr>
          <w:rFonts w:ascii="Arial" w:hAnsi="Arial" w:cs="Arial"/>
        </w:rPr>
      </w:pPr>
      <w:r w:rsidRPr="00B10B93">
        <w:rPr>
          <w:rFonts w:ascii="Arial" w:hAnsi="Arial" w:cs="Arial"/>
        </w:rPr>
        <w:lastRenderedPageBreak/>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02420D">
        <w:rPr>
          <w:rFonts w:ascii="Arial" w:hAnsi="Arial" w:cs="Arial"/>
        </w:rPr>
        <w:t xml:space="preserve">Думой </w:t>
      </w:r>
      <w:proofErr w:type="spellStart"/>
      <w:r w:rsidR="0002420D">
        <w:rPr>
          <w:rFonts w:ascii="Arial" w:hAnsi="Arial" w:cs="Arial"/>
        </w:rPr>
        <w:t>Новоснежнинского</w:t>
      </w:r>
      <w:proofErr w:type="spellEnd"/>
      <w:r>
        <w:rPr>
          <w:rFonts w:ascii="Arial" w:hAnsi="Arial" w:cs="Arial"/>
        </w:rPr>
        <w:t xml:space="preserve"> муниципального образования</w:t>
      </w:r>
      <w:r w:rsidRPr="00B10B93">
        <w:rPr>
          <w:rFonts w:ascii="Arial" w:hAnsi="Arial" w:cs="Arial"/>
        </w:rPr>
        <w:t xml:space="preserve"> порядка учета предложений по проекту указанного Устава, проекту указанного муниципального правового акта, а также порядка уч</w:t>
      </w:r>
      <w:r>
        <w:rPr>
          <w:rFonts w:ascii="Arial" w:hAnsi="Arial" w:cs="Arial"/>
        </w:rPr>
        <w:t>астия граждан в его обсуждении.</w:t>
      </w:r>
    </w:p>
    <w:p w:rsidR="00CF31FA" w:rsidRPr="00B10B93" w:rsidRDefault="00CF31FA" w:rsidP="00CF31FA">
      <w:pPr>
        <w:autoSpaceDE w:val="0"/>
        <w:autoSpaceDN w:val="0"/>
        <w:adjustRightInd w:val="0"/>
        <w:ind w:firstLine="709"/>
        <w:jc w:val="both"/>
        <w:rPr>
          <w:rFonts w:ascii="Arial" w:hAnsi="Arial" w:cs="Arial"/>
        </w:rPr>
      </w:pPr>
      <w:r w:rsidRPr="00B10B93">
        <w:rPr>
          <w:rFonts w:ascii="Arial" w:hAnsi="Arial"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7" w:history="1">
        <w:r w:rsidRPr="00B10B93">
          <w:rPr>
            <w:rFonts w:ascii="Arial" w:hAnsi="Arial" w:cs="Arial"/>
          </w:rPr>
          <w:t>Конституции</w:t>
        </w:r>
      </w:hyperlink>
      <w:r w:rsidRPr="00B10B93">
        <w:rPr>
          <w:rFonts w:ascii="Arial" w:hAnsi="Arial" w:cs="Arial"/>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rPr>
        <w:t>Публичные слушания по проекту Устава или проекту муниципального правового акта о внесении изменений и дополнений в Устав проводятся не ранее чем через</w:t>
      </w:r>
      <w:r w:rsidRPr="00B10B93">
        <w:rPr>
          <w:rFonts w:ascii="Arial" w:hAnsi="Arial" w:cs="Arial"/>
          <w:b/>
          <w:bCs/>
        </w:rPr>
        <w:t xml:space="preserve"> </w:t>
      </w:r>
      <w:r w:rsidRPr="00B10B93">
        <w:rPr>
          <w:rFonts w:ascii="Arial" w:hAnsi="Arial" w:cs="Arial"/>
          <w:bCs/>
        </w:rPr>
        <w:t>десять дней после</w:t>
      </w:r>
      <w:r w:rsidRPr="00B10B93">
        <w:rPr>
          <w:rFonts w:ascii="Arial" w:hAnsi="Arial" w:cs="Arial"/>
        </w:rPr>
        <w:t xml:space="preserve"> дня опубликования проекта, но не позднее чем за пять дней до дня рассмотрения </w:t>
      </w:r>
      <w:r w:rsidR="0002420D">
        <w:rPr>
          <w:rFonts w:ascii="Arial" w:hAnsi="Arial" w:cs="Arial"/>
        </w:rPr>
        <w:t xml:space="preserve">Думой </w:t>
      </w:r>
      <w:proofErr w:type="spellStart"/>
      <w:r w:rsidR="0002420D">
        <w:rPr>
          <w:rFonts w:ascii="Arial" w:hAnsi="Arial" w:cs="Arial"/>
        </w:rPr>
        <w:t>Новоснежнинского</w:t>
      </w:r>
      <w:proofErr w:type="spellEnd"/>
      <w:r>
        <w:rPr>
          <w:rFonts w:ascii="Arial" w:hAnsi="Arial" w:cs="Arial"/>
        </w:rPr>
        <w:t xml:space="preserve"> муниципального образования</w:t>
      </w:r>
      <w:r w:rsidRPr="00B10B93">
        <w:rPr>
          <w:rFonts w:ascii="Arial" w:hAnsi="Arial" w:cs="Arial"/>
        </w:rPr>
        <w:t xml:space="preserve"> вопроса о его приня</w:t>
      </w:r>
      <w:r>
        <w:rPr>
          <w:rFonts w:ascii="Arial" w:hAnsi="Arial" w:cs="Arial"/>
        </w:rPr>
        <w:t>тии.</w:t>
      </w:r>
    </w:p>
    <w:p w:rsidR="00CF31FA" w:rsidRPr="00B10B93" w:rsidRDefault="00CF31FA" w:rsidP="00CF31FA">
      <w:pPr>
        <w:suppressAutoHyphens/>
        <w:ind w:firstLine="709"/>
        <w:jc w:val="both"/>
        <w:rPr>
          <w:rFonts w:ascii="Arial" w:hAnsi="Arial" w:cs="Arial"/>
          <w:lang w:eastAsia="zh-CN"/>
        </w:rPr>
      </w:pPr>
      <w:r w:rsidRPr="00B10B93">
        <w:rPr>
          <w:rFonts w:ascii="Arial" w:hAnsi="Arial" w:cs="Arial"/>
          <w:lang w:eastAsia="zh-CN"/>
        </w:rPr>
        <w:t xml:space="preserve">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w:t>
      </w:r>
      <w:r w:rsidRPr="00B10B93">
        <w:rPr>
          <w:rFonts w:ascii="Arial" w:hAnsi="Arial" w:cs="Arial"/>
          <w:color w:val="000000"/>
          <w:lang w:eastAsia="zh-CN"/>
        </w:rPr>
        <w:t>Устав</w:t>
      </w:r>
      <w:r w:rsidRPr="00B10B93">
        <w:rPr>
          <w:rFonts w:ascii="Arial" w:hAnsi="Arial" w:cs="Arial"/>
          <w:lang w:eastAsia="zh-CN"/>
        </w:rPr>
        <w:t xml:space="preserve"> муниципального образования является оргкомитет.</w:t>
      </w:r>
    </w:p>
    <w:p w:rsidR="00CF31FA" w:rsidRDefault="00CF31FA" w:rsidP="00CF31FA">
      <w:pPr>
        <w:suppressAutoHyphens/>
        <w:ind w:firstLine="720"/>
        <w:jc w:val="both"/>
        <w:rPr>
          <w:rFonts w:ascii="Arial" w:hAnsi="Arial" w:cs="Arial"/>
        </w:rPr>
      </w:pPr>
      <w:r w:rsidRPr="00B10B93">
        <w:rPr>
          <w:rFonts w:ascii="Arial" w:hAnsi="Arial" w:cs="Arial"/>
        </w:rPr>
        <w:t xml:space="preserve">65. </w:t>
      </w:r>
      <w:r w:rsidRPr="00B10B93">
        <w:rPr>
          <w:rFonts w:ascii="Arial" w:hAnsi="Arial" w:cs="Arial"/>
          <w:lang w:eastAsia="zh-CN"/>
        </w:rPr>
        <w:t>Проект местного бюджета и годовой отчет о его исполнении рассматриваются на публичных слушаниях с учетом особенностей, предусмотренных</w:t>
      </w:r>
      <w:r w:rsidRPr="00B10B93">
        <w:rPr>
          <w:rFonts w:ascii="Arial" w:hAnsi="Arial" w:cs="Arial"/>
          <w:color w:val="000000"/>
          <w:lang w:eastAsia="zh-CN"/>
        </w:rPr>
        <w:t xml:space="preserve"> Бюджетным кодексом</w:t>
      </w:r>
      <w:r w:rsidRPr="00B10B93">
        <w:rPr>
          <w:rFonts w:ascii="Arial" w:hAnsi="Arial" w:cs="Arial"/>
          <w:lang w:eastAsia="zh-CN"/>
        </w:rPr>
        <w:t xml:space="preserve"> Российской Федерации, иными федеральными законами, законами </w:t>
      </w:r>
      <w:r>
        <w:rPr>
          <w:rFonts w:ascii="Arial" w:hAnsi="Arial" w:cs="Arial"/>
          <w:lang w:eastAsia="zh-CN"/>
        </w:rPr>
        <w:t>Иркутской области</w:t>
      </w:r>
      <w:r w:rsidRPr="00B10B93">
        <w:rPr>
          <w:rFonts w:ascii="Arial" w:hAnsi="Arial" w:cs="Arial"/>
          <w:lang w:eastAsia="zh-CN"/>
        </w:rPr>
        <w:t xml:space="preserve">, Уставом муниципального образования, </w:t>
      </w:r>
      <w:r w:rsidRPr="00B10B93">
        <w:rPr>
          <w:rFonts w:ascii="Arial" w:hAnsi="Arial" w:cs="Arial"/>
          <w:color w:val="000000"/>
          <w:lang w:eastAsia="zh-CN"/>
        </w:rPr>
        <w:t>Положением о</w:t>
      </w:r>
      <w:r w:rsidRPr="00B10B93">
        <w:rPr>
          <w:rFonts w:ascii="Arial" w:hAnsi="Arial" w:cs="Arial"/>
          <w:lang w:eastAsia="zh-CN"/>
        </w:rPr>
        <w:t xml:space="preserve"> бюджетном процессе в </w:t>
      </w:r>
      <w:proofErr w:type="spellStart"/>
      <w:r w:rsidR="0002420D">
        <w:rPr>
          <w:rFonts w:ascii="Arial" w:hAnsi="Arial" w:cs="Arial"/>
        </w:rPr>
        <w:t>Новоснежнинском</w:t>
      </w:r>
      <w:proofErr w:type="spellEnd"/>
      <w:r>
        <w:rPr>
          <w:rFonts w:ascii="Arial" w:hAnsi="Arial" w:cs="Arial"/>
        </w:rPr>
        <w:t xml:space="preserve"> муниципальном образовании.</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 xml:space="preserve"> Решение о назначении публичных слушаний:</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 xml:space="preserve">1) по проекту местного бюджета принимается главой </w:t>
      </w:r>
      <w:proofErr w:type="spellStart"/>
      <w:r w:rsidR="0002420D">
        <w:rPr>
          <w:rFonts w:ascii="Arial" w:hAnsi="Arial" w:cs="Arial"/>
          <w:lang w:eastAsia="zh-CN"/>
        </w:rPr>
        <w:t>Новоснежнинского</w:t>
      </w:r>
      <w:proofErr w:type="spellEnd"/>
      <w:r w:rsidRPr="00B10B93">
        <w:rPr>
          <w:rFonts w:ascii="Arial" w:hAnsi="Arial" w:cs="Arial"/>
          <w:lang w:eastAsia="zh-CN"/>
        </w:rPr>
        <w:t xml:space="preserve"> сельского</w:t>
      </w:r>
      <w:r>
        <w:rPr>
          <w:rFonts w:ascii="Arial" w:hAnsi="Arial" w:cs="Arial"/>
          <w:lang w:eastAsia="zh-CN"/>
        </w:rPr>
        <w:t xml:space="preserve"> поселения </w:t>
      </w:r>
      <w:proofErr w:type="spellStart"/>
      <w:r>
        <w:rPr>
          <w:rFonts w:ascii="Arial" w:hAnsi="Arial" w:cs="Arial"/>
          <w:lang w:eastAsia="zh-CN"/>
        </w:rPr>
        <w:t>Слюдянского</w:t>
      </w:r>
      <w:proofErr w:type="spellEnd"/>
      <w:r>
        <w:rPr>
          <w:rFonts w:ascii="Arial" w:hAnsi="Arial" w:cs="Arial"/>
          <w:lang w:eastAsia="zh-CN"/>
        </w:rPr>
        <w:t xml:space="preserve"> </w:t>
      </w:r>
      <w:r w:rsidRPr="00B10B93">
        <w:rPr>
          <w:rFonts w:ascii="Arial" w:hAnsi="Arial" w:cs="Arial"/>
          <w:lang w:eastAsia="zh-CN"/>
        </w:rPr>
        <w:t>района в течение трех</w:t>
      </w:r>
      <w:r w:rsidRPr="00B10B93">
        <w:rPr>
          <w:rFonts w:ascii="Arial" w:hAnsi="Arial" w:cs="Arial"/>
          <w:color w:val="FF0000"/>
          <w:lang w:eastAsia="zh-CN"/>
        </w:rPr>
        <w:t xml:space="preserve"> </w:t>
      </w:r>
      <w:r w:rsidRPr="00B10B93">
        <w:rPr>
          <w:rFonts w:ascii="Arial" w:hAnsi="Arial" w:cs="Arial"/>
          <w:lang w:eastAsia="zh-CN"/>
        </w:rPr>
        <w:t>дней после внесения указанного проекта в Совет;</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2) по отчету об исполнении мест</w:t>
      </w:r>
      <w:r w:rsidR="0002420D">
        <w:rPr>
          <w:rFonts w:ascii="Arial" w:hAnsi="Arial" w:cs="Arial"/>
          <w:lang w:eastAsia="zh-CN"/>
        </w:rPr>
        <w:t>ного бюджета принимается Думой</w:t>
      </w:r>
      <w:r w:rsidRPr="00B10B93">
        <w:rPr>
          <w:rFonts w:ascii="Arial" w:hAnsi="Arial" w:cs="Arial"/>
          <w:lang w:eastAsia="zh-CN"/>
        </w:rPr>
        <w:t xml:space="preserve"> после его представления главой </w:t>
      </w:r>
      <w:proofErr w:type="spellStart"/>
      <w:r w:rsidR="0002420D">
        <w:rPr>
          <w:rFonts w:ascii="Arial" w:hAnsi="Arial" w:cs="Arial"/>
          <w:lang w:eastAsia="zh-CN"/>
        </w:rPr>
        <w:t>Новоснежнинского</w:t>
      </w:r>
      <w:proofErr w:type="spellEnd"/>
      <w:r w:rsidRPr="00B10B93">
        <w:rPr>
          <w:rFonts w:ascii="Arial" w:hAnsi="Arial" w:cs="Arial"/>
          <w:lang w:eastAsia="zh-CN"/>
        </w:rPr>
        <w:t xml:space="preserve"> сельского</w:t>
      </w:r>
      <w:r>
        <w:rPr>
          <w:rFonts w:ascii="Arial" w:hAnsi="Arial" w:cs="Arial"/>
          <w:lang w:eastAsia="zh-CN"/>
        </w:rPr>
        <w:t xml:space="preserve"> поселения </w:t>
      </w:r>
      <w:proofErr w:type="spellStart"/>
      <w:r>
        <w:rPr>
          <w:rFonts w:ascii="Arial" w:hAnsi="Arial" w:cs="Arial"/>
          <w:lang w:eastAsia="zh-CN"/>
        </w:rPr>
        <w:t>Слюдянского</w:t>
      </w:r>
      <w:proofErr w:type="spellEnd"/>
      <w:r>
        <w:rPr>
          <w:rFonts w:ascii="Arial" w:hAnsi="Arial" w:cs="Arial"/>
          <w:lang w:eastAsia="zh-CN"/>
        </w:rPr>
        <w:t xml:space="preserve"> </w:t>
      </w:r>
      <w:r w:rsidRPr="00B10B93">
        <w:rPr>
          <w:rFonts w:ascii="Arial" w:hAnsi="Arial" w:cs="Arial"/>
          <w:lang w:eastAsia="zh-CN"/>
        </w:rPr>
        <w:t xml:space="preserve">района она в соответствии с утвержденным регламентом </w:t>
      </w:r>
      <w:r>
        <w:rPr>
          <w:rFonts w:ascii="Arial" w:hAnsi="Arial" w:cs="Arial"/>
          <w:lang w:eastAsia="zh-CN"/>
        </w:rPr>
        <w:t>Думы</w:t>
      </w:r>
      <w:r w:rsidRPr="00B10B93">
        <w:rPr>
          <w:rFonts w:ascii="Arial" w:hAnsi="Arial" w:cs="Arial"/>
          <w:lang w:eastAsia="zh-CN"/>
        </w:rPr>
        <w:t>.</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 xml:space="preserve">Указанный проект (отчет) публикуется вместе с приложениями к нему, в которых содержатся сведения, отнесенные </w:t>
      </w:r>
      <w:r w:rsidRPr="00B10B93">
        <w:rPr>
          <w:rFonts w:ascii="Arial" w:hAnsi="Arial" w:cs="Arial"/>
          <w:color w:val="000000"/>
          <w:lang w:eastAsia="zh-CN"/>
        </w:rPr>
        <w:t>Бюджетным кодексом</w:t>
      </w:r>
      <w:r w:rsidRPr="00B10B93">
        <w:rPr>
          <w:rFonts w:ascii="Arial" w:hAnsi="Arial" w:cs="Arial"/>
          <w:lang w:eastAsia="zh-CN"/>
        </w:rPr>
        <w:t xml:space="preserve"> Российской Федерации к составу показателей, в обязательном порядке представляемых для рассмотрения решения о бюджете.</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проекта (отчета).</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Уполномоченным органом по проведению публичных слушаний по проекту местного бюджета и отчету об Исполнении местного бюджета является оргкомитет.</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66.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 xml:space="preserve">Форма, порядок и сроки общественного обсуждения проекта документа стратегического планирования </w:t>
      </w:r>
      <w:proofErr w:type="spellStart"/>
      <w:r w:rsidR="0002420D">
        <w:rPr>
          <w:rFonts w:ascii="Arial" w:hAnsi="Arial" w:cs="Arial"/>
          <w:lang w:eastAsia="zh-CN"/>
        </w:rPr>
        <w:t>Новоснежнинского</w:t>
      </w:r>
      <w:proofErr w:type="spellEnd"/>
      <w:r w:rsidRPr="00B10B93">
        <w:rPr>
          <w:rFonts w:ascii="Arial" w:hAnsi="Arial" w:cs="Arial"/>
          <w:lang w:eastAsia="zh-CN"/>
        </w:rPr>
        <w:t xml:space="preserve"> </w:t>
      </w:r>
      <w:r>
        <w:rPr>
          <w:rFonts w:ascii="Arial" w:hAnsi="Arial" w:cs="Arial"/>
          <w:lang w:eastAsia="zh-CN"/>
        </w:rPr>
        <w:t xml:space="preserve">муниципального образования </w:t>
      </w:r>
      <w:r w:rsidRPr="00B10B93">
        <w:rPr>
          <w:rFonts w:ascii="Arial" w:hAnsi="Arial" w:cs="Arial"/>
          <w:lang w:eastAsia="zh-CN"/>
        </w:rPr>
        <w:lastRenderedPageBreak/>
        <w:t xml:space="preserve">определяются администрацией </w:t>
      </w:r>
      <w:proofErr w:type="spellStart"/>
      <w:r w:rsidR="0002420D">
        <w:rPr>
          <w:rFonts w:ascii="Arial" w:hAnsi="Arial" w:cs="Arial"/>
          <w:lang w:eastAsia="zh-CN"/>
        </w:rPr>
        <w:t>Новоснежнинского</w:t>
      </w:r>
      <w:proofErr w:type="spellEnd"/>
      <w:r>
        <w:rPr>
          <w:rFonts w:ascii="Arial" w:hAnsi="Arial" w:cs="Arial"/>
          <w:lang w:eastAsia="zh-CN"/>
        </w:rPr>
        <w:t xml:space="preserve"> </w:t>
      </w:r>
      <w:r w:rsidRPr="00B10B93">
        <w:rPr>
          <w:rFonts w:ascii="Arial" w:hAnsi="Arial" w:cs="Arial"/>
          <w:lang w:eastAsia="zh-CN"/>
        </w:rPr>
        <w:t xml:space="preserve">сельского поселения </w:t>
      </w:r>
      <w:proofErr w:type="spellStart"/>
      <w:r>
        <w:rPr>
          <w:rFonts w:ascii="Arial" w:hAnsi="Arial" w:cs="Arial"/>
          <w:lang w:eastAsia="zh-CN"/>
        </w:rPr>
        <w:t>Слюдянского</w:t>
      </w:r>
      <w:proofErr w:type="spellEnd"/>
      <w:r>
        <w:rPr>
          <w:rFonts w:ascii="Arial" w:hAnsi="Arial" w:cs="Arial"/>
          <w:lang w:eastAsia="zh-CN"/>
        </w:rPr>
        <w:t xml:space="preserve"> района.</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Замечания и предложения, поступившие в ходе общественного обсуждения проекта документа стратегического планирования, должны быть рассмотрены органом местного самоуправления, ответственными за разработку документа стратегического планирования.</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w:t>
      </w:r>
      <w:r>
        <w:rPr>
          <w:rFonts w:ascii="Arial" w:hAnsi="Arial" w:cs="Arial"/>
          <w:lang w:eastAsia="zh-CN"/>
        </w:rPr>
        <w:t>муникационной сети «Интернет».</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rPr>
        <w:t xml:space="preserve">67. </w:t>
      </w:r>
      <w:r w:rsidRPr="00B10B93">
        <w:rPr>
          <w:rFonts w:ascii="Arial" w:hAnsi="Arial" w:cs="Arial"/>
          <w:lang w:eastAsia="zh-CN"/>
        </w:rPr>
        <w:t xml:space="preserve">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w:t>
      </w:r>
      <w:r w:rsidRPr="00B10B93">
        <w:rPr>
          <w:rFonts w:ascii="Arial" w:hAnsi="Arial" w:cs="Arial"/>
          <w:color w:val="000000"/>
          <w:lang w:eastAsia="zh-CN"/>
        </w:rPr>
        <w:t>Федеральным законом</w:t>
      </w:r>
      <w:r w:rsidRPr="00B10B93">
        <w:rPr>
          <w:rFonts w:ascii="Arial" w:hAnsi="Arial" w:cs="Arial"/>
          <w:lang w:eastAsia="zh-CN"/>
        </w:rPr>
        <w:t xml:space="preserve"> от 06 октября 2003 года №131-ФЗ «Об общих принципах организации местного самоуправления в Российской Федерации», Законами </w:t>
      </w:r>
      <w:r>
        <w:rPr>
          <w:rFonts w:ascii="Arial" w:hAnsi="Arial" w:cs="Arial"/>
          <w:lang w:eastAsia="zh-CN"/>
        </w:rPr>
        <w:t>Иркутской области</w:t>
      </w:r>
      <w:r w:rsidRPr="00B10B93">
        <w:rPr>
          <w:rFonts w:ascii="Arial" w:hAnsi="Arial" w:cs="Arial"/>
          <w:lang w:eastAsia="zh-CN"/>
        </w:rPr>
        <w:t xml:space="preserve"> </w:t>
      </w:r>
      <w:r w:rsidRPr="00B10B93">
        <w:rPr>
          <w:rFonts w:ascii="Arial" w:hAnsi="Arial" w:cs="Arial"/>
          <w:color w:val="000000"/>
          <w:lang w:eastAsia="zh-CN"/>
        </w:rPr>
        <w:t xml:space="preserve">«О местном самоуправлении в </w:t>
      </w:r>
      <w:r>
        <w:rPr>
          <w:rFonts w:ascii="Arial" w:hAnsi="Arial" w:cs="Arial"/>
          <w:color w:val="000000"/>
          <w:lang w:eastAsia="zh-CN"/>
        </w:rPr>
        <w:t>Иркутской области</w:t>
      </w:r>
      <w:r w:rsidRPr="00B10B93">
        <w:rPr>
          <w:rFonts w:ascii="Arial" w:hAnsi="Arial" w:cs="Arial"/>
          <w:color w:val="000000"/>
          <w:lang w:eastAsia="zh-CN"/>
        </w:rPr>
        <w:t xml:space="preserve">» и «О </w:t>
      </w:r>
      <w:r>
        <w:rPr>
          <w:rFonts w:ascii="Arial" w:hAnsi="Arial" w:cs="Arial"/>
          <w:color w:val="000000"/>
          <w:lang w:eastAsia="zh-CN"/>
        </w:rPr>
        <w:t xml:space="preserve">местных </w:t>
      </w:r>
      <w:r w:rsidRPr="00B10B93">
        <w:rPr>
          <w:rFonts w:ascii="Arial" w:hAnsi="Arial" w:cs="Arial"/>
          <w:color w:val="000000"/>
          <w:lang w:eastAsia="zh-CN"/>
        </w:rPr>
        <w:t xml:space="preserve">референдумах в </w:t>
      </w:r>
      <w:r>
        <w:rPr>
          <w:rFonts w:ascii="Arial" w:hAnsi="Arial" w:cs="Arial"/>
          <w:color w:val="000000"/>
          <w:lang w:eastAsia="zh-CN"/>
        </w:rPr>
        <w:t>Иркутской области</w:t>
      </w:r>
      <w:r w:rsidRPr="00B10B93">
        <w:rPr>
          <w:rFonts w:ascii="Arial" w:hAnsi="Arial" w:cs="Arial"/>
          <w:color w:val="000000"/>
          <w:lang w:eastAsia="zh-CN"/>
        </w:rPr>
        <w:t>», Уставом муниципального образования.</w:t>
      </w:r>
    </w:p>
    <w:p w:rsidR="00CF31FA" w:rsidRPr="00B10B93" w:rsidRDefault="00CF31FA" w:rsidP="00CF31FA">
      <w:pPr>
        <w:suppressAutoHyphens/>
        <w:ind w:firstLine="720"/>
        <w:jc w:val="both"/>
        <w:rPr>
          <w:rFonts w:ascii="Arial" w:hAnsi="Arial" w:cs="Arial"/>
          <w:lang w:eastAsia="zh-CN"/>
        </w:rPr>
      </w:pPr>
      <w:r w:rsidRPr="00B10B93">
        <w:rPr>
          <w:rFonts w:ascii="Arial" w:hAnsi="Arial" w:cs="Arial"/>
          <w:lang w:eastAsia="zh-CN"/>
        </w:rPr>
        <w:t>Решение о назначении публичных слушаний по дан</w:t>
      </w:r>
      <w:r>
        <w:rPr>
          <w:rFonts w:ascii="Arial" w:hAnsi="Arial" w:cs="Arial"/>
          <w:lang w:eastAsia="zh-CN"/>
        </w:rPr>
        <w:t>ному вопросу принимается Думой</w:t>
      </w:r>
      <w:r w:rsidRPr="00B10B93">
        <w:rPr>
          <w:rFonts w:ascii="Arial" w:hAnsi="Arial" w:cs="Arial"/>
          <w:lang w:eastAsia="zh-CN"/>
        </w:rPr>
        <w:t>.</w:t>
      </w:r>
    </w:p>
    <w:p w:rsidR="00CF31FA" w:rsidRPr="00B10B93" w:rsidRDefault="00CF31FA" w:rsidP="00CF31FA">
      <w:pPr>
        <w:numPr>
          <w:ilvl w:val="0"/>
          <w:numId w:val="6"/>
        </w:numPr>
        <w:suppressAutoHyphens/>
        <w:ind w:firstLine="709"/>
        <w:jc w:val="both"/>
        <w:rPr>
          <w:rFonts w:ascii="Arial" w:hAnsi="Arial" w:cs="Arial"/>
        </w:rPr>
      </w:pPr>
      <w:r w:rsidRPr="00B10B93">
        <w:rPr>
          <w:rFonts w:ascii="Arial" w:hAnsi="Arial" w:cs="Arial"/>
          <w:lang w:eastAsia="zh-CN"/>
        </w:rPr>
        <w:t>Уполномоченным органом по проведению публичных слушаний по вопросу о преобразовании муниципального образования является оргкомитет.</w:t>
      </w:r>
    </w:p>
    <w:p w:rsidR="00CF31FA" w:rsidRPr="00B10B93" w:rsidRDefault="00CF31FA" w:rsidP="00CF31FA">
      <w:pPr>
        <w:suppressAutoHyphens/>
        <w:ind w:firstLine="709"/>
        <w:jc w:val="both"/>
        <w:rPr>
          <w:rFonts w:ascii="Arial" w:hAnsi="Arial" w:cs="Arial"/>
        </w:rPr>
      </w:pPr>
      <w:r w:rsidRPr="00B10B93">
        <w:rPr>
          <w:rFonts w:ascii="Arial" w:hAnsi="Arial" w:cs="Arial"/>
        </w:rPr>
        <w:t>68.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F31FA" w:rsidRPr="00B10B93" w:rsidRDefault="00CF31FA" w:rsidP="00CF31FA">
      <w:pPr>
        <w:autoSpaceDE w:val="0"/>
        <w:autoSpaceDN w:val="0"/>
        <w:adjustRightInd w:val="0"/>
        <w:jc w:val="both"/>
        <w:rPr>
          <w:rFonts w:ascii="Arial" w:hAnsi="Arial" w:cs="Arial"/>
        </w:rPr>
      </w:pPr>
    </w:p>
    <w:p w:rsidR="00CF31FA" w:rsidRPr="00B10B93" w:rsidRDefault="00CF31FA" w:rsidP="00CF31FA">
      <w:pPr>
        <w:autoSpaceDE w:val="0"/>
        <w:autoSpaceDN w:val="0"/>
        <w:adjustRightInd w:val="0"/>
        <w:ind w:firstLine="720"/>
        <w:jc w:val="center"/>
        <w:rPr>
          <w:rFonts w:ascii="Arial" w:hAnsi="Arial" w:cs="Arial"/>
          <w:b/>
        </w:rPr>
      </w:pPr>
      <w:r w:rsidRPr="00B10B93">
        <w:rPr>
          <w:rFonts w:ascii="Arial" w:hAnsi="Arial" w:cs="Arial"/>
          <w:b/>
          <w:lang w:val="en-US"/>
        </w:rPr>
        <w:t>VI</w:t>
      </w:r>
      <w:r w:rsidRPr="00B10B93">
        <w:rPr>
          <w:rFonts w:ascii="Arial" w:hAnsi="Arial" w:cs="Arial"/>
          <w:b/>
        </w:rPr>
        <w:t>.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F31FA" w:rsidRPr="00B10B93" w:rsidRDefault="00CF31FA" w:rsidP="00CF31FA">
      <w:pPr>
        <w:autoSpaceDE w:val="0"/>
        <w:autoSpaceDN w:val="0"/>
        <w:adjustRightInd w:val="0"/>
        <w:ind w:firstLine="720"/>
        <w:jc w:val="center"/>
        <w:rPr>
          <w:rFonts w:ascii="Arial" w:hAnsi="Arial" w:cs="Arial"/>
          <w:b/>
        </w:rPr>
      </w:pPr>
    </w:p>
    <w:p w:rsidR="00CF31FA" w:rsidRPr="00B10B93" w:rsidRDefault="00CF31FA" w:rsidP="00CF31FA">
      <w:pPr>
        <w:ind w:firstLine="720"/>
        <w:jc w:val="both"/>
        <w:rPr>
          <w:rFonts w:ascii="Arial" w:hAnsi="Arial" w:cs="Arial"/>
        </w:rPr>
      </w:pPr>
      <w:r w:rsidRPr="00B10B93">
        <w:rPr>
          <w:rFonts w:ascii="Arial" w:hAnsi="Arial" w:cs="Arial"/>
        </w:rPr>
        <w:t>69. Проведение процедуры общественных обсуждений или публичных слушаний проекта может включать в себя открытие экспозиции или экспозиций такового проекта.</w:t>
      </w:r>
    </w:p>
    <w:p w:rsidR="00CF31FA" w:rsidRPr="00B10B93" w:rsidRDefault="00CF31FA" w:rsidP="00CF31FA">
      <w:pPr>
        <w:ind w:firstLine="720"/>
        <w:jc w:val="both"/>
        <w:rPr>
          <w:rFonts w:ascii="Arial" w:hAnsi="Arial" w:cs="Arial"/>
          <w:color w:val="000000"/>
        </w:rPr>
      </w:pPr>
      <w:r w:rsidRPr="00B10B93">
        <w:rPr>
          <w:rFonts w:ascii="Arial" w:hAnsi="Arial" w:cs="Arial"/>
          <w:color w:val="000000"/>
        </w:rPr>
        <w:t xml:space="preserve">70. В ходе работы экспозиции проекта, являющегося предметом </w:t>
      </w:r>
      <w:r w:rsidRPr="00B10B93">
        <w:rPr>
          <w:rFonts w:ascii="Arial" w:hAnsi="Arial" w:cs="Arial"/>
        </w:rPr>
        <w:t xml:space="preserve">общественных обсуждений или </w:t>
      </w:r>
      <w:r w:rsidRPr="00B10B93">
        <w:rPr>
          <w:rFonts w:ascii="Arial" w:hAnsi="Arial" w:cs="Arial"/>
          <w:color w:val="000000"/>
        </w:rPr>
        <w:t xml:space="preserve">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w:t>
      </w:r>
      <w:r w:rsidRPr="00B10B93">
        <w:rPr>
          <w:rFonts w:ascii="Arial" w:hAnsi="Arial" w:cs="Arial"/>
        </w:rPr>
        <w:t>общественных обсуждений или</w:t>
      </w:r>
      <w:r w:rsidRPr="00B10B93">
        <w:rPr>
          <w:rFonts w:ascii="Arial" w:hAnsi="Arial" w:cs="Arial"/>
          <w:color w:val="000000"/>
        </w:rPr>
        <w:t xml:space="preserve"> публичных слушаниях.</w:t>
      </w:r>
    </w:p>
    <w:p w:rsidR="00CF31FA" w:rsidRPr="00B10B93" w:rsidRDefault="00CF31FA" w:rsidP="00CF31FA">
      <w:pPr>
        <w:ind w:firstLine="720"/>
        <w:jc w:val="both"/>
        <w:rPr>
          <w:rFonts w:ascii="Arial" w:hAnsi="Arial" w:cs="Arial"/>
          <w:color w:val="000000"/>
        </w:rPr>
      </w:pPr>
      <w:r w:rsidRPr="00B10B93">
        <w:rPr>
          <w:rFonts w:ascii="Arial" w:hAnsi="Arial" w:cs="Arial"/>
          <w:color w:val="000000"/>
        </w:rPr>
        <w:t>71. Консультирование посетителей экспозиции осуществляется представителями Организатора и (или) разработчика проекта, подлежащего рассмотрению на</w:t>
      </w:r>
      <w:r w:rsidRPr="00B10B93">
        <w:rPr>
          <w:rFonts w:ascii="Arial" w:hAnsi="Arial" w:cs="Arial"/>
        </w:rPr>
        <w:t xml:space="preserve"> общественных обсуждений или </w:t>
      </w:r>
      <w:r w:rsidRPr="00B10B93">
        <w:rPr>
          <w:rFonts w:ascii="Arial" w:hAnsi="Arial" w:cs="Arial"/>
          <w:color w:val="000000"/>
        </w:rPr>
        <w:t>публичных слушаниях. Консультации проводятся в устной форме непосредственно в помещении, в котором организована экспозиция проекта.</w:t>
      </w:r>
    </w:p>
    <w:p w:rsidR="00CF31FA" w:rsidRPr="00B10B93" w:rsidRDefault="00CF31FA" w:rsidP="00CF31FA">
      <w:pPr>
        <w:ind w:firstLine="720"/>
        <w:jc w:val="both"/>
        <w:rPr>
          <w:rFonts w:ascii="Arial" w:hAnsi="Arial" w:cs="Arial"/>
          <w:color w:val="000000"/>
        </w:rPr>
      </w:pPr>
      <w:r w:rsidRPr="00B10B93">
        <w:rPr>
          <w:rFonts w:ascii="Arial" w:hAnsi="Arial" w:cs="Arial"/>
          <w:color w:val="000000"/>
        </w:rPr>
        <w:t xml:space="preserve">72. Экспозиция проекта, являющегося предметом </w:t>
      </w:r>
      <w:r w:rsidRPr="00B10B93">
        <w:rPr>
          <w:rFonts w:ascii="Arial" w:hAnsi="Arial" w:cs="Arial"/>
        </w:rPr>
        <w:t xml:space="preserve">общественных обсуждений или </w:t>
      </w:r>
      <w:r w:rsidRPr="00B10B93">
        <w:rPr>
          <w:rFonts w:ascii="Arial" w:hAnsi="Arial" w:cs="Arial"/>
          <w:color w:val="000000"/>
        </w:rPr>
        <w:t xml:space="preserve">публичных слушаний, проводится путем размещения демонстрационных материалов в помещениях, определенных Организатором </w:t>
      </w:r>
      <w:r w:rsidRPr="00B10B93">
        <w:rPr>
          <w:rFonts w:ascii="Arial" w:hAnsi="Arial" w:cs="Arial"/>
        </w:rPr>
        <w:t xml:space="preserve">общественных обсуждений или </w:t>
      </w:r>
      <w:r w:rsidRPr="00B10B93">
        <w:rPr>
          <w:rFonts w:ascii="Arial" w:hAnsi="Arial" w:cs="Arial"/>
          <w:color w:val="000000"/>
        </w:rPr>
        <w:t>публичных слушаний.</w:t>
      </w:r>
    </w:p>
    <w:p w:rsidR="00CF31FA" w:rsidRPr="00B10B93" w:rsidRDefault="00CF31FA" w:rsidP="00CF31FA">
      <w:pPr>
        <w:ind w:firstLine="720"/>
        <w:jc w:val="both"/>
        <w:rPr>
          <w:rFonts w:ascii="Arial" w:hAnsi="Arial" w:cs="Arial"/>
          <w:color w:val="000000"/>
        </w:rPr>
      </w:pPr>
      <w:r w:rsidRPr="00B10B93">
        <w:rPr>
          <w:rFonts w:ascii="Arial" w:hAnsi="Arial" w:cs="Arial"/>
          <w:color w:val="000000"/>
        </w:rPr>
        <w:lastRenderedPageBreak/>
        <w:t>Демонстрационные материалы представляют собой копии фрагментов текста, отражающих основные положения проекта, таблиц, а также (при наличии) основных чертежей (карт).</w:t>
      </w:r>
    </w:p>
    <w:p w:rsidR="00CF31FA" w:rsidRPr="00B10B93" w:rsidRDefault="00CF31FA" w:rsidP="00CF31FA">
      <w:pPr>
        <w:ind w:firstLine="720"/>
        <w:jc w:val="both"/>
        <w:rPr>
          <w:rFonts w:ascii="Arial" w:hAnsi="Arial" w:cs="Arial"/>
          <w:color w:val="000000"/>
        </w:rPr>
      </w:pPr>
      <w:r w:rsidRPr="00B10B93">
        <w:rPr>
          <w:rFonts w:ascii="Arial" w:hAnsi="Arial" w:cs="Arial"/>
          <w:color w:val="000000"/>
        </w:rPr>
        <w:t>73. Посещение экспозиции организуется в рабочие дни и в часы, указанные в Оповещении.</w:t>
      </w:r>
    </w:p>
    <w:p w:rsidR="00CF31FA" w:rsidRPr="00B10B93" w:rsidRDefault="00CF31FA" w:rsidP="00CF31FA">
      <w:pPr>
        <w:ind w:firstLine="720"/>
        <w:jc w:val="both"/>
        <w:rPr>
          <w:rFonts w:ascii="Arial" w:hAnsi="Arial" w:cs="Arial"/>
          <w:color w:val="000000"/>
        </w:rPr>
      </w:pPr>
      <w:r w:rsidRPr="00B10B93">
        <w:rPr>
          <w:rFonts w:ascii="Arial" w:hAnsi="Arial" w:cs="Arial"/>
          <w:color w:val="000000"/>
        </w:rPr>
        <w:t>74. Организатором должна быть обеспечена возможность внесения предложений и замечаний по проекту во время посещения экспозиции. В указанных целях ведётся журнал (книга) учёта посетителей экспозиции, которые являются участниками</w:t>
      </w:r>
      <w:r w:rsidRPr="00B10B93">
        <w:rPr>
          <w:rFonts w:ascii="Arial" w:hAnsi="Arial" w:cs="Arial"/>
        </w:rPr>
        <w:t xml:space="preserve"> общественных обсуждений или </w:t>
      </w:r>
      <w:r w:rsidRPr="00B10B93">
        <w:rPr>
          <w:rFonts w:ascii="Arial" w:hAnsi="Arial" w:cs="Arial"/>
          <w:color w:val="000000"/>
        </w:rPr>
        <w:t>публичных слушаний, прошедшими</w:t>
      </w:r>
      <w:r>
        <w:rPr>
          <w:rFonts w:ascii="Arial" w:hAnsi="Arial" w:cs="Arial"/>
          <w:color w:val="000000"/>
        </w:rPr>
        <w:t xml:space="preserve"> соответствующую идентификацию.</w:t>
      </w:r>
    </w:p>
    <w:p w:rsidR="00CF31FA" w:rsidRPr="00B10B93" w:rsidRDefault="00CF31FA" w:rsidP="00CF31FA">
      <w:pPr>
        <w:suppressAutoHyphens/>
        <w:jc w:val="both"/>
        <w:rPr>
          <w:rFonts w:ascii="Arial" w:hAnsi="Arial" w:cs="Arial"/>
        </w:rPr>
      </w:pPr>
    </w:p>
    <w:p w:rsidR="00CF31FA" w:rsidRPr="001C40CF" w:rsidRDefault="00CF31FA" w:rsidP="00CF31FA">
      <w:pPr>
        <w:tabs>
          <w:tab w:val="left" w:pos="5103"/>
        </w:tabs>
        <w:suppressAutoHyphens/>
        <w:autoSpaceDE w:val="0"/>
        <w:ind w:left="5103" w:right="-1"/>
        <w:rPr>
          <w:rFonts w:ascii="Courier New" w:hAnsi="Courier New" w:cs="Courier New"/>
          <w:bCs/>
          <w:sz w:val="22"/>
          <w:szCs w:val="22"/>
          <w:lang w:eastAsia="zh-CN"/>
        </w:rPr>
      </w:pPr>
      <w:r w:rsidRPr="001C40CF">
        <w:rPr>
          <w:rFonts w:ascii="Courier New" w:hAnsi="Courier New" w:cs="Courier New"/>
          <w:bCs/>
          <w:sz w:val="22"/>
          <w:szCs w:val="22"/>
          <w:lang w:eastAsia="zh-CN"/>
        </w:rPr>
        <w:t>Приложение № 1</w:t>
      </w:r>
    </w:p>
    <w:p w:rsidR="00CF31FA" w:rsidRPr="001C40CF" w:rsidRDefault="00CF31FA" w:rsidP="00CF31FA">
      <w:pPr>
        <w:tabs>
          <w:tab w:val="left" w:pos="5103"/>
        </w:tabs>
        <w:suppressAutoHyphens/>
        <w:autoSpaceDE w:val="0"/>
        <w:ind w:left="5103" w:right="-1"/>
        <w:rPr>
          <w:rFonts w:ascii="Courier New" w:hAnsi="Courier New" w:cs="Courier New"/>
          <w:sz w:val="22"/>
          <w:szCs w:val="22"/>
        </w:rPr>
      </w:pPr>
      <w:r w:rsidRPr="001C40CF">
        <w:rPr>
          <w:rFonts w:ascii="Courier New" w:hAnsi="Courier New" w:cs="Courier New"/>
          <w:bCs/>
          <w:sz w:val="22"/>
          <w:szCs w:val="22"/>
          <w:lang w:eastAsia="zh-CN"/>
        </w:rPr>
        <w:t xml:space="preserve">к </w:t>
      </w:r>
      <w:r w:rsidRPr="001C40CF">
        <w:rPr>
          <w:rFonts w:ascii="Courier New" w:hAnsi="Courier New" w:cs="Courier New"/>
          <w:sz w:val="22"/>
          <w:szCs w:val="22"/>
          <w:lang w:eastAsia="zh-CN"/>
        </w:rPr>
        <w:t xml:space="preserve">Положению о порядке организации и проведения публичных слушаний, общественных обсуждений в </w:t>
      </w:r>
      <w:proofErr w:type="spellStart"/>
      <w:r w:rsidR="0002420D">
        <w:rPr>
          <w:rFonts w:ascii="Courier New" w:hAnsi="Courier New" w:cs="Courier New"/>
          <w:sz w:val="22"/>
          <w:szCs w:val="22"/>
          <w:lang w:eastAsia="zh-CN"/>
        </w:rPr>
        <w:t>Новоснежнинском</w:t>
      </w:r>
      <w:proofErr w:type="spellEnd"/>
      <w:r w:rsidRPr="001C40CF">
        <w:rPr>
          <w:rFonts w:ascii="Courier New" w:hAnsi="Courier New" w:cs="Courier New"/>
          <w:sz w:val="22"/>
          <w:szCs w:val="22"/>
          <w:lang w:eastAsia="zh-CN"/>
        </w:rPr>
        <w:t xml:space="preserve"> муниципальном образовании</w:t>
      </w:r>
    </w:p>
    <w:p w:rsidR="00CF31FA" w:rsidRPr="00B10B93" w:rsidRDefault="00CF31FA" w:rsidP="00CF31FA">
      <w:pPr>
        <w:suppressAutoHyphens/>
        <w:ind w:right="-1"/>
        <w:rPr>
          <w:rFonts w:ascii="Arial" w:hAnsi="Arial" w:cs="Arial"/>
        </w:rPr>
      </w:pPr>
    </w:p>
    <w:p w:rsidR="00CF31FA" w:rsidRPr="00B10B93" w:rsidRDefault="00CF31FA" w:rsidP="00CF31FA">
      <w:pPr>
        <w:suppressAutoHyphens/>
        <w:ind w:right="-1"/>
        <w:jc w:val="center"/>
        <w:rPr>
          <w:rFonts w:ascii="Arial" w:hAnsi="Arial" w:cs="Arial"/>
          <w:b/>
        </w:rPr>
      </w:pPr>
      <w:r w:rsidRPr="00B10B93">
        <w:rPr>
          <w:rFonts w:ascii="Arial" w:hAnsi="Arial" w:cs="Arial"/>
          <w:b/>
        </w:rPr>
        <w:t xml:space="preserve">Ходатайство </w:t>
      </w:r>
    </w:p>
    <w:p w:rsidR="00CF31FA" w:rsidRPr="00B10B93" w:rsidRDefault="00CF31FA" w:rsidP="00CF31FA">
      <w:pPr>
        <w:suppressAutoHyphens/>
        <w:ind w:right="-1"/>
        <w:jc w:val="center"/>
        <w:rPr>
          <w:rFonts w:ascii="Arial" w:hAnsi="Arial" w:cs="Arial"/>
        </w:rPr>
      </w:pPr>
      <w:r w:rsidRPr="00B10B93">
        <w:rPr>
          <w:rFonts w:ascii="Arial" w:hAnsi="Arial" w:cs="Arial"/>
          <w:b/>
        </w:rPr>
        <w:t>о проведении публичных слушаний, общественных обсуждениях</w:t>
      </w:r>
    </w:p>
    <w:p w:rsidR="00CF31FA" w:rsidRPr="00B10B93" w:rsidRDefault="00CF31FA" w:rsidP="00CF31FA">
      <w:pPr>
        <w:suppressAutoHyphens/>
        <w:ind w:right="-1"/>
        <w:rPr>
          <w:rFonts w:ascii="Arial" w:hAnsi="Arial" w:cs="Arial"/>
        </w:rPr>
      </w:pPr>
    </w:p>
    <w:p w:rsidR="00CF31FA" w:rsidRDefault="00CF31FA" w:rsidP="00CF31FA">
      <w:pPr>
        <w:suppressAutoHyphens/>
        <w:ind w:right="-1"/>
        <w:jc w:val="both"/>
        <w:rPr>
          <w:rFonts w:ascii="Arial" w:hAnsi="Arial" w:cs="Arial"/>
        </w:rPr>
      </w:pPr>
      <w:r w:rsidRPr="00B10B93">
        <w:rPr>
          <w:rFonts w:ascii="Arial" w:hAnsi="Arial" w:cs="Arial"/>
        </w:rPr>
        <w:t xml:space="preserve">Мы, нижеподписавшиеся, предлагаем провести публичные слушания (общественные обсуждения) по проекту </w:t>
      </w:r>
      <w:r>
        <w:rPr>
          <w:rFonts w:ascii="Arial" w:hAnsi="Arial" w:cs="Arial"/>
        </w:rPr>
        <w:t>______________________________________</w:t>
      </w:r>
    </w:p>
    <w:p w:rsidR="00CF31FA" w:rsidRPr="00B10B93" w:rsidRDefault="00CF31FA" w:rsidP="00CF31FA">
      <w:pPr>
        <w:suppressAutoHyphens/>
        <w:ind w:right="-1" w:firstLine="3119"/>
        <w:jc w:val="both"/>
        <w:rPr>
          <w:rFonts w:ascii="Arial" w:hAnsi="Arial" w:cs="Arial"/>
        </w:rPr>
      </w:pPr>
      <w:r w:rsidRPr="00B10B93">
        <w:rPr>
          <w:rFonts w:ascii="Arial" w:hAnsi="Arial" w:cs="Arial"/>
        </w:rPr>
        <w:t xml:space="preserve">(наименование проекта муниципального правового акта) </w:t>
      </w:r>
    </w:p>
    <w:p w:rsidR="00CF31FA" w:rsidRPr="00B10B93" w:rsidRDefault="00CF31FA" w:rsidP="00CF31FA">
      <w:pPr>
        <w:suppressAutoHyphens/>
        <w:ind w:right="-1"/>
        <w:jc w:val="both"/>
        <w:rPr>
          <w:rFonts w:ascii="Arial" w:hAnsi="Arial" w:cs="Arial"/>
        </w:rPr>
      </w:pPr>
      <w:r w:rsidRPr="00B10B93">
        <w:rPr>
          <w:rFonts w:ascii="Arial" w:hAnsi="Arial" w:cs="Arial"/>
        </w:rPr>
        <w:t>находящемуся на рассмотрении _________</w:t>
      </w:r>
      <w:r>
        <w:rPr>
          <w:rFonts w:ascii="Arial" w:hAnsi="Arial" w:cs="Arial"/>
        </w:rPr>
        <w:t>___________________________________</w:t>
      </w:r>
    </w:p>
    <w:p w:rsidR="00CF31FA" w:rsidRPr="00B10B93" w:rsidRDefault="00CF31FA" w:rsidP="00CF31FA">
      <w:pPr>
        <w:suppressAutoHyphens/>
        <w:ind w:right="-1" w:firstLine="3119"/>
        <w:jc w:val="both"/>
        <w:rPr>
          <w:rFonts w:ascii="Arial" w:hAnsi="Arial" w:cs="Arial"/>
        </w:rPr>
      </w:pPr>
      <w:r w:rsidRPr="00B10B93">
        <w:rPr>
          <w:rFonts w:ascii="Arial" w:hAnsi="Arial" w:cs="Arial"/>
        </w:rPr>
        <w:t>(наименова</w:t>
      </w:r>
      <w:r>
        <w:rPr>
          <w:rFonts w:ascii="Arial" w:hAnsi="Arial" w:cs="Arial"/>
        </w:rPr>
        <w:t>ние ОМС, должностного лица ОМС)</w:t>
      </w:r>
    </w:p>
    <w:p w:rsidR="00CF31FA" w:rsidRPr="00B10B93" w:rsidRDefault="00CF31FA" w:rsidP="00CF31FA">
      <w:pPr>
        <w:suppressAutoHyphens/>
        <w:ind w:right="-1"/>
        <w:jc w:val="both"/>
        <w:rPr>
          <w:rFonts w:ascii="Arial" w:hAnsi="Arial" w:cs="Arial"/>
        </w:rPr>
      </w:pPr>
      <w:r w:rsidRPr="00B10B93">
        <w:rPr>
          <w:rFonts w:ascii="Arial" w:hAnsi="Arial" w:cs="Arial"/>
        </w:rPr>
        <w:t>Предлагаем провести публичные слушания (общественные обсуждения) и включить в состав комиссии по проведению публичных слушаний (общественных обсуждений) следующие кандидатуры:</w:t>
      </w:r>
    </w:p>
    <w:p w:rsidR="00CF31FA" w:rsidRPr="00B10B93" w:rsidRDefault="00CF31FA" w:rsidP="00CF31FA">
      <w:pPr>
        <w:suppressAutoHyphens/>
        <w:ind w:right="-1"/>
        <w:rPr>
          <w:rFonts w:ascii="Arial" w:hAnsi="Arial" w:cs="Arial"/>
        </w:rPr>
      </w:pPr>
      <w:r w:rsidRPr="00B10B93">
        <w:rPr>
          <w:rFonts w:ascii="Arial" w:hAnsi="Arial" w:cs="Arial"/>
        </w:rPr>
        <w:t>_________________________________________________________________</w:t>
      </w:r>
      <w:r>
        <w:rPr>
          <w:rFonts w:ascii="Arial" w:hAnsi="Arial" w:cs="Arial"/>
        </w:rPr>
        <w:t>______</w:t>
      </w:r>
      <w:r w:rsidRPr="00B10B93">
        <w:rPr>
          <w:rFonts w:ascii="Arial" w:hAnsi="Arial" w:cs="Arial"/>
        </w:rPr>
        <w:t>.</w:t>
      </w:r>
    </w:p>
    <w:p w:rsidR="00CF31FA" w:rsidRDefault="00CF31FA" w:rsidP="00CF31FA">
      <w:pPr>
        <w:suppressAutoHyphens/>
        <w:ind w:right="-1"/>
        <w:rPr>
          <w:rFonts w:ascii="Arial" w:hAnsi="Arial" w:cs="Arial"/>
        </w:rPr>
      </w:pPr>
    </w:p>
    <w:p w:rsidR="00CF31FA" w:rsidRPr="00B10B93" w:rsidRDefault="00CF31FA" w:rsidP="00CF31FA">
      <w:pPr>
        <w:suppressAutoHyphens/>
        <w:ind w:right="-1"/>
        <w:rPr>
          <w:rFonts w:ascii="Arial" w:hAnsi="Arial" w:cs="Arial"/>
        </w:rPr>
      </w:pPr>
      <w:r w:rsidRPr="00B10B93">
        <w:rPr>
          <w:rFonts w:ascii="Arial" w:hAnsi="Arial" w:cs="Arial"/>
        </w:rPr>
        <w:t>Уполномоченным от имени инициативной группы является</w:t>
      </w:r>
    </w:p>
    <w:p w:rsidR="00CF31FA" w:rsidRPr="00B10B93" w:rsidRDefault="00CF31FA" w:rsidP="00CF31FA">
      <w:pPr>
        <w:suppressAutoHyphens/>
        <w:ind w:right="-1"/>
        <w:rPr>
          <w:rFonts w:ascii="Arial" w:hAnsi="Arial" w:cs="Arial"/>
        </w:rPr>
      </w:pPr>
      <w:r w:rsidRPr="00B10B93">
        <w:rPr>
          <w:rFonts w:ascii="Arial" w:hAnsi="Arial" w:cs="Arial"/>
        </w:rPr>
        <w:t>________________________________________________________________</w:t>
      </w:r>
      <w:r>
        <w:rPr>
          <w:rFonts w:ascii="Arial" w:hAnsi="Arial" w:cs="Arial"/>
        </w:rPr>
        <w:t>______</w:t>
      </w:r>
      <w:r w:rsidRPr="00B10B93">
        <w:rPr>
          <w:rFonts w:ascii="Arial" w:hAnsi="Arial" w:cs="Arial"/>
        </w:rPr>
        <w:t>_</w:t>
      </w:r>
    </w:p>
    <w:p w:rsidR="00CF31FA" w:rsidRPr="00B10B93" w:rsidRDefault="00CF31FA" w:rsidP="00CF31FA">
      <w:pPr>
        <w:suppressAutoHyphens/>
        <w:ind w:right="-1" w:firstLine="567"/>
        <w:rPr>
          <w:rFonts w:ascii="Arial" w:hAnsi="Arial" w:cs="Arial"/>
        </w:rPr>
      </w:pPr>
      <w:r w:rsidRPr="00B10B93">
        <w:rPr>
          <w:rFonts w:ascii="Arial" w:hAnsi="Arial" w:cs="Arial"/>
        </w:rPr>
        <w:t xml:space="preserve">(фамилия, имя, отчество и место проживания уполномоченного лица) </w:t>
      </w:r>
    </w:p>
    <w:p w:rsidR="00CF31FA" w:rsidRPr="00B10B93" w:rsidRDefault="00CF31FA" w:rsidP="00CF31FA">
      <w:pPr>
        <w:suppressAutoHyphens/>
        <w:ind w:right="-1"/>
        <w:rPr>
          <w:rFonts w:ascii="Arial" w:hAnsi="Arial" w:cs="Arial"/>
        </w:rPr>
      </w:pPr>
      <w:r w:rsidRPr="00B10B93">
        <w:rPr>
          <w:rFonts w:ascii="Arial" w:hAnsi="Arial" w:cs="Arial"/>
        </w:rPr>
        <w:t xml:space="preserve"> </w:t>
      </w:r>
    </w:p>
    <w:p w:rsidR="00CF31FA" w:rsidRPr="00B10B93" w:rsidRDefault="00CF31FA" w:rsidP="00CF31FA">
      <w:pPr>
        <w:suppressAutoHyphens/>
        <w:ind w:right="-1"/>
        <w:rPr>
          <w:rFonts w:ascii="Arial" w:hAnsi="Arial" w:cs="Arial"/>
        </w:rPr>
      </w:pPr>
      <w:r w:rsidRPr="00B10B93">
        <w:rPr>
          <w:rFonts w:ascii="Arial" w:hAnsi="Arial" w:cs="Arial"/>
        </w:rPr>
        <w:t>Председатель собрания инициативной группы _________</w:t>
      </w:r>
      <w:r>
        <w:rPr>
          <w:rFonts w:ascii="Arial" w:hAnsi="Arial" w:cs="Arial"/>
        </w:rPr>
        <w:t xml:space="preserve">   </w:t>
      </w:r>
      <w:r w:rsidRPr="00B10B93">
        <w:rPr>
          <w:rFonts w:ascii="Arial" w:hAnsi="Arial" w:cs="Arial"/>
        </w:rPr>
        <w:t>__________</w:t>
      </w:r>
      <w:r>
        <w:rPr>
          <w:rFonts w:ascii="Arial" w:hAnsi="Arial" w:cs="Arial"/>
        </w:rPr>
        <w:t>______</w:t>
      </w:r>
      <w:r w:rsidRPr="00B10B93">
        <w:rPr>
          <w:rFonts w:ascii="Arial" w:hAnsi="Arial" w:cs="Arial"/>
        </w:rPr>
        <w:t>__</w:t>
      </w:r>
    </w:p>
    <w:p w:rsidR="00CF31FA" w:rsidRPr="00B10B93" w:rsidRDefault="00CF31FA" w:rsidP="00CF31FA">
      <w:pPr>
        <w:suppressAutoHyphens/>
        <w:ind w:left="4956" w:right="-1"/>
        <w:rPr>
          <w:rFonts w:ascii="Arial" w:hAnsi="Arial" w:cs="Arial"/>
        </w:rPr>
      </w:pPr>
      <w:r w:rsidRPr="00B10B93">
        <w:rPr>
          <w:rFonts w:ascii="Arial" w:hAnsi="Arial" w:cs="Arial"/>
        </w:rPr>
        <w:t xml:space="preserve"> (подпись) (фамилия, имя, отчество) </w:t>
      </w:r>
    </w:p>
    <w:p w:rsidR="00CF31FA" w:rsidRPr="00B10B93" w:rsidRDefault="00CF31FA" w:rsidP="00CF31FA">
      <w:pPr>
        <w:suppressAutoHyphens/>
        <w:ind w:right="-1"/>
        <w:rPr>
          <w:rFonts w:ascii="Arial" w:hAnsi="Arial" w:cs="Arial"/>
        </w:rPr>
      </w:pPr>
    </w:p>
    <w:p w:rsidR="00CF31FA" w:rsidRPr="00B10B93" w:rsidRDefault="00CF31FA" w:rsidP="00CF31FA">
      <w:pPr>
        <w:suppressAutoHyphens/>
        <w:ind w:right="-1"/>
        <w:rPr>
          <w:rFonts w:ascii="Arial" w:hAnsi="Arial" w:cs="Arial"/>
        </w:rPr>
      </w:pPr>
      <w:r w:rsidRPr="00B10B93">
        <w:rPr>
          <w:rFonts w:ascii="Arial" w:hAnsi="Arial" w:cs="Arial"/>
        </w:rPr>
        <w:t>Секретарь собрания инициативной группы ______________   ______________</w:t>
      </w:r>
      <w:r>
        <w:rPr>
          <w:rFonts w:ascii="Arial" w:hAnsi="Arial" w:cs="Arial"/>
        </w:rPr>
        <w:t>__</w:t>
      </w:r>
      <w:r w:rsidRPr="00B10B93">
        <w:rPr>
          <w:rFonts w:ascii="Arial" w:hAnsi="Arial" w:cs="Arial"/>
        </w:rPr>
        <w:t xml:space="preserve"> </w:t>
      </w:r>
    </w:p>
    <w:p w:rsidR="00CF31FA" w:rsidRPr="00B10B93" w:rsidRDefault="00CF31FA" w:rsidP="00CF31FA">
      <w:pPr>
        <w:suppressAutoHyphens/>
        <w:ind w:left="4956" w:right="-1"/>
        <w:rPr>
          <w:rFonts w:ascii="Arial" w:hAnsi="Arial" w:cs="Arial"/>
        </w:rPr>
      </w:pPr>
      <w:r w:rsidRPr="00B10B93">
        <w:rPr>
          <w:rFonts w:ascii="Arial" w:hAnsi="Arial" w:cs="Arial"/>
        </w:rPr>
        <w:t xml:space="preserve"> (подпись) (фамилия, имя, отчество) </w:t>
      </w:r>
    </w:p>
    <w:p w:rsidR="00CF31FA" w:rsidRDefault="00CF31FA" w:rsidP="00CF31FA">
      <w:pPr>
        <w:suppressAutoHyphens/>
        <w:ind w:right="-1"/>
        <w:rPr>
          <w:rFonts w:ascii="Arial" w:hAnsi="Arial" w:cs="Arial"/>
        </w:rPr>
      </w:pPr>
      <w:r w:rsidRPr="00B10B93">
        <w:rPr>
          <w:rFonts w:ascii="Arial" w:hAnsi="Arial" w:cs="Arial"/>
        </w:rPr>
        <w:t>______________________________</w:t>
      </w:r>
    </w:p>
    <w:p w:rsidR="00CF31FA" w:rsidRPr="00B10B93" w:rsidRDefault="00CF31FA" w:rsidP="00CF31FA">
      <w:pPr>
        <w:suppressAutoHyphens/>
        <w:ind w:right="-1"/>
        <w:rPr>
          <w:rFonts w:ascii="Arial" w:hAnsi="Arial" w:cs="Arial"/>
          <w:lang w:eastAsia="zh-CN"/>
        </w:rPr>
      </w:pPr>
      <w:r w:rsidRPr="00B10B93">
        <w:rPr>
          <w:rFonts w:ascii="Arial" w:hAnsi="Arial" w:cs="Arial"/>
        </w:rPr>
        <w:t>(дата направления ходатайства)</w:t>
      </w:r>
    </w:p>
    <w:p w:rsidR="00CF31FA" w:rsidRPr="00B10B93" w:rsidRDefault="00CF31FA" w:rsidP="00CF31FA">
      <w:pPr>
        <w:suppressAutoHyphens/>
        <w:ind w:right="-1"/>
        <w:rPr>
          <w:rFonts w:ascii="Arial" w:hAnsi="Arial" w:cs="Arial"/>
          <w:lang w:eastAsia="zh-CN"/>
        </w:rPr>
      </w:pPr>
    </w:p>
    <w:p w:rsidR="00CF31FA" w:rsidRPr="00B10B93" w:rsidRDefault="00CF31FA" w:rsidP="00CF31FA">
      <w:pPr>
        <w:suppressAutoHyphens/>
        <w:ind w:right="-1"/>
        <w:rPr>
          <w:rFonts w:ascii="Arial" w:hAnsi="Arial" w:cs="Arial"/>
          <w:lang w:eastAsia="zh-CN"/>
        </w:rPr>
      </w:pPr>
    </w:p>
    <w:p w:rsidR="00CF31FA" w:rsidRPr="00B10B93" w:rsidRDefault="00CF31FA" w:rsidP="00CF31FA">
      <w:pPr>
        <w:numPr>
          <w:ilvl w:val="0"/>
          <w:numId w:val="6"/>
        </w:numPr>
        <w:suppressAutoHyphens/>
        <w:jc w:val="both"/>
        <w:rPr>
          <w:rFonts w:ascii="Arial" w:hAnsi="Arial" w:cs="Arial"/>
          <w:lang w:eastAsia="zh-CN"/>
        </w:rPr>
      </w:pPr>
      <w:r>
        <w:rPr>
          <w:rFonts w:ascii="Arial" w:hAnsi="Arial" w:cs="Arial"/>
          <w:lang w:eastAsia="zh-CN"/>
        </w:rPr>
        <w:t>Глава</w:t>
      </w:r>
    </w:p>
    <w:p w:rsidR="00CF31FA" w:rsidRDefault="0002420D" w:rsidP="00CF31FA">
      <w:pPr>
        <w:numPr>
          <w:ilvl w:val="0"/>
          <w:numId w:val="6"/>
        </w:numPr>
        <w:suppressAutoHyphens/>
        <w:jc w:val="both"/>
        <w:rPr>
          <w:rFonts w:ascii="Arial" w:hAnsi="Arial" w:cs="Arial"/>
          <w:lang w:eastAsia="zh-CN"/>
        </w:rPr>
      </w:pPr>
      <w:proofErr w:type="spellStart"/>
      <w:r>
        <w:rPr>
          <w:rFonts w:ascii="Arial" w:hAnsi="Arial" w:cs="Arial"/>
          <w:lang w:eastAsia="zh-CN"/>
        </w:rPr>
        <w:t>Новоснежнинского</w:t>
      </w:r>
      <w:proofErr w:type="spellEnd"/>
      <w:r w:rsidR="00CF31FA" w:rsidRPr="00637349">
        <w:rPr>
          <w:rFonts w:ascii="Arial" w:hAnsi="Arial" w:cs="Arial"/>
          <w:lang w:eastAsia="zh-CN"/>
        </w:rPr>
        <w:t xml:space="preserve"> сельского поселения</w:t>
      </w:r>
    </w:p>
    <w:p w:rsidR="00CF31FA" w:rsidRPr="00637349" w:rsidRDefault="0002420D" w:rsidP="00CF31FA">
      <w:pPr>
        <w:numPr>
          <w:ilvl w:val="0"/>
          <w:numId w:val="6"/>
        </w:numPr>
        <w:suppressAutoHyphens/>
        <w:jc w:val="both"/>
        <w:rPr>
          <w:rFonts w:ascii="Arial" w:hAnsi="Arial" w:cs="Arial"/>
          <w:lang w:eastAsia="zh-CN"/>
        </w:rPr>
      </w:pPr>
      <w:proofErr w:type="spellStart"/>
      <w:r>
        <w:rPr>
          <w:rFonts w:ascii="Arial" w:hAnsi="Arial" w:cs="Arial"/>
          <w:lang w:eastAsia="zh-CN"/>
        </w:rPr>
        <w:t>Л.В.Заиграева</w:t>
      </w:r>
      <w:proofErr w:type="spellEnd"/>
    </w:p>
    <w:p w:rsidR="00CF31FA" w:rsidRPr="00B10B93" w:rsidRDefault="00CF31FA" w:rsidP="00CF31FA">
      <w:pPr>
        <w:suppressAutoHyphens/>
        <w:jc w:val="both"/>
        <w:rPr>
          <w:rFonts w:ascii="Arial" w:hAnsi="Arial" w:cs="Arial"/>
          <w:lang w:eastAsia="zh-CN"/>
        </w:rPr>
      </w:pPr>
    </w:p>
    <w:p w:rsidR="00CF31FA" w:rsidRPr="001C40CF" w:rsidRDefault="00CF31FA" w:rsidP="00CF31FA">
      <w:pPr>
        <w:tabs>
          <w:tab w:val="left" w:pos="5103"/>
        </w:tabs>
        <w:suppressAutoHyphens/>
        <w:autoSpaceDE w:val="0"/>
        <w:ind w:left="5103" w:right="-1"/>
        <w:rPr>
          <w:rFonts w:ascii="Courier New" w:hAnsi="Courier New" w:cs="Courier New"/>
          <w:bCs/>
          <w:sz w:val="22"/>
          <w:szCs w:val="22"/>
          <w:lang w:eastAsia="zh-CN"/>
        </w:rPr>
      </w:pPr>
      <w:r w:rsidRPr="001C40CF">
        <w:rPr>
          <w:rFonts w:ascii="Courier New" w:hAnsi="Courier New" w:cs="Courier New"/>
          <w:bCs/>
          <w:sz w:val="22"/>
          <w:szCs w:val="22"/>
          <w:lang w:eastAsia="zh-CN"/>
        </w:rPr>
        <w:t>Приложение № 2</w:t>
      </w:r>
    </w:p>
    <w:p w:rsidR="00CF31FA" w:rsidRPr="001C40CF" w:rsidRDefault="00CF31FA" w:rsidP="00CF31FA">
      <w:pPr>
        <w:tabs>
          <w:tab w:val="left" w:pos="5103"/>
        </w:tabs>
        <w:suppressAutoHyphens/>
        <w:autoSpaceDE w:val="0"/>
        <w:ind w:left="5103" w:right="-1"/>
        <w:rPr>
          <w:rFonts w:ascii="Courier New" w:hAnsi="Courier New" w:cs="Courier New"/>
          <w:sz w:val="22"/>
          <w:szCs w:val="22"/>
        </w:rPr>
      </w:pPr>
      <w:r w:rsidRPr="001C40CF">
        <w:rPr>
          <w:rFonts w:ascii="Courier New" w:hAnsi="Courier New" w:cs="Courier New"/>
          <w:bCs/>
          <w:sz w:val="22"/>
          <w:szCs w:val="22"/>
          <w:lang w:eastAsia="zh-CN"/>
        </w:rPr>
        <w:t xml:space="preserve">к </w:t>
      </w:r>
      <w:r w:rsidRPr="001C40CF">
        <w:rPr>
          <w:rFonts w:ascii="Courier New" w:hAnsi="Courier New" w:cs="Courier New"/>
          <w:sz w:val="22"/>
          <w:szCs w:val="22"/>
          <w:lang w:eastAsia="zh-CN"/>
        </w:rPr>
        <w:t xml:space="preserve">Положению о порядке организации и проведения публичных слушаний, общественных обсуждений в </w:t>
      </w:r>
      <w:proofErr w:type="spellStart"/>
      <w:r w:rsidR="0002420D">
        <w:rPr>
          <w:rFonts w:ascii="Courier New" w:hAnsi="Courier New" w:cs="Courier New"/>
          <w:sz w:val="22"/>
          <w:szCs w:val="22"/>
          <w:lang w:eastAsia="zh-CN"/>
        </w:rPr>
        <w:lastRenderedPageBreak/>
        <w:t>Новоснежнинском</w:t>
      </w:r>
      <w:proofErr w:type="spellEnd"/>
      <w:r w:rsidRPr="001C40CF">
        <w:rPr>
          <w:rFonts w:ascii="Courier New" w:hAnsi="Courier New" w:cs="Courier New"/>
          <w:sz w:val="22"/>
          <w:szCs w:val="22"/>
          <w:lang w:eastAsia="zh-CN"/>
        </w:rPr>
        <w:t xml:space="preserve"> муниципальном образовании</w:t>
      </w:r>
    </w:p>
    <w:p w:rsidR="00CF31FA" w:rsidRPr="00B10B93" w:rsidRDefault="00CF31FA" w:rsidP="00CF31FA">
      <w:pPr>
        <w:tabs>
          <w:tab w:val="left" w:pos="5103"/>
        </w:tabs>
        <w:suppressAutoHyphens/>
        <w:autoSpaceDE w:val="0"/>
        <w:ind w:left="5103" w:right="-1"/>
        <w:rPr>
          <w:rFonts w:ascii="Arial" w:hAnsi="Arial" w:cs="Arial"/>
          <w:b/>
          <w:bCs/>
          <w:lang w:eastAsia="zh-CN"/>
        </w:rPr>
      </w:pPr>
    </w:p>
    <w:p w:rsidR="00CF31FA" w:rsidRPr="00B10B93" w:rsidRDefault="00CF31FA" w:rsidP="00CF31FA">
      <w:pPr>
        <w:suppressAutoHyphens/>
        <w:autoSpaceDE w:val="0"/>
        <w:ind w:right="-1"/>
        <w:jc w:val="center"/>
        <w:rPr>
          <w:rFonts w:ascii="Arial" w:hAnsi="Arial" w:cs="Arial"/>
          <w:lang w:eastAsia="zh-CN"/>
        </w:rPr>
      </w:pPr>
      <w:r w:rsidRPr="00B10B93">
        <w:rPr>
          <w:rFonts w:ascii="Arial" w:hAnsi="Arial" w:cs="Arial"/>
          <w:b/>
          <w:bCs/>
          <w:lang w:eastAsia="zh-CN"/>
        </w:rPr>
        <w:t>ПОДПИСНОЙ ЛИСТ</w:t>
      </w:r>
    </w:p>
    <w:p w:rsidR="00CF31FA" w:rsidRPr="00B10B93" w:rsidRDefault="00CF31FA" w:rsidP="00CF31FA">
      <w:pPr>
        <w:suppressAutoHyphens/>
        <w:autoSpaceDE w:val="0"/>
        <w:ind w:right="-1"/>
        <w:rPr>
          <w:rFonts w:ascii="Arial" w:hAnsi="Arial" w:cs="Arial"/>
          <w:lang w:eastAsia="zh-CN"/>
        </w:rPr>
      </w:pPr>
    </w:p>
    <w:p w:rsidR="00CF31FA" w:rsidRPr="00B10B93" w:rsidRDefault="00CF31FA" w:rsidP="00CF31FA">
      <w:pPr>
        <w:suppressAutoHyphens/>
        <w:autoSpaceDE w:val="0"/>
        <w:ind w:right="-1"/>
        <w:rPr>
          <w:rFonts w:ascii="Arial" w:hAnsi="Arial" w:cs="Arial"/>
          <w:lang w:eastAsia="zh-CN"/>
        </w:rPr>
      </w:pPr>
      <w:r w:rsidRPr="00B10B93">
        <w:rPr>
          <w:rFonts w:ascii="Arial" w:hAnsi="Arial" w:cs="Arial"/>
          <w:lang w:eastAsia="zh-CN"/>
        </w:rPr>
        <w:t xml:space="preserve">Мы, нижеподписавшиеся, поддерживаем проведение публичных слушаний (общественных обсуждений) по предлагаемым проектам </w:t>
      </w:r>
    </w:p>
    <w:p w:rsidR="00CF31FA" w:rsidRPr="00B10B93" w:rsidRDefault="00CF31FA" w:rsidP="00CF31FA">
      <w:pPr>
        <w:suppressAutoHyphens/>
        <w:autoSpaceDE w:val="0"/>
        <w:ind w:right="-1"/>
        <w:rPr>
          <w:rFonts w:ascii="Arial" w:hAnsi="Arial" w:cs="Arial"/>
          <w:lang w:eastAsia="zh-CN"/>
        </w:rPr>
      </w:pPr>
      <w:r w:rsidRPr="00B10B93">
        <w:rPr>
          <w:rFonts w:ascii="Arial" w:hAnsi="Arial" w:cs="Arial"/>
          <w:lang w:eastAsia="zh-CN"/>
        </w:rPr>
        <w:t>__________________________________________________________________</w:t>
      </w:r>
    </w:p>
    <w:p w:rsidR="00CF31FA" w:rsidRPr="00B10B93" w:rsidRDefault="00CF31FA" w:rsidP="00CF31FA">
      <w:pPr>
        <w:suppressAutoHyphens/>
        <w:autoSpaceDE w:val="0"/>
        <w:ind w:right="-1"/>
        <w:rPr>
          <w:rFonts w:ascii="Arial" w:hAnsi="Arial" w:cs="Arial"/>
          <w:lang w:eastAsia="zh-CN"/>
        </w:rPr>
      </w:pPr>
      <w:r w:rsidRPr="00B10B93">
        <w:rPr>
          <w:rFonts w:ascii="Arial" w:hAnsi="Arial" w:cs="Arial"/>
          <w:lang w:eastAsia="zh-CN"/>
        </w:rPr>
        <w:t>__________________________________________________________________</w:t>
      </w:r>
    </w:p>
    <w:p w:rsidR="00CF31FA" w:rsidRPr="00B10B93" w:rsidRDefault="00CF31FA" w:rsidP="00CF31FA">
      <w:pPr>
        <w:suppressAutoHyphens/>
        <w:autoSpaceDE w:val="0"/>
        <w:ind w:right="-1"/>
        <w:rPr>
          <w:rFonts w:ascii="Arial" w:hAnsi="Arial" w:cs="Arial"/>
          <w:lang w:eastAsia="zh-CN"/>
        </w:rPr>
      </w:pPr>
      <w:r w:rsidRPr="00B10B93">
        <w:rPr>
          <w:rFonts w:ascii="Arial" w:hAnsi="Arial" w:cs="Arial"/>
          <w:lang w:eastAsia="zh-CN"/>
        </w:rPr>
        <w:t>_______________________________</w:t>
      </w:r>
      <w:r>
        <w:rPr>
          <w:rFonts w:ascii="Arial" w:hAnsi="Arial" w:cs="Arial"/>
          <w:lang w:eastAsia="zh-CN"/>
        </w:rPr>
        <w:t>_</w:t>
      </w:r>
      <w:r w:rsidRPr="00B10B93">
        <w:rPr>
          <w:rFonts w:ascii="Arial" w:hAnsi="Arial" w:cs="Arial"/>
          <w:lang w:eastAsia="zh-CN"/>
        </w:rPr>
        <w:t>__________________________________</w:t>
      </w:r>
    </w:p>
    <w:p w:rsidR="00CF31FA" w:rsidRPr="00B10B93" w:rsidRDefault="00CF31FA" w:rsidP="00CF31FA">
      <w:pPr>
        <w:suppressAutoHyphens/>
        <w:autoSpaceDE w:val="0"/>
        <w:ind w:right="-1"/>
        <w:rPr>
          <w:rFonts w:ascii="Arial" w:hAnsi="Arial" w:cs="Arial"/>
          <w:lang w:eastAsia="zh-CN"/>
        </w:rPr>
      </w:pPr>
    </w:p>
    <w:tbl>
      <w:tblPr>
        <w:tblW w:w="0" w:type="auto"/>
        <w:tblInd w:w="108" w:type="dxa"/>
        <w:tblLayout w:type="fixed"/>
        <w:tblLook w:val="0000" w:firstRow="0" w:lastRow="0" w:firstColumn="0" w:lastColumn="0" w:noHBand="0" w:noVBand="0"/>
      </w:tblPr>
      <w:tblGrid>
        <w:gridCol w:w="567"/>
        <w:gridCol w:w="1418"/>
        <w:gridCol w:w="1276"/>
        <w:gridCol w:w="1559"/>
        <w:gridCol w:w="1843"/>
        <w:gridCol w:w="1559"/>
        <w:gridCol w:w="1164"/>
      </w:tblGrid>
      <w:tr w:rsidR="00CF31FA" w:rsidRPr="00B10B93" w:rsidTr="007A4B18">
        <w:tc>
          <w:tcPr>
            <w:tcW w:w="567"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ind w:right="-1"/>
              <w:jc w:val="center"/>
              <w:rPr>
                <w:rFonts w:ascii="Courier New" w:hAnsi="Courier New" w:cs="Courier New"/>
                <w:sz w:val="22"/>
                <w:szCs w:val="22"/>
                <w:lang w:eastAsia="zh-CN"/>
              </w:rPr>
            </w:pPr>
            <w:r w:rsidRPr="00D44EB3">
              <w:rPr>
                <w:rFonts w:ascii="Courier New" w:hAnsi="Courier New" w:cs="Courier New"/>
                <w:sz w:val="22"/>
                <w:szCs w:val="22"/>
                <w:lang w:eastAsia="zh-CN"/>
              </w:rPr>
              <w:t>№</w:t>
            </w:r>
            <w:r>
              <w:rPr>
                <w:rFonts w:ascii="Courier New" w:hAnsi="Courier New" w:cs="Courier New"/>
                <w:sz w:val="22"/>
                <w:szCs w:val="22"/>
                <w:lang w:eastAsia="zh-CN"/>
              </w:rPr>
              <w:t xml:space="preserve"> </w:t>
            </w:r>
            <w:r w:rsidRPr="00D44EB3">
              <w:rPr>
                <w:rFonts w:ascii="Courier New" w:hAnsi="Courier New" w:cs="Courier New"/>
                <w:sz w:val="22"/>
                <w:szCs w:val="22"/>
                <w:lang w:eastAsia="zh-CN"/>
              </w:rPr>
              <w:t>п/п</w:t>
            </w:r>
          </w:p>
        </w:tc>
        <w:tc>
          <w:tcPr>
            <w:tcW w:w="1418" w:type="dxa"/>
            <w:tcBorders>
              <w:top w:val="single" w:sz="4" w:space="0" w:color="000000"/>
              <w:left w:val="single" w:sz="4" w:space="0" w:color="000000"/>
              <w:bottom w:val="single" w:sz="4" w:space="0" w:color="000000"/>
            </w:tcBorders>
            <w:shd w:val="clear" w:color="auto" w:fill="auto"/>
            <w:vAlign w:val="center"/>
          </w:tcPr>
          <w:p w:rsidR="00CF31FA" w:rsidRDefault="00CF31FA" w:rsidP="007A4B18">
            <w:pPr>
              <w:suppressAutoHyphens/>
              <w:autoSpaceDE w:val="0"/>
              <w:ind w:right="-1"/>
              <w:jc w:val="center"/>
              <w:rPr>
                <w:rFonts w:ascii="Courier New" w:hAnsi="Courier New" w:cs="Courier New"/>
                <w:sz w:val="22"/>
                <w:szCs w:val="22"/>
                <w:lang w:eastAsia="zh-CN"/>
              </w:rPr>
            </w:pPr>
            <w:r>
              <w:rPr>
                <w:rFonts w:ascii="Courier New" w:hAnsi="Courier New" w:cs="Courier New"/>
                <w:sz w:val="22"/>
                <w:szCs w:val="22"/>
                <w:lang w:eastAsia="zh-CN"/>
              </w:rPr>
              <w:t>Фамилия,</w:t>
            </w:r>
          </w:p>
          <w:p w:rsidR="00CF31FA" w:rsidRDefault="00CF31FA" w:rsidP="007A4B18">
            <w:pPr>
              <w:suppressAutoHyphens/>
              <w:autoSpaceDE w:val="0"/>
              <w:ind w:right="-1"/>
              <w:jc w:val="center"/>
              <w:rPr>
                <w:rFonts w:ascii="Courier New" w:hAnsi="Courier New" w:cs="Courier New"/>
                <w:sz w:val="22"/>
                <w:szCs w:val="22"/>
                <w:lang w:eastAsia="zh-CN"/>
              </w:rPr>
            </w:pPr>
            <w:r>
              <w:rPr>
                <w:rFonts w:ascii="Courier New" w:hAnsi="Courier New" w:cs="Courier New"/>
                <w:sz w:val="22"/>
                <w:szCs w:val="22"/>
                <w:lang w:eastAsia="zh-CN"/>
              </w:rPr>
              <w:t>имя,</w:t>
            </w:r>
          </w:p>
          <w:p w:rsidR="00CF31FA" w:rsidRPr="00D44EB3" w:rsidRDefault="00CF31FA" w:rsidP="007A4B18">
            <w:pPr>
              <w:suppressAutoHyphens/>
              <w:autoSpaceDE w:val="0"/>
              <w:ind w:right="-1"/>
              <w:jc w:val="center"/>
              <w:rPr>
                <w:rFonts w:ascii="Courier New" w:hAnsi="Courier New" w:cs="Courier New"/>
                <w:sz w:val="22"/>
                <w:szCs w:val="22"/>
                <w:lang w:eastAsia="zh-CN"/>
              </w:rPr>
            </w:pPr>
            <w:r w:rsidRPr="00D44EB3">
              <w:rPr>
                <w:rFonts w:ascii="Courier New" w:hAnsi="Courier New" w:cs="Courier New"/>
                <w:sz w:val="22"/>
                <w:szCs w:val="22"/>
                <w:lang w:eastAsia="zh-CN"/>
              </w:rPr>
              <w:t>отчество</w:t>
            </w:r>
          </w:p>
        </w:tc>
        <w:tc>
          <w:tcPr>
            <w:tcW w:w="1276"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ind w:right="-1"/>
              <w:jc w:val="center"/>
              <w:rPr>
                <w:rFonts w:ascii="Courier New" w:hAnsi="Courier New" w:cs="Courier New"/>
                <w:sz w:val="22"/>
                <w:szCs w:val="22"/>
                <w:lang w:eastAsia="zh-CN"/>
              </w:rPr>
            </w:pPr>
            <w:r w:rsidRPr="00D44EB3">
              <w:rPr>
                <w:rFonts w:ascii="Courier New" w:hAnsi="Courier New" w:cs="Courier New"/>
                <w:sz w:val="22"/>
                <w:szCs w:val="22"/>
                <w:lang w:eastAsia="zh-CN"/>
              </w:rPr>
              <w:t>Дата рождения</w:t>
            </w: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ind w:right="-1"/>
              <w:jc w:val="center"/>
              <w:rPr>
                <w:rFonts w:ascii="Courier New" w:hAnsi="Courier New" w:cs="Courier New"/>
                <w:sz w:val="22"/>
                <w:szCs w:val="22"/>
                <w:lang w:eastAsia="zh-CN"/>
              </w:rPr>
            </w:pPr>
            <w:r w:rsidRPr="00D44EB3">
              <w:rPr>
                <w:rFonts w:ascii="Courier New" w:hAnsi="Courier New" w:cs="Courier New"/>
                <w:sz w:val="22"/>
                <w:szCs w:val="22"/>
                <w:lang w:eastAsia="zh-CN"/>
              </w:rPr>
              <w:t>Адрес</w:t>
            </w:r>
            <w:r>
              <w:rPr>
                <w:rFonts w:ascii="Courier New" w:hAnsi="Courier New" w:cs="Courier New"/>
                <w:sz w:val="22"/>
                <w:szCs w:val="22"/>
                <w:lang w:eastAsia="zh-CN"/>
              </w:rPr>
              <w:t xml:space="preserve"> </w:t>
            </w:r>
            <w:r w:rsidRPr="00D44EB3">
              <w:rPr>
                <w:rFonts w:ascii="Courier New" w:hAnsi="Courier New" w:cs="Courier New"/>
                <w:sz w:val="22"/>
                <w:szCs w:val="22"/>
                <w:lang w:eastAsia="zh-CN"/>
              </w:rPr>
              <w:t>места жительства</w:t>
            </w:r>
          </w:p>
        </w:tc>
        <w:tc>
          <w:tcPr>
            <w:tcW w:w="1843"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ind w:right="-1"/>
              <w:jc w:val="center"/>
              <w:rPr>
                <w:rFonts w:ascii="Courier New" w:hAnsi="Courier New" w:cs="Courier New"/>
                <w:sz w:val="22"/>
                <w:szCs w:val="22"/>
                <w:lang w:eastAsia="zh-CN"/>
              </w:rPr>
            </w:pPr>
            <w:r w:rsidRPr="00D44EB3">
              <w:rPr>
                <w:rFonts w:ascii="Courier New" w:hAnsi="Courier New" w:cs="Courier New"/>
                <w:sz w:val="22"/>
                <w:szCs w:val="22"/>
                <w:lang w:eastAsia="zh-CN"/>
              </w:rPr>
              <w:t>Паспорт или заменяющий его документ</w:t>
            </w: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ind w:right="-1"/>
              <w:jc w:val="center"/>
              <w:rPr>
                <w:rFonts w:ascii="Courier New" w:hAnsi="Courier New" w:cs="Courier New"/>
                <w:sz w:val="22"/>
                <w:szCs w:val="22"/>
                <w:lang w:eastAsia="zh-CN"/>
              </w:rPr>
            </w:pPr>
            <w:r w:rsidRPr="00D44EB3">
              <w:rPr>
                <w:rFonts w:ascii="Courier New" w:hAnsi="Courier New" w:cs="Courier New"/>
                <w:sz w:val="22"/>
                <w:szCs w:val="22"/>
                <w:lang w:eastAsia="zh-CN"/>
              </w:rPr>
              <w:t>Дата подписания</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1FA" w:rsidRPr="00D44EB3" w:rsidRDefault="00CF31FA" w:rsidP="007A4B18">
            <w:pPr>
              <w:suppressAutoHyphens/>
              <w:autoSpaceDE w:val="0"/>
              <w:ind w:right="-1"/>
              <w:jc w:val="center"/>
              <w:rPr>
                <w:rFonts w:ascii="Courier New" w:hAnsi="Courier New" w:cs="Courier New"/>
                <w:sz w:val="22"/>
                <w:szCs w:val="22"/>
                <w:lang w:eastAsia="zh-CN"/>
              </w:rPr>
            </w:pPr>
            <w:r w:rsidRPr="00D44EB3">
              <w:rPr>
                <w:rFonts w:ascii="Courier New" w:hAnsi="Courier New" w:cs="Courier New"/>
                <w:sz w:val="22"/>
                <w:szCs w:val="22"/>
                <w:lang w:eastAsia="zh-CN"/>
              </w:rPr>
              <w:t>Подпись</w:t>
            </w:r>
          </w:p>
        </w:tc>
      </w:tr>
      <w:tr w:rsidR="00CF31FA" w:rsidRPr="00B10B93" w:rsidTr="007A4B18">
        <w:tc>
          <w:tcPr>
            <w:tcW w:w="567"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r>
      <w:tr w:rsidR="00CF31FA" w:rsidRPr="00B10B93" w:rsidTr="007A4B18">
        <w:tc>
          <w:tcPr>
            <w:tcW w:w="567"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r>
      <w:tr w:rsidR="00CF31FA" w:rsidRPr="00B10B93" w:rsidTr="007A4B18">
        <w:tc>
          <w:tcPr>
            <w:tcW w:w="567"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r>
      <w:tr w:rsidR="00CF31FA" w:rsidRPr="00B10B93" w:rsidTr="007A4B18">
        <w:tc>
          <w:tcPr>
            <w:tcW w:w="567"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r>
      <w:tr w:rsidR="00CF31FA" w:rsidRPr="00B10B93" w:rsidTr="007A4B18">
        <w:tc>
          <w:tcPr>
            <w:tcW w:w="567"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r>
      <w:tr w:rsidR="00CF31FA" w:rsidRPr="00B10B93" w:rsidTr="007A4B18">
        <w:tc>
          <w:tcPr>
            <w:tcW w:w="567"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r>
      <w:tr w:rsidR="00CF31FA" w:rsidRPr="00B10B93" w:rsidTr="007A4B18">
        <w:tc>
          <w:tcPr>
            <w:tcW w:w="567"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1FA" w:rsidRPr="00D44EB3" w:rsidRDefault="00CF31FA" w:rsidP="007A4B18">
            <w:pPr>
              <w:suppressAutoHyphens/>
              <w:autoSpaceDE w:val="0"/>
              <w:snapToGrid w:val="0"/>
              <w:ind w:right="-1"/>
              <w:jc w:val="center"/>
              <w:rPr>
                <w:rFonts w:ascii="Courier New" w:hAnsi="Courier New" w:cs="Courier New"/>
                <w:sz w:val="22"/>
                <w:szCs w:val="22"/>
                <w:lang w:eastAsia="zh-CN"/>
              </w:rPr>
            </w:pPr>
          </w:p>
        </w:tc>
      </w:tr>
      <w:tr w:rsidR="00CF31FA" w:rsidRPr="00B10B93" w:rsidTr="007A4B18">
        <w:tc>
          <w:tcPr>
            <w:tcW w:w="567" w:type="dxa"/>
            <w:tcBorders>
              <w:top w:val="single" w:sz="4" w:space="0" w:color="000000"/>
              <w:left w:val="single" w:sz="4" w:space="0" w:color="000000"/>
              <w:bottom w:val="single" w:sz="4" w:space="0" w:color="000000"/>
            </w:tcBorders>
            <w:shd w:val="clear" w:color="auto" w:fill="auto"/>
            <w:vAlign w:val="center"/>
          </w:tcPr>
          <w:p w:rsidR="00CF31FA" w:rsidRPr="00B10B93" w:rsidRDefault="00CF31FA" w:rsidP="007A4B18">
            <w:pPr>
              <w:suppressAutoHyphens/>
              <w:autoSpaceDE w:val="0"/>
              <w:snapToGrid w:val="0"/>
              <w:ind w:right="-1"/>
              <w:jc w:val="center"/>
              <w:rPr>
                <w:rFonts w:ascii="Arial" w:hAnsi="Arial" w:cs="Arial"/>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CF31FA" w:rsidRPr="00B10B93" w:rsidRDefault="00CF31FA" w:rsidP="007A4B18">
            <w:pPr>
              <w:suppressAutoHyphens/>
              <w:autoSpaceDE w:val="0"/>
              <w:snapToGrid w:val="0"/>
              <w:ind w:right="-1"/>
              <w:jc w:val="center"/>
              <w:rPr>
                <w:rFonts w:ascii="Arial" w:hAnsi="Arial" w:cs="Arial"/>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CF31FA" w:rsidRPr="00B10B93" w:rsidRDefault="00CF31FA" w:rsidP="007A4B18">
            <w:pPr>
              <w:suppressAutoHyphens/>
              <w:autoSpaceDE w:val="0"/>
              <w:snapToGrid w:val="0"/>
              <w:ind w:right="-1"/>
              <w:jc w:val="center"/>
              <w:rPr>
                <w:rFonts w:ascii="Arial" w:hAnsi="Arial" w:cs="Arial"/>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B10B93" w:rsidRDefault="00CF31FA" w:rsidP="007A4B18">
            <w:pPr>
              <w:suppressAutoHyphens/>
              <w:autoSpaceDE w:val="0"/>
              <w:snapToGrid w:val="0"/>
              <w:ind w:right="-1"/>
              <w:jc w:val="center"/>
              <w:rPr>
                <w:rFonts w:ascii="Arial" w:hAnsi="Arial" w:cs="Arial"/>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CF31FA" w:rsidRPr="00B10B93" w:rsidRDefault="00CF31FA" w:rsidP="007A4B18">
            <w:pPr>
              <w:suppressAutoHyphens/>
              <w:autoSpaceDE w:val="0"/>
              <w:snapToGrid w:val="0"/>
              <w:ind w:right="-1"/>
              <w:jc w:val="center"/>
              <w:rPr>
                <w:rFonts w:ascii="Arial" w:hAnsi="Arial" w:cs="Arial"/>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CF31FA" w:rsidRPr="00B10B93" w:rsidRDefault="00CF31FA" w:rsidP="007A4B18">
            <w:pPr>
              <w:suppressAutoHyphens/>
              <w:autoSpaceDE w:val="0"/>
              <w:snapToGrid w:val="0"/>
              <w:ind w:right="-1"/>
              <w:jc w:val="center"/>
              <w:rPr>
                <w:rFonts w:ascii="Arial" w:hAnsi="Arial" w:cs="Arial"/>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1FA" w:rsidRPr="00B10B93" w:rsidRDefault="00CF31FA" w:rsidP="007A4B18">
            <w:pPr>
              <w:suppressAutoHyphens/>
              <w:autoSpaceDE w:val="0"/>
              <w:snapToGrid w:val="0"/>
              <w:ind w:right="-1"/>
              <w:jc w:val="center"/>
              <w:rPr>
                <w:rFonts w:ascii="Arial" w:hAnsi="Arial" w:cs="Arial"/>
                <w:lang w:eastAsia="zh-CN"/>
              </w:rPr>
            </w:pPr>
          </w:p>
        </w:tc>
      </w:tr>
    </w:tbl>
    <w:p w:rsidR="00CF31FA" w:rsidRPr="00B10B93" w:rsidRDefault="00CF31FA" w:rsidP="00CF31FA">
      <w:pPr>
        <w:suppressAutoHyphens/>
        <w:autoSpaceDE w:val="0"/>
        <w:ind w:right="-1"/>
        <w:rPr>
          <w:rFonts w:ascii="Arial" w:hAnsi="Arial" w:cs="Arial"/>
          <w:lang w:eastAsia="zh-CN"/>
        </w:rPr>
      </w:pPr>
    </w:p>
    <w:p w:rsidR="00CF31FA" w:rsidRPr="00B10B93" w:rsidRDefault="00CF31FA" w:rsidP="00CF31FA">
      <w:pPr>
        <w:suppressAutoHyphens/>
        <w:autoSpaceDE w:val="0"/>
        <w:ind w:right="-1"/>
        <w:rPr>
          <w:rFonts w:ascii="Arial" w:hAnsi="Arial" w:cs="Arial"/>
          <w:i/>
          <w:lang w:eastAsia="zh-CN"/>
        </w:rPr>
      </w:pPr>
      <w:r w:rsidRPr="00B10B93">
        <w:rPr>
          <w:rFonts w:ascii="Arial" w:hAnsi="Arial" w:cs="Arial"/>
          <w:lang w:eastAsia="zh-CN"/>
        </w:rPr>
        <w:t>Подписной лист заверяю: __________________________________________________________________</w:t>
      </w:r>
    </w:p>
    <w:p w:rsidR="00CF31FA" w:rsidRPr="00B10B93" w:rsidRDefault="00CF31FA" w:rsidP="00CF31FA">
      <w:pPr>
        <w:suppressAutoHyphens/>
        <w:autoSpaceDE w:val="0"/>
        <w:ind w:right="-1"/>
        <w:jc w:val="center"/>
        <w:rPr>
          <w:rFonts w:ascii="Arial" w:hAnsi="Arial" w:cs="Arial"/>
          <w:i/>
          <w:lang w:eastAsia="zh-CN"/>
        </w:rPr>
      </w:pPr>
      <w:r w:rsidRPr="00B10B93">
        <w:rPr>
          <w:rFonts w:ascii="Arial" w:hAnsi="Arial" w:cs="Arial"/>
          <w:i/>
          <w:lang w:eastAsia="zh-CN"/>
        </w:rPr>
        <w:t xml:space="preserve">(фамилия, имя, отчество, место жительства, серия </w:t>
      </w:r>
      <w:r w:rsidRPr="00B10B93">
        <w:rPr>
          <w:rFonts w:ascii="Arial" w:hAnsi="Arial" w:cs="Arial"/>
          <w:lang w:eastAsia="zh-CN"/>
        </w:rPr>
        <w:t>__________________________________________________________________</w:t>
      </w:r>
    </w:p>
    <w:p w:rsidR="00CF31FA" w:rsidRPr="00B10B93" w:rsidRDefault="00CF31FA" w:rsidP="00CF31FA">
      <w:pPr>
        <w:suppressAutoHyphens/>
        <w:autoSpaceDE w:val="0"/>
        <w:ind w:right="-1"/>
        <w:jc w:val="center"/>
        <w:rPr>
          <w:rFonts w:ascii="Arial" w:hAnsi="Arial" w:cs="Arial"/>
          <w:i/>
          <w:lang w:eastAsia="zh-CN"/>
        </w:rPr>
      </w:pPr>
      <w:r w:rsidRPr="00B10B93">
        <w:rPr>
          <w:rFonts w:ascii="Arial" w:hAnsi="Arial" w:cs="Arial"/>
          <w:i/>
          <w:lang w:eastAsia="zh-CN"/>
        </w:rPr>
        <w:t xml:space="preserve">и номер паспорта или заменяющего его документа уполномоченного </w:t>
      </w:r>
      <w:r w:rsidRPr="00B10B93">
        <w:rPr>
          <w:rFonts w:ascii="Arial" w:hAnsi="Arial" w:cs="Arial"/>
          <w:lang w:eastAsia="zh-CN"/>
        </w:rPr>
        <w:t>_________________________________________________________________</w:t>
      </w:r>
    </w:p>
    <w:p w:rsidR="00CF31FA" w:rsidRPr="00B10B93" w:rsidRDefault="00CF31FA" w:rsidP="00CF31FA">
      <w:pPr>
        <w:suppressAutoHyphens/>
        <w:autoSpaceDE w:val="0"/>
        <w:ind w:right="-1"/>
        <w:jc w:val="center"/>
        <w:rPr>
          <w:rFonts w:ascii="Arial" w:hAnsi="Arial" w:cs="Arial"/>
          <w:lang w:eastAsia="zh-CN"/>
        </w:rPr>
      </w:pPr>
      <w:r w:rsidRPr="00B10B93">
        <w:rPr>
          <w:rFonts w:ascii="Arial" w:hAnsi="Arial" w:cs="Arial"/>
          <w:i/>
          <w:lang w:eastAsia="zh-CN"/>
        </w:rPr>
        <w:t>представителя инициативной группы)</w:t>
      </w:r>
    </w:p>
    <w:p w:rsidR="00CF31FA" w:rsidRPr="00B10B93" w:rsidRDefault="00CF31FA" w:rsidP="00CF31FA">
      <w:pPr>
        <w:suppressAutoHyphens/>
        <w:autoSpaceDE w:val="0"/>
        <w:ind w:right="-1"/>
        <w:rPr>
          <w:rFonts w:ascii="Arial" w:hAnsi="Arial" w:cs="Arial"/>
          <w:i/>
          <w:lang w:eastAsia="zh-CN"/>
        </w:rPr>
      </w:pPr>
      <w:r w:rsidRPr="00B10B93">
        <w:rPr>
          <w:rFonts w:ascii="Arial" w:hAnsi="Arial" w:cs="Arial"/>
          <w:lang w:eastAsia="zh-CN"/>
        </w:rPr>
        <w:t>_______________</w:t>
      </w:r>
    </w:p>
    <w:p w:rsidR="00CF31FA" w:rsidRPr="00B10B93" w:rsidRDefault="00CF31FA" w:rsidP="00CF31FA">
      <w:pPr>
        <w:suppressAutoHyphens/>
        <w:autoSpaceDE w:val="0"/>
        <w:ind w:right="-1"/>
        <w:rPr>
          <w:rFonts w:ascii="Arial" w:hAnsi="Arial" w:cs="Arial"/>
          <w:i/>
          <w:lang w:eastAsia="zh-CN"/>
        </w:rPr>
      </w:pPr>
      <w:r w:rsidRPr="00B10B93">
        <w:rPr>
          <w:rFonts w:ascii="Arial" w:hAnsi="Arial" w:cs="Arial"/>
          <w:i/>
          <w:lang w:eastAsia="zh-CN"/>
        </w:rPr>
        <w:t>(подпись и дата)</w:t>
      </w:r>
    </w:p>
    <w:p w:rsidR="00CF31FA" w:rsidRPr="00B10B93" w:rsidRDefault="00CF31FA" w:rsidP="00CF31FA">
      <w:pPr>
        <w:suppressAutoHyphens/>
        <w:autoSpaceDE w:val="0"/>
        <w:ind w:right="-1"/>
        <w:rPr>
          <w:rFonts w:ascii="Arial" w:hAnsi="Arial" w:cs="Arial"/>
          <w:i/>
          <w:lang w:eastAsia="zh-CN"/>
        </w:rPr>
      </w:pPr>
    </w:p>
    <w:p w:rsidR="00CF31FA" w:rsidRPr="00B10B93" w:rsidRDefault="00CF31FA" w:rsidP="00CF31FA">
      <w:pPr>
        <w:suppressAutoHyphens/>
        <w:autoSpaceDE w:val="0"/>
        <w:ind w:right="-1"/>
        <w:rPr>
          <w:rFonts w:ascii="Arial" w:hAnsi="Arial" w:cs="Arial"/>
          <w:i/>
          <w:lang w:eastAsia="zh-CN"/>
        </w:rPr>
      </w:pPr>
    </w:p>
    <w:p w:rsidR="00CF31FA" w:rsidRPr="001C40CF" w:rsidRDefault="00CF31FA" w:rsidP="00CF31FA">
      <w:pPr>
        <w:tabs>
          <w:tab w:val="left" w:pos="5103"/>
        </w:tabs>
        <w:suppressAutoHyphens/>
        <w:autoSpaceDE w:val="0"/>
        <w:ind w:left="5103" w:right="-1"/>
        <w:rPr>
          <w:rFonts w:ascii="Courier New" w:hAnsi="Courier New" w:cs="Courier New"/>
          <w:bCs/>
          <w:sz w:val="22"/>
          <w:szCs w:val="22"/>
          <w:lang w:eastAsia="zh-CN"/>
        </w:rPr>
      </w:pPr>
      <w:r w:rsidRPr="001C40CF">
        <w:rPr>
          <w:rFonts w:ascii="Courier New" w:hAnsi="Courier New" w:cs="Courier New"/>
          <w:bCs/>
          <w:sz w:val="22"/>
          <w:szCs w:val="22"/>
          <w:lang w:eastAsia="zh-CN"/>
        </w:rPr>
        <w:t>Приложение № 3</w:t>
      </w:r>
    </w:p>
    <w:p w:rsidR="00CF31FA" w:rsidRPr="001C40CF" w:rsidRDefault="00CF31FA" w:rsidP="00CF31FA">
      <w:pPr>
        <w:tabs>
          <w:tab w:val="left" w:pos="5103"/>
        </w:tabs>
        <w:suppressAutoHyphens/>
        <w:autoSpaceDE w:val="0"/>
        <w:ind w:left="5103" w:right="-1"/>
        <w:rPr>
          <w:rFonts w:ascii="Courier New" w:hAnsi="Courier New" w:cs="Courier New"/>
          <w:sz w:val="22"/>
          <w:szCs w:val="22"/>
        </w:rPr>
      </w:pPr>
      <w:r w:rsidRPr="001C40CF">
        <w:rPr>
          <w:rFonts w:ascii="Courier New" w:hAnsi="Courier New" w:cs="Courier New"/>
          <w:bCs/>
          <w:sz w:val="22"/>
          <w:szCs w:val="22"/>
          <w:lang w:eastAsia="zh-CN"/>
        </w:rPr>
        <w:t xml:space="preserve">к </w:t>
      </w:r>
      <w:r w:rsidRPr="001C40CF">
        <w:rPr>
          <w:rFonts w:ascii="Courier New" w:hAnsi="Courier New" w:cs="Courier New"/>
          <w:sz w:val="22"/>
          <w:szCs w:val="22"/>
          <w:lang w:eastAsia="zh-CN"/>
        </w:rPr>
        <w:t xml:space="preserve">Положению о порядке организации и проведения публичных слушаний, общественных обсуждений в </w:t>
      </w:r>
      <w:proofErr w:type="spellStart"/>
      <w:r w:rsidR="00494A0E">
        <w:rPr>
          <w:rFonts w:ascii="Courier New" w:hAnsi="Courier New" w:cs="Courier New"/>
          <w:sz w:val="22"/>
          <w:szCs w:val="22"/>
          <w:lang w:eastAsia="zh-CN"/>
        </w:rPr>
        <w:t>Новоснежнинском</w:t>
      </w:r>
      <w:proofErr w:type="spellEnd"/>
      <w:r w:rsidRPr="001C40CF">
        <w:rPr>
          <w:rFonts w:ascii="Courier New" w:hAnsi="Courier New" w:cs="Courier New"/>
          <w:sz w:val="22"/>
          <w:szCs w:val="22"/>
          <w:lang w:eastAsia="zh-CN"/>
        </w:rPr>
        <w:t xml:space="preserve"> муниципальном образовании</w:t>
      </w:r>
    </w:p>
    <w:p w:rsidR="00CF31FA" w:rsidRPr="00B10B93" w:rsidRDefault="00CF31FA" w:rsidP="00CF31FA">
      <w:pPr>
        <w:suppressAutoHyphens/>
        <w:ind w:right="-1" w:firstLine="720"/>
        <w:rPr>
          <w:rFonts w:ascii="Arial" w:hAnsi="Arial" w:cs="Arial"/>
        </w:rPr>
      </w:pPr>
    </w:p>
    <w:p w:rsidR="00CF31FA" w:rsidRPr="00B10B93" w:rsidRDefault="00CF31FA" w:rsidP="00CF31FA">
      <w:pPr>
        <w:suppressAutoHyphens/>
        <w:ind w:right="-1"/>
        <w:jc w:val="center"/>
        <w:rPr>
          <w:rFonts w:ascii="Arial" w:hAnsi="Arial" w:cs="Arial"/>
          <w:b/>
        </w:rPr>
      </w:pPr>
      <w:r w:rsidRPr="00B10B93">
        <w:rPr>
          <w:rFonts w:ascii="Arial" w:hAnsi="Arial" w:cs="Arial"/>
          <w:b/>
        </w:rPr>
        <w:t>ПРОТОКОЛ</w:t>
      </w:r>
      <w:r>
        <w:rPr>
          <w:rFonts w:ascii="Arial" w:hAnsi="Arial" w:cs="Arial"/>
          <w:b/>
        </w:rPr>
        <w:t xml:space="preserve"> </w:t>
      </w:r>
      <w:r w:rsidRPr="00B10B93">
        <w:rPr>
          <w:rFonts w:ascii="Arial" w:hAnsi="Arial" w:cs="Arial"/>
          <w:b/>
        </w:rPr>
        <w:t>№____</w:t>
      </w:r>
    </w:p>
    <w:p w:rsidR="00CF31FA" w:rsidRPr="00B10B93" w:rsidRDefault="00CF31FA" w:rsidP="00CF31FA">
      <w:pPr>
        <w:suppressAutoHyphens/>
        <w:ind w:right="-1"/>
        <w:jc w:val="center"/>
        <w:rPr>
          <w:rFonts w:ascii="Arial" w:hAnsi="Arial" w:cs="Arial"/>
          <w:b/>
        </w:rPr>
      </w:pPr>
      <w:r w:rsidRPr="00B10B93">
        <w:rPr>
          <w:rFonts w:ascii="Arial" w:hAnsi="Arial" w:cs="Arial"/>
          <w:b/>
        </w:rPr>
        <w:t>проведения публичных слушаний, общественных обсуждений</w:t>
      </w:r>
    </w:p>
    <w:p w:rsidR="00CF31FA" w:rsidRPr="00B10B93" w:rsidRDefault="00CF31FA" w:rsidP="00CF31FA">
      <w:pPr>
        <w:suppressAutoHyphens/>
        <w:ind w:right="-1" w:firstLine="851"/>
        <w:jc w:val="center"/>
        <w:rPr>
          <w:rFonts w:ascii="Arial" w:hAnsi="Arial" w:cs="Arial"/>
          <w:b/>
        </w:rPr>
      </w:pPr>
    </w:p>
    <w:p w:rsidR="00CF31FA" w:rsidRPr="00B10B93" w:rsidRDefault="00CF31FA" w:rsidP="00CF31FA">
      <w:pPr>
        <w:suppressAutoHyphens/>
        <w:ind w:right="-1" w:firstLine="851"/>
        <w:jc w:val="center"/>
        <w:rPr>
          <w:rFonts w:ascii="Arial" w:hAnsi="Arial" w:cs="Arial"/>
          <w:b/>
        </w:rPr>
      </w:pPr>
    </w:p>
    <w:p w:rsidR="00CF31FA" w:rsidRPr="00B10B93" w:rsidRDefault="00CF31FA" w:rsidP="00CF31FA">
      <w:pPr>
        <w:suppressAutoHyphens/>
        <w:ind w:right="-1"/>
        <w:rPr>
          <w:rFonts w:ascii="Arial" w:hAnsi="Arial" w:cs="Arial"/>
        </w:rPr>
      </w:pPr>
      <w:r w:rsidRPr="00B10B93">
        <w:rPr>
          <w:rFonts w:ascii="Arial" w:hAnsi="Arial" w:cs="Arial"/>
        </w:rPr>
        <w:t>"__" ______ 20__г.</w:t>
      </w:r>
      <w:r>
        <w:rPr>
          <w:rFonts w:ascii="Arial" w:hAnsi="Arial" w:cs="Arial"/>
        </w:rPr>
        <w:t xml:space="preserve">                                              </w:t>
      </w:r>
      <w:r w:rsidRPr="00B10B93">
        <w:rPr>
          <w:rFonts w:ascii="Arial" w:hAnsi="Arial" w:cs="Arial"/>
        </w:rPr>
        <w:t>__________________________</w:t>
      </w:r>
    </w:p>
    <w:p w:rsidR="00CF31FA" w:rsidRPr="00B10B93" w:rsidRDefault="00CF31FA" w:rsidP="00CF31FA">
      <w:pPr>
        <w:suppressAutoHyphens/>
        <w:ind w:right="-1" w:firstLine="5387"/>
        <w:rPr>
          <w:rFonts w:ascii="Arial" w:hAnsi="Arial" w:cs="Arial"/>
        </w:rPr>
      </w:pPr>
      <w:r w:rsidRPr="00B10B93">
        <w:rPr>
          <w:rFonts w:ascii="Arial" w:hAnsi="Arial" w:cs="Arial"/>
        </w:rPr>
        <w:t>(место проведения)</w:t>
      </w:r>
    </w:p>
    <w:p w:rsidR="00CF31FA" w:rsidRPr="00B10B93" w:rsidRDefault="00CF31FA" w:rsidP="00CF31FA">
      <w:pPr>
        <w:suppressAutoHyphens/>
        <w:ind w:right="-1"/>
        <w:rPr>
          <w:rFonts w:ascii="Arial" w:hAnsi="Arial" w:cs="Arial"/>
        </w:rPr>
      </w:pPr>
    </w:p>
    <w:p w:rsidR="00CF31FA" w:rsidRPr="00B10B93" w:rsidRDefault="00CF31FA" w:rsidP="00CF31FA">
      <w:pPr>
        <w:suppressAutoHyphens/>
        <w:ind w:right="-1" w:firstLine="720"/>
        <w:rPr>
          <w:rFonts w:ascii="Arial" w:hAnsi="Arial" w:cs="Arial"/>
        </w:rPr>
      </w:pPr>
      <w:r w:rsidRPr="00B10B93">
        <w:rPr>
          <w:rFonts w:ascii="Arial" w:hAnsi="Arial" w:cs="Arial"/>
        </w:rPr>
        <w:t>Присутствовали:</w:t>
      </w:r>
    </w:p>
    <w:p w:rsidR="00CF31FA" w:rsidRPr="00B10B93" w:rsidRDefault="00CF31FA" w:rsidP="00CF31FA">
      <w:pPr>
        <w:suppressAutoHyphens/>
        <w:ind w:right="-1" w:firstLine="720"/>
        <w:rPr>
          <w:rFonts w:ascii="Arial" w:hAnsi="Arial" w:cs="Arial"/>
        </w:rPr>
      </w:pPr>
      <w:r w:rsidRPr="00B10B93">
        <w:rPr>
          <w:rFonts w:ascii="Arial" w:hAnsi="Arial" w:cs="Arial"/>
        </w:rPr>
        <w:t>Председательствующий:</w:t>
      </w:r>
    </w:p>
    <w:p w:rsidR="00CF31FA" w:rsidRPr="00B10B93" w:rsidRDefault="00CF31FA" w:rsidP="00CF31FA">
      <w:pPr>
        <w:suppressAutoHyphens/>
        <w:ind w:right="-1" w:firstLine="720"/>
        <w:rPr>
          <w:rFonts w:ascii="Arial" w:hAnsi="Arial" w:cs="Arial"/>
        </w:rPr>
      </w:pPr>
      <w:r w:rsidRPr="00B10B93">
        <w:rPr>
          <w:rFonts w:ascii="Arial" w:hAnsi="Arial" w:cs="Arial"/>
        </w:rPr>
        <w:t>Секретарь:</w:t>
      </w:r>
    </w:p>
    <w:p w:rsidR="00CF31FA" w:rsidRPr="00B10B93" w:rsidRDefault="00CF31FA" w:rsidP="00CF31FA">
      <w:pPr>
        <w:suppressAutoHyphens/>
        <w:ind w:right="-1" w:firstLine="720"/>
        <w:rPr>
          <w:rFonts w:ascii="Arial" w:hAnsi="Arial" w:cs="Arial"/>
        </w:rPr>
      </w:pPr>
      <w:r w:rsidRPr="00B10B93">
        <w:rPr>
          <w:rFonts w:ascii="Arial" w:hAnsi="Arial" w:cs="Arial"/>
        </w:rPr>
        <w:t>Члены комиссии:</w:t>
      </w:r>
    </w:p>
    <w:p w:rsidR="00CF31FA" w:rsidRPr="00B10B93" w:rsidRDefault="00CF31FA" w:rsidP="00CF31FA">
      <w:pPr>
        <w:suppressAutoHyphens/>
        <w:ind w:right="-1" w:firstLine="720"/>
        <w:rPr>
          <w:rFonts w:ascii="Arial" w:hAnsi="Arial" w:cs="Arial"/>
        </w:rPr>
      </w:pPr>
      <w:r w:rsidRPr="00B10B93">
        <w:rPr>
          <w:rFonts w:ascii="Arial" w:hAnsi="Arial" w:cs="Arial"/>
        </w:rPr>
        <w:t xml:space="preserve"> </w:t>
      </w:r>
    </w:p>
    <w:p w:rsidR="00CF31FA" w:rsidRPr="00B10B93" w:rsidRDefault="00CF31FA" w:rsidP="00CF31FA">
      <w:pPr>
        <w:suppressAutoHyphens/>
        <w:ind w:right="-1"/>
        <w:rPr>
          <w:rFonts w:ascii="Arial" w:hAnsi="Arial" w:cs="Arial"/>
        </w:rPr>
      </w:pPr>
    </w:p>
    <w:p w:rsidR="00CF31FA" w:rsidRPr="00B10B93" w:rsidRDefault="00CF31FA" w:rsidP="00CF31FA">
      <w:pPr>
        <w:suppressAutoHyphens/>
        <w:ind w:right="-1" w:firstLine="709"/>
        <w:rPr>
          <w:rFonts w:ascii="Arial" w:hAnsi="Arial" w:cs="Arial"/>
        </w:rPr>
      </w:pPr>
      <w:r w:rsidRPr="00B10B93">
        <w:rPr>
          <w:rFonts w:ascii="Arial" w:hAnsi="Arial" w:cs="Arial"/>
        </w:rPr>
        <w:lastRenderedPageBreak/>
        <w:t>Проведение публичных слушаний, общественных обсуждений назначено ________________________________________________________________________________________________________________________________________</w:t>
      </w:r>
    </w:p>
    <w:p w:rsidR="00CF31FA" w:rsidRPr="00B10B93" w:rsidRDefault="00CF31FA" w:rsidP="00CF31FA">
      <w:pPr>
        <w:suppressAutoHyphens/>
        <w:ind w:right="-1" w:firstLine="709"/>
        <w:jc w:val="center"/>
        <w:rPr>
          <w:rFonts w:ascii="Arial" w:hAnsi="Arial" w:cs="Arial"/>
        </w:rPr>
      </w:pPr>
      <w:r w:rsidRPr="00B10B93">
        <w:rPr>
          <w:rFonts w:ascii="Arial" w:hAnsi="Arial" w:cs="Arial"/>
        </w:rPr>
        <w:t>(указать муниципальный правовой акт, которым назначены слушания, обсуждения)</w:t>
      </w:r>
    </w:p>
    <w:p w:rsidR="00CF31FA" w:rsidRPr="00B10B93" w:rsidRDefault="00CF31FA" w:rsidP="00CF31FA">
      <w:pPr>
        <w:suppressAutoHyphens/>
        <w:ind w:right="-1" w:firstLine="709"/>
        <w:jc w:val="both"/>
        <w:rPr>
          <w:rFonts w:ascii="Arial" w:hAnsi="Arial" w:cs="Arial"/>
        </w:rPr>
      </w:pPr>
      <w:r w:rsidRPr="00B10B93">
        <w:rPr>
          <w:rFonts w:ascii="Arial" w:hAnsi="Arial" w:cs="Arial"/>
        </w:rPr>
        <w:t>Организатором проведения публичных слушаний (общественных обсуждений) является_________________________________________________.</w:t>
      </w:r>
    </w:p>
    <w:p w:rsidR="00CF31FA" w:rsidRPr="00B10B93" w:rsidRDefault="00CF31FA" w:rsidP="00CF31FA">
      <w:pPr>
        <w:suppressAutoHyphens/>
        <w:ind w:right="-1" w:firstLine="709"/>
        <w:jc w:val="both"/>
        <w:rPr>
          <w:rFonts w:ascii="Arial" w:hAnsi="Arial" w:cs="Arial"/>
        </w:rPr>
      </w:pPr>
      <w:r w:rsidRPr="00B10B93">
        <w:rPr>
          <w:rFonts w:ascii="Arial" w:hAnsi="Arial" w:cs="Arial"/>
        </w:rPr>
        <w:t>Публичные слушания (общественные обсуждения) проводятся</w:t>
      </w:r>
      <w:r>
        <w:rPr>
          <w:rFonts w:ascii="Arial" w:hAnsi="Arial" w:cs="Arial"/>
        </w:rPr>
        <w:t xml:space="preserve"> </w:t>
      </w:r>
      <w:r w:rsidRPr="00B10B93">
        <w:rPr>
          <w:rFonts w:ascii="Arial" w:hAnsi="Arial" w:cs="Arial"/>
        </w:rPr>
        <w:t>___________________________________________________________ согласно оповещению о начале публичных слушаний (общественных обсуждений), опубликованному ________________________________________</w:t>
      </w:r>
    </w:p>
    <w:p w:rsidR="00CF31FA" w:rsidRPr="00B10B93" w:rsidRDefault="00CF31FA" w:rsidP="00CF31FA">
      <w:pPr>
        <w:suppressAutoHyphens/>
        <w:ind w:right="-1" w:firstLine="2127"/>
        <w:jc w:val="both"/>
        <w:rPr>
          <w:rFonts w:ascii="Arial" w:hAnsi="Arial" w:cs="Arial"/>
        </w:rPr>
      </w:pPr>
      <w:r w:rsidRPr="00B10B93">
        <w:rPr>
          <w:rFonts w:ascii="Arial" w:hAnsi="Arial" w:cs="Arial"/>
        </w:rPr>
        <w:t>(дата и источник его опубликования)</w:t>
      </w:r>
    </w:p>
    <w:p w:rsidR="00CF31FA" w:rsidRPr="00B10B93" w:rsidRDefault="00CF31FA" w:rsidP="00CF31FA">
      <w:pPr>
        <w:suppressAutoHyphens/>
        <w:ind w:right="-1" w:firstLine="709"/>
        <w:jc w:val="both"/>
        <w:rPr>
          <w:rFonts w:ascii="Arial" w:hAnsi="Arial" w:cs="Arial"/>
        </w:rPr>
      </w:pPr>
      <w:r w:rsidRPr="00B10B93">
        <w:rPr>
          <w:rFonts w:ascii="Arial" w:hAnsi="Arial" w:cs="Arial"/>
        </w:rPr>
        <w:t>Территорией проведения публичных слушаний</w:t>
      </w:r>
      <w:r>
        <w:rPr>
          <w:rFonts w:ascii="Arial" w:hAnsi="Arial" w:cs="Arial"/>
        </w:rPr>
        <w:t xml:space="preserve"> </w:t>
      </w:r>
      <w:r w:rsidRPr="00B10B93">
        <w:rPr>
          <w:rFonts w:ascii="Arial" w:hAnsi="Arial" w:cs="Arial"/>
        </w:rPr>
        <w:t>(территорией в отношении которой подготовлены проекты) является________________________________________________________________</w:t>
      </w:r>
    </w:p>
    <w:p w:rsidR="00CF31FA" w:rsidRPr="00B10B93" w:rsidRDefault="00CF31FA" w:rsidP="00CF31FA">
      <w:pPr>
        <w:suppressAutoHyphens/>
        <w:ind w:right="-1" w:firstLine="709"/>
        <w:jc w:val="both"/>
        <w:rPr>
          <w:rFonts w:ascii="Arial" w:hAnsi="Arial" w:cs="Arial"/>
        </w:rPr>
      </w:pPr>
      <w:r w:rsidRPr="00B10B93">
        <w:rPr>
          <w:rFonts w:ascii="Arial" w:hAnsi="Arial" w:cs="Arial"/>
        </w:rPr>
        <w:t>Предложения и замечания участников публичных слушаний (общественных обсуждений) принимались с ______________________________</w:t>
      </w:r>
    </w:p>
    <w:p w:rsidR="00CF31FA" w:rsidRPr="00B10B93" w:rsidRDefault="00CF31FA" w:rsidP="00CF31FA">
      <w:pPr>
        <w:suppressAutoHyphens/>
        <w:ind w:right="-1" w:firstLine="709"/>
        <w:rPr>
          <w:rFonts w:ascii="Arial" w:hAnsi="Arial" w:cs="Arial"/>
        </w:rPr>
      </w:pPr>
      <w:r w:rsidRPr="00B10B93">
        <w:rPr>
          <w:rFonts w:ascii="Arial" w:hAnsi="Arial" w:cs="Arial"/>
        </w:rPr>
        <w:t>Перечень поступивших предложений и замечаний:</w:t>
      </w:r>
    </w:p>
    <w:p w:rsidR="00CF31FA" w:rsidRPr="00B10B93" w:rsidRDefault="00CF31FA" w:rsidP="00CF31FA">
      <w:pPr>
        <w:suppressAutoHyphens/>
        <w:ind w:right="-1"/>
        <w:rPr>
          <w:rFonts w:ascii="Arial" w:hAnsi="Arial" w:cs="Arial"/>
        </w:rPr>
      </w:pPr>
      <w:r w:rsidRPr="00B10B93">
        <w:rPr>
          <w:rFonts w:ascii="Arial" w:hAnsi="Arial" w:cs="Arial"/>
        </w:rPr>
        <w:t>1)___________________________________________________________________</w:t>
      </w:r>
    </w:p>
    <w:p w:rsidR="00CF31FA" w:rsidRPr="00B10B93" w:rsidRDefault="00CF31FA" w:rsidP="00CF31FA">
      <w:pPr>
        <w:suppressAutoHyphens/>
        <w:ind w:right="-1"/>
        <w:rPr>
          <w:rFonts w:ascii="Arial" w:hAnsi="Arial" w:cs="Arial"/>
        </w:rPr>
      </w:pPr>
      <w:r w:rsidRPr="00B10B93">
        <w:rPr>
          <w:rFonts w:ascii="Arial" w:hAnsi="Arial" w:cs="Arial"/>
        </w:rPr>
        <w:t>2)___________________________________________________________________</w:t>
      </w:r>
    </w:p>
    <w:p w:rsidR="00CF31FA" w:rsidRPr="00B10B93" w:rsidRDefault="00CF31FA" w:rsidP="00CF31FA">
      <w:pPr>
        <w:suppressAutoHyphens/>
        <w:ind w:right="-1" w:firstLine="720"/>
        <w:rPr>
          <w:rFonts w:ascii="Arial" w:hAnsi="Arial" w:cs="Arial"/>
        </w:rPr>
      </w:pPr>
    </w:p>
    <w:p w:rsidR="00CF31FA" w:rsidRPr="00B10B93" w:rsidRDefault="00CF31FA" w:rsidP="00CF31FA">
      <w:pPr>
        <w:suppressAutoHyphens/>
        <w:ind w:right="-1" w:firstLine="720"/>
        <w:rPr>
          <w:rFonts w:ascii="Arial" w:hAnsi="Arial" w:cs="Arial"/>
        </w:rPr>
      </w:pPr>
      <w:r w:rsidRPr="00B10B93">
        <w:rPr>
          <w:rFonts w:ascii="Arial" w:hAnsi="Arial" w:cs="Arial"/>
        </w:rPr>
        <w:t>СЛУШАЛИ: (вопросы, вынесенные на публичные слушания, ФИО участника, имеющего право на вступление и его краткая позиция по рассматриваемому вопросу)</w:t>
      </w:r>
    </w:p>
    <w:p w:rsidR="00CF31FA" w:rsidRPr="00B10B93" w:rsidRDefault="00CF31FA" w:rsidP="00CF31FA">
      <w:pPr>
        <w:suppressAutoHyphens/>
        <w:ind w:right="-1" w:firstLine="720"/>
        <w:rPr>
          <w:rFonts w:ascii="Arial" w:hAnsi="Arial" w:cs="Arial"/>
        </w:rPr>
      </w:pPr>
    </w:p>
    <w:p w:rsidR="00CF31FA" w:rsidRPr="00B10B93" w:rsidRDefault="00CF31FA" w:rsidP="00CF31FA">
      <w:pPr>
        <w:suppressAutoHyphens/>
        <w:ind w:right="-1" w:firstLine="720"/>
        <w:rPr>
          <w:rFonts w:ascii="Arial" w:hAnsi="Arial" w:cs="Arial"/>
        </w:rPr>
      </w:pPr>
      <w:r w:rsidRPr="00B10B93">
        <w:rPr>
          <w:rFonts w:ascii="Arial" w:hAnsi="Arial" w:cs="Arial"/>
        </w:rPr>
        <w:t>РЕШИЛИ: (принятое по существу вопроса решение)</w:t>
      </w:r>
    </w:p>
    <w:p w:rsidR="00CF31FA" w:rsidRPr="00B10B93" w:rsidRDefault="00CF31FA" w:rsidP="00CF31FA">
      <w:pPr>
        <w:suppressAutoHyphens/>
        <w:ind w:right="-1" w:firstLine="720"/>
        <w:rPr>
          <w:rFonts w:ascii="Arial" w:hAnsi="Arial" w:cs="Arial"/>
        </w:rPr>
      </w:pPr>
    </w:p>
    <w:p w:rsidR="00CF31FA" w:rsidRDefault="00CF31FA" w:rsidP="00CF31FA">
      <w:pPr>
        <w:suppressAutoHyphens/>
        <w:ind w:firstLine="720"/>
        <w:jc w:val="both"/>
        <w:rPr>
          <w:rFonts w:ascii="Arial" w:hAnsi="Arial" w:cs="Arial"/>
        </w:rPr>
      </w:pPr>
      <w:r w:rsidRPr="00B10B93">
        <w:rPr>
          <w:rFonts w:ascii="Arial" w:hAnsi="Arial" w:cs="Arial"/>
        </w:rPr>
        <w:t>Приложение: перечень принявших участие в рассмотрении проекта участников общественных обсуждений или публичных слушаний.</w:t>
      </w:r>
    </w:p>
    <w:p w:rsidR="00CF31FA" w:rsidRPr="00B10B93" w:rsidRDefault="00CF31FA" w:rsidP="00CF31FA">
      <w:pPr>
        <w:suppressAutoHyphens/>
        <w:ind w:firstLine="720"/>
        <w:jc w:val="both"/>
        <w:rPr>
          <w:rFonts w:ascii="Arial" w:hAnsi="Arial" w:cs="Arial"/>
        </w:rPr>
      </w:pPr>
    </w:p>
    <w:p w:rsidR="00CF31FA" w:rsidRDefault="00CF31FA" w:rsidP="00CF31FA">
      <w:pPr>
        <w:suppressAutoHyphens/>
        <w:ind w:left="6379" w:right="-1" w:hanging="6379"/>
        <w:rPr>
          <w:rFonts w:ascii="Arial" w:hAnsi="Arial" w:cs="Arial"/>
        </w:rPr>
      </w:pPr>
      <w:r w:rsidRPr="00B10B93">
        <w:rPr>
          <w:rFonts w:ascii="Arial" w:hAnsi="Arial" w:cs="Arial"/>
        </w:rPr>
        <w:t>Председатель уполномоченного органа ___</w:t>
      </w:r>
      <w:r>
        <w:rPr>
          <w:rFonts w:ascii="Arial" w:hAnsi="Arial" w:cs="Arial"/>
        </w:rPr>
        <w:t>_______________</w:t>
      </w:r>
      <w:r w:rsidRPr="00B10B93">
        <w:rPr>
          <w:rFonts w:ascii="Arial" w:hAnsi="Arial" w:cs="Arial"/>
        </w:rPr>
        <w:t>__________</w:t>
      </w:r>
    </w:p>
    <w:p w:rsidR="00CF31FA" w:rsidRPr="00B10B93" w:rsidRDefault="00CF31FA" w:rsidP="00CF31FA">
      <w:pPr>
        <w:suppressAutoHyphens/>
        <w:ind w:left="6379" w:right="-1" w:hanging="1701"/>
        <w:rPr>
          <w:rFonts w:ascii="Arial" w:hAnsi="Arial" w:cs="Arial"/>
        </w:rPr>
      </w:pPr>
      <w:r w:rsidRPr="00B10B93">
        <w:rPr>
          <w:rFonts w:ascii="Arial" w:hAnsi="Arial" w:cs="Arial"/>
        </w:rPr>
        <w:t>(ФИО) (подпись)</w:t>
      </w:r>
    </w:p>
    <w:p w:rsidR="00CF31FA" w:rsidRPr="00B10B93" w:rsidRDefault="00CF31FA" w:rsidP="00CF31FA">
      <w:pPr>
        <w:suppressAutoHyphens/>
        <w:ind w:left="6379" w:right="-1" w:hanging="6379"/>
        <w:rPr>
          <w:rFonts w:ascii="Arial" w:hAnsi="Arial" w:cs="Arial"/>
        </w:rPr>
      </w:pPr>
    </w:p>
    <w:p w:rsidR="00CF31FA" w:rsidRDefault="00CF31FA" w:rsidP="00CF31FA">
      <w:pPr>
        <w:suppressAutoHyphens/>
        <w:ind w:left="4820" w:right="-1" w:hanging="4820"/>
        <w:rPr>
          <w:rFonts w:ascii="Arial" w:hAnsi="Arial" w:cs="Arial"/>
        </w:rPr>
      </w:pPr>
      <w:r w:rsidRPr="00B10B93">
        <w:rPr>
          <w:rFonts w:ascii="Arial" w:hAnsi="Arial" w:cs="Arial"/>
        </w:rPr>
        <w:t>Секретарь _____________</w:t>
      </w:r>
      <w:r>
        <w:rPr>
          <w:rFonts w:ascii="Arial" w:hAnsi="Arial" w:cs="Arial"/>
        </w:rPr>
        <w:t>_______________________________________</w:t>
      </w:r>
      <w:r w:rsidRPr="00B10B93">
        <w:rPr>
          <w:rFonts w:ascii="Arial" w:hAnsi="Arial" w:cs="Arial"/>
        </w:rPr>
        <w:t>_</w:t>
      </w:r>
    </w:p>
    <w:p w:rsidR="00CF31FA" w:rsidRPr="00B10B93" w:rsidRDefault="00CF31FA" w:rsidP="00CF31FA">
      <w:pPr>
        <w:suppressAutoHyphens/>
        <w:ind w:left="4820" w:right="-1" w:hanging="1843"/>
        <w:rPr>
          <w:rFonts w:ascii="Arial" w:hAnsi="Arial" w:cs="Arial"/>
        </w:rPr>
      </w:pPr>
      <w:r w:rsidRPr="00B10B93">
        <w:rPr>
          <w:rFonts w:ascii="Arial" w:hAnsi="Arial" w:cs="Arial"/>
        </w:rPr>
        <w:t>(ФИО) (подпись)</w:t>
      </w:r>
    </w:p>
    <w:p w:rsidR="00CF31FA" w:rsidRPr="00B10B93" w:rsidRDefault="00CF31FA" w:rsidP="00CF31FA">
      <w:pPr>
        <w:suppressAutoHyphens/>
        <w:ind w:left="6379" w:right="-1" w:hanging="6379"/>
        <w:rPr>
          <w:rFonts w:ascii="Arial" w:hAnsi="Arial" w:cs="Arial"/>
        </w:rPr>
      </w:pPr>
    </w:p>
    <w:p w:rsidR="00CF31FA" w:rsidRPr="001C40CF" w:rsidRDefault="00CF31FA" w:rsidP="00CF31FA">
      <w:pPr>
        <w:tabs>
          <w:tab w:val="left" w:pos="5103"/>
        </w:tabs>
        <w:suppressAutoHyphens/>
        <w:autoSpaceDE w:val="0"/>
        <w:ind w:left="5103" w:right="-1"/>
        <w:rPr>
          <w:rFonts w:ascii="Courier New" w:hAnsi="Courier New" w:cs="Courier New"/>
          <w:bCs/>
          <w:sz w:val="22"/>
          <w:szCs w:val="22"/>
          <w:lang w:eastAsia="zh-CN"/>
        </w:rPr>
      </w:pPr>
      <w:r w:rsidRPr="001C40CF">
        <w:rPr>
          <w:rFonts w:ascii="Courier New" w:hAnsi="Courier New" w:cs="Courier New"/>
          <w:bCs/>
          <w:sz w:val="22"/>
          <w:szCs w:val="22"/>
          <w:lang w:eastAsia="zh-CN"/>
        </w:rPr>
        <w:t>Приложение № 4</w:t>
      </w:r>
    </w:p>
    <w:p w:rsidR="00CF31FA" w:rsidRPr="001C40CF" w:rsidRDefault="00CF31FA" w:rsidP="00CF31FA">
      <w:pPr>
        <w:tabs>
          <w:tab w:val="left" w:pos="5103"/>
        </w:tabs>
        <w:suppressAutoHyphens/>
        <w:autoSpaceDE w:val="0"/>
        <w:ind w:left="5103" w:right="-1"/>
        <w:rPr>
          <w:rFonts w:ascii="Courier New" w:hAnsi="Courier New" w:cs="Courier New"/>
          <w:sz w:val="22"/>
          <w:szCs w:val="22"/>
          <w:lang w:eastAsia="zh-CN"/>
        </w:rPr>
      </w:pPr>
      <w:r w:rsidRPr="001C40CF">
        <w:rPr>
          <w:rFonts w:ascii="Courier New" w:hAnsi="Courier New" w:cs="Courier New"/>
          <w:bCs/>
          <w:sz w:val="22"/>
          <w:szCs w:val="22"/>
          <w:lang w:eastAsia="zh-CN"/>
        </w:rPr>
        <w:t xml:space="preserve">к </w:t>
      </w:r>
      <w:r w:rsidRPr="001C40CF">
        <w:rPr>
          <w:rFonts w:ascii="Courier New" w:hAnsi="Courier New" w:cs="Courier New"/>
          <w:sz w:val="22"/>
          <w:szCs w:val="22"/>
          <w:lang w:eastAsia="zh-CN"/>
        </w:rPr>
        <w:t xml:space="preserve">Положению о порядке организации и проведения публичных слушаний, общественных обсуждений в </w:t>
      </w:r>
      <w:proofErr w:type="spellStart"/>
      <w:r w:rsidR="00494A0E">
        <w:rPr>
          <w:rFonts w:ascii="Courier New" w:hAnsi="Courier New" w:cs="Courier New"/>
          <w:sz w:val="22"/>
          <w:szCs w:val="22"/>
          <w:lang w:eastAsia="zh-CN"/>
        </w:rPr>
        <w:t>Новоснежнинском</w:t>
      </w:r>
      <w:proofErr w:type="spellEnd"/>
      <w:r w:rsidRPr="001C40CF">
        <w:rPr>
          <w:rFonts w:ascii="Courier New" w:hAnsi="Courier New" w:cs="Courier New"/>
          <w:sz w:val="22"/>
          <w:szCs w:val="22"/>
          <w:lang w:eastAsia="zh-CN"/>
        </w:rPr>
        <w:t xml:space="preserve"> муниципальном образовании</w:t>
      </w:r>
    </w:p>
    <w:p w:rsidR="00CF31FA" w:rsidRPr="00B10B93" w:rsidRDefault="00CF31FA" w:rsidP="00CF31FA">
      <w:pPr>
        <w:tabs>
          <w:tab w:val="left" w:pos="5103"/>
        </w:tabs>
        <w:suppressAutoHyphens/>
        <w:autoSpaceDE w:val="0"/>
        <w:ind w:left="5103" w:right="-1"/>
        <w:rPr>
          <w:rFonts w:ascii="Arial" w:hAnsi="Arial" w:cs="Arial"/>
          <w:b/>
        </w:rPr>
      </w:pPr>
    </w:p>
    <w:p w:rsidR="00CF31FA" w:rsidRPr="00B10B93" w:rsidRDefault="00CF31FA" w:rsidP="00CF31FA">
      <w:pPr>
        <w:suppressAutoHyphens/>
        <w:ind w:right="-1"/>
        <w:jc w:val="center"/>
        <w:rPr>
          <w:rFonts w:ascii="Arial" w:hAnsi="Arial" w:cs="Arial"/>
          <w:b/>
        </w:rPr>
      </w:pPr>
      <w:r w:rsidRPr="00B10B93">
        <w:rPr>
          <w:rFonts w:ascii="Arial" w:hAnsi="Arial" w:cs="Arial"/>
          <w:b/>
        </w:rPr>
        <w:t xml:space="preserve">Заключение о результатах </w:t>
      </w:r>
    </w:p>
    <w:p w:rsidR="00CF31FA" w:rsidRPr="00B10B93" w:rsidRDefault="00CF31FA" w:rsidP="00CF31FA">
      <w:pPr>
        <w:suppressAutoHyphens/>
        <w:ind w:right="-1"/>
        <w:jc w:val="center"/>
        <w:rPr>
          <w:rFonts w:ascii="Arial" w:hAnsi="Arial" w:cs="Arial"/>
          <w:b/>
        </w:rPr>
      </w:pPr>
      <w:r w:rsidRPr="00B10B93">
        <w:rPr>
          <w:rFonts w:ascii="Arial" w:hAnsi="Arial" w:cs="Arial"/>
          <w:b/>
        </w:rPr>
        <w:t>публичных слушаний (общественных обсуждений)</w:t>
      </w:r>
    </w:p>
    <w:p w:rsidR="00CF31FA" w:rsidRPr="00B10B93" w:rsidRDefault="00CF31FA" w:rsidP="00CF31FA">
      <w:pPr>
        <w:suppressAutoHyphens/>
        <w:ind w:right="-1"/>
        <w:jc w:val="center"/>
        <w:rPr>
          <w:rFonts w:ascii="Arial" w:hAnsi="Arial" w:cs="Arial"/>
          <w:b/>
        </w:rPr>
      </w:pPr>
    </w:p>
    <w:p w:rsidR="00CF31FA" w:rsidRPr="00B10B93" w:rsidRDefault="00CF31FA" w:rsidP="00CF31FA">
      <w:pPr>
        <w:suppressAutoHyphens/>
        <w:ind w:right="-1"/>
        <w:rPr>
          <w:rFonts w:ascii="Arial" w:hAnsi="Arial" w:cs="Arial"/>
        </w:rPr>
      </w:pPr>
      <w:r w:rsidRPr="00B10B93">
        <w:rPr>
          <w:rFonts w:ascii="Arial" w:hAnsi="Arial" w:cs="Arial"/>
        </w:rPr>
        <w:t>"______"________20__г.</w:t>
      </w:r>
      <w:r>
        <w:rPr>
          <w:rFonts w:ascii="Arial" w:hAnsi="Arial" w:cs="Arial"/>
        </w:rPr>
        <w:t xml:space="preserve">                                                </w:t>
      </w:r>
      <w:r w:rsidRPr="00B10B93">
        <w:rPr>
          <w:rFonts w:ascii="Arial" w:hAnsi="Arial" w:cs="Arial"/>
        </w:rPr>
        <w:t xml:space="preserve"> ________________________</w:t>
      </w:r>
    </w:p>
    <w:p w:rsidR="00CF31FA" w:rsidRPr="00B10B93" w:rsidRDefault="00CF31FA" w:rsidP="00CF31FA">
      <w:pPr>
        <w:suppressAutoHyphens/>
        <w:ind w:right="-1"/>
        <w:rPr>
          <w:rFonts w:ascii="Arial" w:hAnsi="Arial" w:cs="Arial"/>
        </w:rPr>
      </w:pPr>
    </w:p>
    <w:p w:rsidR="00CF31FA" w:rsidRPr="00B10B93" w:rsidRDefault="00CF31FA" w:rsidP="00CF31FA">
      <w:pPr>
        <w:suppressAutoHyphens/>
        <w:autoSpaceDE w:val="0"/>
        <w:rPr>
          <w:rFonts w:ascii="Arial" w:eastAsia="Arial" w:hAnsi="Arial" w:cs="Arial"/>
          <w:kern w:val="1"/>
          <w:lang w:eastAsia="zh-CN"/>
        </w:rPr>
      </w:pPr>
      <w:r w:rsidRPr="00B10B93">
        <w:rPr>
          <w:rFonts w:ascii="Arial" w:eastAsia="Arial" w:hAnsi="Arial" w:cs="Arial"/>
          <w:kern w:val="1"/>
          <w:lang w:eastAsia="zh-CN"/>
        </w:rPr>
        <w:t>Инициатор(ы) публичных слушаний</w:t>
      </w:r>
      <w:r>
        <w:rPr>
          <w:rFonts w:ascii="Arial" w:eastAsia="Arial" w:hAnsi="Arial" w:cs="Arial"/>
          <w:kern w:val="1"/>
          <w:lang w:eastAsia="zh-CN"/>
        </w:rPr>
        <w:t xml:space="preserve"> </w:t>
      </w:r>
      <w:r w:rsidRPr="00B10B93">
        <w:rPr>
          <w:rFonts w:ascii="Arial" w:eastAsia="Arial" w:hAnsi="Arial" w:cs="Arial"/>
          <w:kern w:val="1"/>
          <w:lang w:eastAsia="zh-CN"/>
        </w:rPr>
        <w:t>(общественных слушаний):</w:t>
      </w:r>
    </w:p>
    <w:p w:rsidR="00CF31FA" w:rsidRPr="00B10B93" w:rsidRDefault="00CF31FA" w:rsidP="00CF31FA">
      <w:pPr>
        <w:suppressAutoHyphens/>
        <w:autoSpaceDE w:val="0"/>
        <w:rPr>
          <w:rFonts w:ascii="Arial" w:eastAsia="Arial" w:hAnsi="Arial" w:cs="Arial"/>
          <w:b/>
          <w:kern w:val="1"/>
          <w:lang w:eastAsia="zh-CN"/>
        </w:rPr>
      </w:pPr>
      <w:r w:rsidRPr="00B10B93">
        <w:rPr>
          <w:rFonts w:ascii="Arial" w:eastAsia="Arial" w:hAnsi="Arial" w:cs="Arial"/>
          <w:kern w:val="1"/>
          <w:lang w:eastAsia="zh-CN"/>
        </w:rPr>
        <w:t>____________________________________________________________________</w:t>
      </w:r>
    </w:p>
    <w:p w:rsidR="00CF31FA" w:rsidRPr="00B10B93" w:rsidRDefault="00CF31FA" w:rsidP="00CF31FA">
      <w:pPr>
        <w:suppressAutoHyphens/>
        <w:autoSpaceDE w:val="0"/>
        <w:jc w:val="both"/>
        <w:rPr>
          <w:rFonts w:ascii="Arial" w:eastAsia="Arial" w:hAnsi="Arial" w:cs="Arial"/>
          <w:kern w:val="1"/>
          <w:lang w:eastAsia="zh-CN"/>
        </w:rPr>
      </w:pPr>
      <w:r w:rsidRPr="00B10B93">
        <w:rPr>
          <w:rFonts w:ascii="Arial" w:eastAsia="Arial" w:hAnsi="Arial" w:cs="Arial"/>
          <w:kern w:val="1"/>
          <w:lang w:eastAsia="zh-CN"/>
        </w:rPr>
        <w:t xml:space="preserve">Публичные слушания (общественные обсуждения) назначены: (решением </w:t>
      </w:r>
      <w:r>
        <w:rPr>
          <w:rFonts w:ascii="Arial" w:eastAsia="Arial" w:hAnsi="Arial" w:cs="Arial"/>
          <w:kern w:val="1"/>
          <w:lang w:eastAsia="zh-CN"/>
        </w:rPr>
        <w:t>Думы</w:t>
      </w:r>
      <w:r w:rsidRPr="00B10B93">
        <w:rPr>
          <w:rFonts w:ascii="Arial" w:eastAsia="Arial" w:hAnsi="Arial" w:cs="Arial"/>
          <w:kern w:val="1"/>
          <w:lang w:eastAsia="zh-CN"/>
        </w:rPr>
        <w:t xml:space="preserve"> </w:t>
      </w:r>
      <w:proofErr w:type="spellStart"/>
      <w:r w:rsidR="00494A0E">
        <w:rPr>
          <w:rFonts w:ascii="Arial" w:eastAsia="Arial" w:hAnsi="Arial" w:cs="Arial"/>
          <w:kern w:val="1"/>
          <w:lang w:eastAsia="zh-CN"/>
        </w:rPr>
        <w:t>Новоснежнинского</w:t>
      </w:r>
      <w:proofErr w:type="spellEnd"/>
      <w:r>
        <w:rPr>
          <w:rFonts w:ascii="Arial" w:eastAsia="Arial" w:hAnsi="Arial" w:cs="Arial"/>
          <w:kern w:val="1"/>
          <w:lang w:eastAsia="zh-CN"/>
        </w:rPr>
        <w:t xml:space="preserve"> муниципального образования</w:t>
      </w:r>
      <w:r w:rsidRPr="00B10B93">
        <w:rPr>
          <w:rFonts w:ascii="Arial" w:eastAsia="Arial" w:hAnsi="Arial" w:cs="Arial"/>
          <w:kern w:val="1"/>
          <w:lang w:eastAsia="zh-CN"/>
        </w:rPr>
        <w:t xml:space="preserve"> ________ №________ от </w:t>
      </w:r>
      <w:r w:rsidRPr="00B10B93">
        <w:rPr>
          <w:rFonts w:ascii="Arial" w:eastAsia="Arial" w:hAnsi="Arial" w:cs="Arial"/>
          <w:kern w:val="1"/>
          <w:lang w:eastAsia="zh-CN"/>
        </w:rPr>
        <w:lastRenderedPageBreak/>
        <w:t xml:space="preserve">_____________ или постановлением главы </w:t>
      </w:r>
      <w:proofErr w:type="spellStart"/>
      <w:r w:rsidR="00494A0E">
        <w:rPr>
          <w:rFonts w:ascii="Arial" w:eastAsia="Arial" w:hAnsi="Arial" w:cs="Arial"/>
          <w:kern w:val="1"/>
          <w:lang w:eastAsia="zh-CN"/>
        </w:rPr>
        <w:t>Новоснежнинского</w:t>
      </w:r>
      <w:proofErr w:type="spellEnd"/>
      <w:r w:rsidRPr="00B10B93">
        <w:rPr>
          <w:rFonts w:ascii="Arial" w:eastAsia="Arial" w:hAnsi="Arial" w:cs="Arial"/>
          <w:kern w:val="1"/>
          <w:lang w:eastAsia="zh-CN"/>
        </w:rPr>
        <w:t xml:space="preserve"> сельского поселения </w:t>
      </w:r>
      <w:proofErr w:type="spellStart"/>
      <w:r>
        <w:rPr>
          <w:rFonts w:ascii="Arial" w:eastAsia="Arial" w:hAnsi="Arial" w:cs="Arial"/>
          <w:kern w:val="1"/>
          <w:lang w:eastAsia="zh-CN"/>
        </w:rPr>
        <w:t>Слюдянского</w:t>
      </w:r>
      <w:proofErr w:type="spellEnd"/>
      <w:r w:rsidRPr="00B10B93">
        <w:rPr>
          <w:rFonts w:ascii="Arial" w:eastAsia="Arial" w:hAnsi="Arial" w:cs="Arial"/>
          <w:kern w:val="1"/>
          <w:lang w:eastAsia="zh-CN"/>
        </w:rPr>
        <w:t xml:space="preserve"> района ________от ______ №____).</w:t>
      </w:r>
    </w:p>
    <w:p w:rsidR="00CF31FA" w:rsidRPr="00B10B93" w:rsidRDefault="00CF31FA" w:rsidP="00CF31FA">
      <w:pPr>
        <w:suppressAutoHyphens/>
        <w:autoSpaceDE w:val="0"/>
        <w:rPr>
          <w:rFonts w:ascii="Arial" w:eastAsia="Arial" w:hAnsi="Arial" w:cs="Arial"/>
          <w:kern w:val="1"/>
          <w:lang w:eastAsia="zh-CN"/>
        </w:rPr>
      </w:pPr>
      <w:r w:rsidRPr="00B10B93">
        <w:rPr>
          <w:rFonts w:ascii="Arial" w:eastAsia="Arial" w:hAnsi="Arial" w:cs="Arial"/>
          <w:kern w:val="1"/>
          <w:lang w:eastAsia="zh-CN"/>
        </w:rPr>
        <w:t>Опубликование (обнародование) информации о публичных слушаниях:</w:t>
      </w:r>
    </w:p>
    <w:p w:rsidR="00CF31FA" w:rsidRDefault="00CF31FA" w:rsidP="00CF31FA">
      <w:pPr>
        <w:suppressAutoHyphens/>
        <w:autoSpaceDE w:val="0"/>
        <w:rPr>
          <w:rFonts w:ascii="Arial" w:eastAsia="Arial" w:hAnsi="Arial" w:cs="Arial"/>
          <w:kern w:val="1"/>
          <w:lang w:eastAsia="zh-CN"/>
        </w:rPr>
      </w:pPr>
      <w:r w:rsidRPr="00B10B93">
        <w:rPr>
          <w:rFonts w:ascii="Arial" w:eastAsia="Arial" w:hAnsi="Arial" w:cs="Arial"/>
          <w:kern w:val="1"/>
          <w:lang w:eastAsia="zh-CN"/>
        </w:rPr>
        <w:t>____________________________________________________________________</w:t>
      </w:r>
    </w:p>
    <w:p w:rsidR="00CF31FA" w:rsidRPr="00B10B93" w:rsidRDefault="00CF31FA" w:rsidP="00CF31FA">
      <w:pPr>
        <w:suppressAutoHyphens/>
        <w:autoSpaceDE w:val="0"/>
        <w:rPr>
          <w:rFonts w:ascii="Arial" w:eastAsia="Arial" w:hAnsi="Arial" w:cs="Arial"/>
          <w:kern w:val="1"/>
          <w:lang w:eastAsia="zh-CN"/>
        </w:rPr>
      </w:pPr>
      <w:r w:rsidRPr="00B10B93">
        <w:rPr>
          <w:rFonts w:ascii="Arial" w:eastAsia="Arial" w:hAnsi="Arial" w:cs="Arial"/>
          <w:kern w:val="1"/>
          <w:lang w:eastAsia="zh-CN"/>
        </w:rPr>
        <w:t>Вопрос (вопросы) публичных слушаний (общественных обсуждений):</w:t>
      </w:r>
    </w:p>
    <w:p w:rsidR="00CF31FA" w:rsidRPr="00B10B93" w:rsidRDefault="00CF31FA" w:rsidP="00CF31FA">
      <w:pPr>
        <w:suppressAutoHyphens/>
        <w:autoSpaceDE w:val="0"/>
        <w:rPr>
          <w:rFonts w:ascii="Arial" w:eastAsia="Arial" w:hAnsi="Arial" w:cs="Arial"/>
          <w:kern w:val="1"/>
          <w:lang w:eastAsia="zh-CN"/>
        </w:rPr>
      </w:pPr>
      <w:r w:rsidRPr="00B10B93">
        <w:rPr>
          <w:rFonts w:ascii="Arial" w:eastAsia="Arial" w:hAnsi="Arial" w:cs="Arial"/>
          <w:kern w:val="1"/>
          <w:lang w:eastAsia="zh-CN"/>
        </w:rPr>
        <w:t>____________________________________________________________________</w:t>
      </w:r>
    </w:p>
    <w:p w:rsidR="00CF31FA" w:rsidRPr="00B10B93" w:rsidRDefault="00CF31FA" w:rsidP="00CF31FA">
      <w:pPr>
        <w:suppressAutoHyphens/>
        <w:autoSpaceDE w:val="0"/>
        <w:jc w:val="center"/>
        <w:rPr>
          <w:rFonts w:ascii="Arial" w:eastAsia="Arial" w:hAnsi="Arial" w:cs="Arial"/>
          <w:kern w:val="1"/>
          <w:lang w:eastAsia="zh-CN"/>
        </w:rPr>
      </w:pPr>
      <w:r w:rsidRPr="00B10B93">
        <w:rPr>
          <w:rFonts w:ascii="Arial" w:eastAsia="Arial" w:hAnsi="Arial" w:cs="Arial"/>
          <w:kern w:val="1"/>
          <w:lang w:eastAsia="zh-CN"/>
        </w:rPr>
        <w:t>(наименование рассматриваемого проекта)</w:t>
      </w:r>
    </w:p>
    <w:p w:rsidR="00CF31FA" w:rsidRPr="00B10B93" w:rsidRDefault="00CF31FA" w:rsidP="00CF31FA">
      <w:pPr>
        <w:suppressAutoHyphens/>
        <w:autoSpaceDE w:val="0"/>
        <w:rPr>
          <w:rFonts w:ascii="Arial" w:eastAsia="Arial" w:hAnsi="Arial" w:cs="Arial"/>
          <w:kern w:val="1"/>
          <w:lang w:eastAsia="zh-CN"/>
        </w:rPr>
      </w:pPr>
      <w:r w:rsidRPr="00B10B93">
        <w:rPr>
          <w:rFonts w:ascii="Arial" w:eastAsia="Arial" w:hAnsi="Arial" w:cs="Arial"/>
          <w:kern w:val="1"/>
          <w:lang w:eastAsia="zh-CN"/>
        </w:rPr>
        <w:t>Уполномоченный орган по проведению публичных слушаний:</w:t>
      </w:r>
    </w:p>
    <w:p w:rsidR="00CF31FA" w:rsidRPr="00B10B93" w:rsidRDefault="00CF31FA" w:rsidP="00CF31FA">
      <w:pPr>
        <w:suppressAutoHyphens/>
        <w:autoSpaceDE w:val="0"/>
        <w:rPr>
          <w:rFonts w:ascii="Arial" w:eastAsia="Arial" w:hAnsi="Arial" w:cs="Arial"/>
          <w:kern w:val="1"/>
          <w:lang w:eastAsia="zh-CN"/>
        </w:rPr>
      </w:pPr>
      <w:r w:rsidRPr="00B10B93">
        <w:rPr>
          <w:rFonts w:ascii="Arial" w:eastAsia="Arial" w:hAnsi="Arial" w:cs="Arial"/>
          <w:kern w:val="1"/>
          <w:lang w:eastAsia="zh-CN"/>
        </w:rPr>
        <w:t>____________________________________________________________________</w:t>
      </w:r>
    </w:p>
    <w:p w:rsidR="00CF31FA" w:rsidRPr="00B10B93" w:rsidRDefault="00CF31FA" w:rsidP="00CF31FA">
      <w:pPr>
        <w:suppressAutoHyphens/>
        <w:autoSpaceDE w:val="0"/>
        <w:jc w:val="both"/>
        <w:rPr>
          <w:rFonts w:ascii="Arial" w:eastAsia="Arial" w:hAnsi="Arial" w:cs="Arial"/>
          <w:kern w:val="1"/>
          <w:lang w:eastAsia="zh-CN"/>
        </w:rPr>
      </w:pPr>
      <w:r w:rsidRPr="00B10B93">
        <w:rPr>
          <w:rFonts w:ascii="Arial" w:eastAsia="Arial" w:hAnsi="Arial" w:cs="Arial"/>
          <w:kern w:val="1"/>
          <w:lang w:eastAsia="zh-CN"/>
        </w:rPr>
        <w:t>Количество участников публичных слушаний (общественных обсуждений), принявших участие:</w:t>
      </w:r>
      <w:r>
        <w:rPr>
          <w:rFonts w:ascii="Arial" w:eastAsia="Arial" w:hAnsi="Arial" w:cs="Arial"/>
          <w:kern w:val="1"/>
          <w:lang w:eastAsia="zh-CN"/>
        </w:rPr>
        <w:t xml:space="preserve"> </w:t>
      </w:r>
      <w:r w:rsidRPr="00B10B93">
        <w:rPr>
          <w:rFonts w:ascii="Arial" w:eastAsia="Arial" w:hAnsi="Arial" w:cs="Arial"/>
          <w:kern w:val="1"/>
          <w:lang w:eastAsia="zh-CN"/>
        </w:rPr>
        <w:t>___________________________________________________</w:t>
      </w:r>
    </w:p>
    <w:p w:rsidR="00CF31FA" w:rsidRPr="00B10B93" w:rsidRDefault="00CF31FA" w:rsidP="00CF31FA">
      <w:pPr>
        <w:tabs>
          <w:tab w:val="left" w:pos="960"/>
        </w:tabs>
        <w:suppressAutoHyphens/>
        <w:rPr>
          <w:rFonts w:ascii="Arial" w:hAnsi="Arial" w:cs="Arial"/>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09"/>
        <w:gridCol w:w="734"/>
        <w:gridCol w:w="2327"/>
        <w:gridCol w:w="1985"/>
        <w:gridCol w:w="1417"/>
      </w:tblGrid>
      <w:tr w:rsidR="00CF31FA" w:rsidRPr="00B10B93" w:rsidTr="007A4B18">
        <w:trPr>
          <w:cantSplit/>
          <w:trHeight w:val="649"/>
        </w:trPr>
        <w:tc>
          <w:tcPr>
            <w:tcW w:w="3176" w:type="dxa"/>
            <w:gridSpan w:val="2"/>
            <w:vAlign w:val="center"/>
          </w:tcPr>
          <w:p w:rsidR="00CF31FA" w:rsidRPr="00D44EB3" w:rsidRDefault="00CF31FA" w:rsidP="007A4B18">
            <w:pPr>
              <w:suppressAutoHyphens/>
              <w:autoSpaceDE w:val="0"/>
              <w:jc w:val="center"/>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Проект правового акта или вопросы, вынесенные на обсуждение</w:t>
            </w:r>
          </w:p>
        </w:tc>
        <w:tc>
          <w:tcPr>
            <w:tcW w:w="3061" w:type="dxa"/>
            <w:gridSpan w:val="2"/>
            <w:vAlign w:val="center"/>
          </w:tcPr>
          <w:p w:rsidR="00CF31FA" w:rsidRPr="00D44EB3" w:rsidRDefault="00CF31FA" w:rsidP="007A4B18">
            <w:pPr>
              <w:suppressAutoHyphens/>
              <w:autoSpaceDE w:val="0"/>
              <w:jc w:val="center"/>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Предложения и замечания участников, проживающих на территории, в пределах которой проводятся публичные слушания (общественные обсуждения)</w:t>
            </w:r>
          </w:p>
        </w:tc>
        <w:tc>
          <w:tcPr>
            <w:tcW w:w="1985" w:type="dxa"/>
            <w:vAlign w:val="center"/>
          </w:tcPr>
          <w:p w:rsidR="00CF31FA" w:rsidRPr="00D44EB3" w:rsidRDefault="00CF31FA" w:rsidP="007A4B18">
            <w:pPr>
              <w:suppressAutoHyphens/>
              <w:autoSpaceDE w:val="0"/>
              <w:jc w:val="center"/>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Предложения и замечания иных участников публичных слушаний (общественных обсуждений)</w:t>
            </w:r>
          </w:p>
        </w:tc>
        <w:tc>
          <w:tcPr>
            <w:tcW w:w="1417" w:type="dxa"/>
            <w:vMerge w:val="restart"/>
            <w:vAlign w:val="center"/>
          </w:tcPr>
          <w:p w:rsidR="00CF31FA" w:rsidRPr="00D44EB3" w:rsidRDefault="00CF31FA" w:rsidP="007A4B18">
            <w:pPr>
              <w:suppressAutoHyphens/>
              <w:autoSpaceDE w:val="0"/>
              <w:jc w:val="center"/>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Рекомендации уполномоченного органа о целесообразности (нецелесообразности)учета внесенных предложений и замечаний)</w:t>
            </w:r>
          </w:p>
        </w:tc>
      </w:tr>
      <w:tr w:rsidR="00CF31FA" w:rsidRPr="00B10B93" w:rsidTr="007A4B18">
        <w:trPr>
          <w:cantSplit/>
        </w:trPr>
        <w:tc>
          <w:tcPr>
            <w:tcW w:w="567" w:type="dxa"/>
            <w:vAlign w:val="center"/>
          </w:tcPr>
          <w:p w:rsidR="00CF31FA" w:rsidRPr="00D44EB3" w:rsidRDefault="00CF31FA" w:rsidP="007A4B18">
            <w:pPr>
              <w:suppressAutoHyphens/>
              <w:autoSpaceDE w:val="0"/>
              <w:jc w:val="center"/>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w:t>
            </w:r>
          </w:p>
          <w:p w:rsidR="00CF31FA" w:rsidRPr="00D44EB3" w:rsidRDefault="00CF31FA" w:rsidP="007A4B18">
            <w:pPr>
              <w:suppressAutoHyphens/>
              <w:autoSpaceDE w:val="0"/>
              <w:jc w:val="center"/>
              <w:rPr>
                <w:rFonts w:ascii="Courier New" w:eastAsia="Arial" w:hAnsi="Courier New" w:cs="Courier New"/>
                <w:b/>
                <w:kern w:val="1"/>
                <w:sz w:val="22"/>
                <w:szCs w:val="22"/>
                <w:lang w:eastAsia="zh-CN"/>
              </w:rPr>
            </w:pPr>
            <w:r w:rsidRPr="00D44EB3">
              <w:rPr>
                <w:rFonts w:ascii="Courier New" w:eastAsia="Arial" w:hAnsi="Courier New" w:cs="Courier New"/>
                <w:kern w:val="1"/>
                <w:sz w:val="22"/>
                <w:szCs w:val="22"/>
                <w:lang w:eastAsia="zh-CN"/>
              </w:rPr>
              <w:t>п/п</w:t>
            </w:r>
          </w:p>
        </w:tc>
        <w:tc>
          <w:tcPr>
            <w:tcW w:w="2609" w:type="dxa"/>
            <w:vAlign w:val="center"/>
          </w:tcPr>
          <w:p w:rsidR="00CF31FA" w:rsidRPr="00D44EB3" w:rsidRDefault="00CF31FA" w:rsidP="007A4B18">
            <w:pPr>
              <w:suppressAutoHyphens/>
              <w:autoSpaceDE w:val="0"/>
              <w:jc w:val="center"/>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Наименование проекта или формулировка вопроса</w:t>
            </w:r>
          </w:p>
        </w:tc>
        <w:tc>
          <w:tcPr>
            <w:tcW w:w="734" w:type="dxa"/>
            <w:vAlign w:val="center"/>
          </w:tcPr>
          <w:p w:rsidR="00CF31FA" w:rsidRPr="00D44EB3" w:rsidRDefault="00CF31FA" w:rsidP="007A4B18">
            <w:pPr>
              <w:suppressAutoHyphens/>
              <w:autoSpaceDE w:val="0"/>
              <w:jc w:val="center"/>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w:t>
            </w:r>
          </w:p>
          <w:p w:rsidR="00CF31FA" w:rsidRPr="00D44EB3" w:rsidRDefault="00CF31FA" w:rsidP="007A4B18">
            <w:pPr>
              <w:suppressAutoHyphens/>
              <w:autoSpaceDE w:val="0"/>
              <w:jc w:val="center"/>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п/п</w:t>
            </w:r>
          </w:p>
        </w:tc>
        <w:tc>
          <w:tcPr>
            <w:tcW w:w="2327" w:type="dxa"/>
            <w:vAlign w:val="center"/>
          </w:tcPr>
          <w:p w:rsidR="00CF31FA" w:rsidRPr="00D44EB3" w:rsidRDefault="00CF31FA" w:rsidP="007A4B18">
            <w:pPr>
              <w:suppressAutoHyphens/>
              <w:autoSpaceDE w:val="0"/>
              <w:jc w:val="center"/>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Текст предложения, замечания</w:t>
            </w:r>
          </w:p>
        </w:tc>
        <w:tc>
          <w:tcPr>
            <w:tcW w:w="1985" w:type="dxa"/>
            <w:vAlign w:val="center"/>
          </w:tcPr>
          <w:p w:rsidR="00CF31FA" w:rsidRPr="00D44EB3" w:rsidRDefault="00CF31FA" w:rsidP="007A4B18">
            <w:pPr>
              <w:suppressAutoHyphens/>
              <w:autoSpaceDE w:val="0"/>
              <w:jc w:val="center"/>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 xml:space="preserve">Текст предложения, замечания </w:t>
            </w:r>
          </w:p>
        </w:tc>
        <w:tc>
          <w:tcPr>
            <w:tcW w:w="1417" w:type="dxa"/>
            <w:vMerge/>
            <w:vAlign w:val="center"/>
          </w:tcPr>
          <w:p w:rsidR="00CF31FA" w:rsidRPr="00D44EB3" w:rsidRDefault="00CF31FA" w:rsidP="007A4B18">
            <w:pPr>
              <w:suppressAutoHyphens/>
              <w:rPr>
                <w:rFonts w:ascii="Courier New" w:hAnsi="Courier New" w:cs="Courier New"/>
                <w:sz w:val="22"/>
                <w:szCs w:val="22"/>
                <w:lang w:eastAsia="zh-CN"/>
              </w:rPr>
            </w:pPr>
          </w:p>
        </w:tc>
      </w:tr>
      <w:tr w:rsidR="00CF31FA" w:rsidRPr="00B10B93" w:rsidTr="007A4B18">
        <w:trPr>
          <w:trHeight w:val="397"/>
        </w:trPr>
        <w:tc>
          <w:tcPr>
            <w:tcW w:w="567" w:type="dxa"/>
            <w:vAlign w:val="bottom"/>
          </w:tcPr>
          <w:p w:rsidR="00CF31FA" w:rsidRPr="00D44EB3" w:rsidRDefault="00CF31FA" w:rsidP="007A4B18">
            <w:pPr>
              <w:suppressAutoHyphens/>
              <w:autoSpaceDE w:val="0"/>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1.</w:t>
            </w:r>
          </w:p>
        </w:tc>
        <w:tc>
          <w:tcPr>
            <w:tcW w:w="2609"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734" w:type="dxa"/>
            <w:vAlign w:val="bottom"/>
          </w:tcPr>
          <w:p w:rsidR="00CF31FA" w:rsidRPr="00D44EB3" w:rsidRDefault="00CF31FA" w:rsidP="007A4B18">
            <w:pPr>
              <w:suppressAutoHyphens/>
              <w:autoSpaceDE w:val="0"/>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1.1.</w:t>
            </w:r>
          </w:p>
        </w:tc>
        <w:tc>
          <w:tcPr>
            <w:tcW w:w="2327"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1985"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1417"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r>
      <w:tr w:rsidR="00CF31FA" w:rsidRPr="00B10B93" w:rsidTr="007A4B18">
        <w:trPr>
          <w:trHeight w:val="397"/>
        </w:trPr>
        <w:tc>
          <w:tcPr>
            <w:tcW w:w="567" w:type="dxa"/>
            <w:vAlign w:val="bottom"/>
          </w:tcPr>
          <w:p w:rsidR="00CF31FA" w:rsidRPr="00D44EB3" w:rsidRDefault="00CF31FA" w:rsidP="007A4B18">
            <w:pPr>
              <w:suppressAutoHyphens/>
              <w:autoSpaceDE w:val="0"/>
              <w:rPr>
                <w:rFonts w:ascii="Courier New" w:eastAsia="Arial" w:hAnsi="Courier New" w:cs="Courier New"/>
                <w:kern w:val="1"/>
                <w:sz w:val="22"/>
                <w:szCs w:val="22"/>
                <w:lang w:eastAsia="zh-CN"/>
              </w:rPr>
            </w:pPr>
          </w:p>
        </w:tc>
        <w:tc>
          <w:tcPr>
            <w:tcW w:w="2609"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734" w:type="dxa"/>
            <w:vAlign w:val="bottom"/>
          </w:tcPr>
          <w:p w:rsidR="00CF31FA" w:rsidRPr="00D44EB3" w:rsidRDefault="00CF31FA" w:rsidP="007A4B18">
            <w:pPr>
              <w:suppressAutoHyphens/>
              <w:autoSpaceDE w:val="0"/>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1.2.</w:t>
            </w:r>
          </w:p>
        </w:tc>
        <w:tc>
          <w:tcPr>
            <w:tcW w:w="2327"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1985"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1417"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r>
      <w:tr w:rsidR="00CF31FA" w:rsidRPr="00B10B93" w:rsidTr="007A4B18">
        <w:trPr>
          <w:trHeight w:val="397"/>
        </w:trPr>
        <w:tc>
          <w:tcPr>
            <w:tcW w:w="567" w:type="dxa"/>
            <w:vAlign w:val="bottom"/>
          </w:tcPr>
          <w:p w:rsidR="00CF31FA" w:rsidRPr="00D44EB3" w:rsidRDefault="00CF31FA" w:rsidP="007A4B18">
            <w:pPr>
              <w:suppressAutoHyphens/>
              <w:autoSpaceDE w:val="0"/>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2.</w:t>
            </w:r>
          </w:p>
        </w:tc>
        <w:tc>
          <w:tcPr>
            <w:tcW w:w="2609"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734" w:type="dxa"/>
            <w:vAlign w:val="bottom"/>
          </w:tcPr>
          <w:p w:rsidR="00CF31FA" w:rsidRPr="00D44EB3" w:rsidRDefault="00CF31FA" w:rsidP="007A4B18">
            <w:pPr>
              <w:suppressAutoHyphens/>
              <w:autoSpaceDE w:val="0"/>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2.1.</w:t>
            </w:r>
          </w:p>
        </w:tc>
        <w:tc>
          <w:tcPr>
            <w:tcW w:w="2327"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1985"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1417"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r>
      <w:tr w:rsidR="00CF31FA" w:rsidRPr="00B10B93" w:rsidTr="007A4B18">
        <w:trPr>
          <w:trHeight w:val="397"/>
        </w:trPr>
        <w:tc>
          <w:tcPr>
            <w:tcW w:w="567" w:type="dxa"/>
            <w:vAlign w:val="bottom"/>
          </w:tcPr>
          <w:p w:rsidR="00CF31FA" w:rsidRPr="00D44EB3" w:rsidRDefault="00CF31FA" w:rsidP="007A4B18">
            <w:pPr>
              <w:suppressAutoHyphens/>
              <w:autoSpaceDE w:val="0"/>
              <w:rPr>
                <w:rFonts w:ascii="Courier New" w:eastAsia="Arial" w:hAnsi="Courier New" w:cs="Courier New"/>
                <w:kern w:val="1"/>
                <w:sz w:val="22"/>
                <w:szCs w:val="22"/>
                <w:lang w:eastAsia="zh-CN"/>
              </w:rPr>
            </w:pPr>
          </w:p>
        </w:tc>
        <w:tc>
          <w:tcPr>
            <w:tcW w:w="2609"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734" w:type="dxa"/>
            <w:vAlign w:val="bottom"/>
          </w:tcPr>
          <w:p w:rsidR="00CF31FA" w:rsidRPr="00D44EB3" w:rsidRDefault="00CF31FA" w:rsidP="007A4B18">
            <w:pPr>
              <w:suppressAutoHyphens/>
              <w:autoSpaceDE w:val="0"/>
              <w:rPr>
                <w:rFonts w:ascii="Courier New" w:eastAsia="Arial" w:hAnsi="Courier New" w:cs="Courier New"/>
                <w:kern w:val="1"/>
                <w:sz w:val="22"/>
                <w:szCs w:val="22"/>
                <w:lang w:eastAsia="zh-CN"/>
              </w:rPr>
            </w:pPr>
            <w:r w:rsidRPr="00D44EB3">
              <w:rPr>
                <w:rFonts w:ascii="Courier New" w:eastAsia="Arial" w:hAnsi="Courier New" w:cs="Courier New"/>
                <w:kern w:val="1"/>
                <w:sz w:val="22"/>
                <w:szCs w:val="22"/>
                <w:lang w:eastAsia="zh-CN"/>
              </w:rPr>
              <w:t>2.2.</w:t>
            </w:r>
          </w:p>
        </w:tc>
        <w:tc>
          <w:tcPr>
            <w:tcW w:w="2327"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1985"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c>
          <w:tcPr>
            <w:tcW w:w="1417" w:type="dxa"/>
          </w:tcPr>
          <w:p w:rsidR="00CF31FA" w:rsidRPr="00D44EB3" w:rsidRDefault="00CF31FA" w:rsidP="007A4B18">
            <w:pPr>
              <w:suppressAutoHyphens/>
              <w:autoSpaceDE w:val="0"/>
              <w:jc w:val="both"/>
              <w:rPr>
                <w:rFonts w:ascii="Courier New" w:eastAsia="Arial" w:hAnsi="Courier New" w:cs="Courier New"/>
                <w:kern w:val="1"/>
                <w:sz w:val="22"/>
                <w:szCs w:val="22"/>
                <w:lang w:eastAsia="zh-CN"/>
              </w:rPr>
            </w:pPr>
          </w:p>
        </w:tc>
      </w:tr>
    </w:tbl>
    <w:p w:rsidR="00CF31FA" w:rsidRPr="00B10B93" w:rsidRDefault="00CF31FA" w:rsidP="00CF31FA">
      <w:pPr>
        <w:tabs>
          <w:tab w:val="left" w:pos="960"/>
        </w:tabs>
        <w:suppressAutoHyphens/>
        <w:rPr>
          <w:rFonts w:ascii="Arial" w:hAnsi="Arial" w:cs="Arial"/>
          <w:lang w:eastAsia="zh-CN"/>
        </w:rPr>
      </w:pPr>
    </w:p>
    <w:p w:rsidR="00CF31FA" w:rsidRPr="00B10B93" w:rsidRDefault="00CF31FA" w:rsidP="00CF31FA">
      <w:pPr>
        <w:tabs>
          <w:tab w:val="left" w:pos="0"/>
        </w:tabs>
        <w:suppressAutoHyphens/>
        <w:ind w:firstLine="709"/>
        <w:jc w:val="both"/>
        <w:rPr>
          <w:rFonts w:ascii="Arial" w:hAnsi="Arial" w:cs="Arial"/>
          <w:lang w:eastAsia="zh-CN"/>
        </w:rPr>
      </w:pPr>
      <w:r w:rsidRPr="00B10B93">
        <w:rPr>
          <w:rFonts w:ascii="Arial" w:hAnsi="Arial" w:cs="Arial"/>
          <w:lang w:eastAsia="zh-CN"/>
        </w:rPr>
        <w:t>Выводы Уполномоченного органа по результатам публичных слушаний (общественных обсуждений):</w:t>
      </w:r>
    </w:p>
    <w:p w:rsidR="00CF31FA" w:rsidRPr="00B10B93" w:rsidRDefault="00CF31FA" w:rsidP="00CF31FA">
      <w:pPr>
        <w:tabs>
          <w:tab w:val="left" w:pos="0"/>
        </w:tabs>
        <w:suppressAutoHyphens/>
        <w:jc w:val="both"/>
        <w:rPr>
          <w:rFonts w:ascii="Arial" w:hAnsi="Arial" w:cs="Arial"/>
          <w:lang w:eastAsia="zh-CN"/>
        </w:rPr>
      </w:pPr>
    </w:p>
    <w:p w:rsidR="00CF31FA" w:rsidRPr="00B10B93" w:rsidRDefault="00CF31FA" w:rsidP="00CF31FA">
      <w:pPr>
        <w:suppressAutoHyphens/>
        <w:ind w:firstLine="720"/>
        <w:jc w:val="both"/>
        <w:rPr>
          <w:rFonts w:ascii="Arial" w:hAnsi="Arial" w:cs="Arial"/>
        </w:rPr>
      </w:pPr>
      <w:r w:rsidRPr="00B10B93">
        <w:rPr>
          <w:rFonts w:ascii="Arial" w:hAnsi="Arial" w:cs="Arial"/>
          <w:lang w:eastAsia="zh-CN"/>
        </w:rPr>
        <w:t xml:space="preserve">Заключение о результатах публичных слушаний (общественных обсуждений) подготовлено на основании Протокола </w:t>
      </w:r>
      <w:r w:rsidRPr="00B10B93">
        <w:rPr>
          <w:rFonts w:ascii="Arial" w:hAnsi="Arial" w:cs="Arial"/>
        </w:rPr>
        <w:t>проведения публичных слушаний, общественных обсуждений от ______________ №</w:t>
      </w:r>
      <w:r>
        <w:rPr>
          <w:rFonts w:ascii="Arial" w:hAnsi="Arial" w:cs="Arial"/>
        </w:rPr>
        <w:t xml:space="preserve"> </w:t>
      </w:r>
      <w:r w:rsidRPr="00B10B93">
        <w:rPr>
          <w:rFonts w:ascii="Arial" w:hAnsi="Arial" w:cs="Arial"/>
        </w:rPr>
        <w:t>______.</w:t>
      </w:r>
    </w:p>
    <w:p w:rsidR="00CF31FA" w:rsidRPr="00B10B93" w:rsidRDefault="00CF31FA" w:rsidP="00CF31FA">
      <w:pPr>
        <w:suppressAutoHyphens/>
        <w:jc w:val="both"/>
        <w:rPr>
          <w:rFonts w:ascii="Arial" w:hAnsi="Arial" w:cs="Arial"/>
          <w:lang w:eastAsia="zh-CN"/>
        </w:rPr>
      </w:pPr>
    </w:p>
    <w:p w:rsidR="00CF31FA" w:rsidRPr="00B10B93" w:rsidRDefault="00CF31FA" w:rsidP="00CF31FA">
      <w:pPr>
        <w:suppressAutoHyphens/>
        <w:autoSpaceDE w:val="0"/>
        <w:ind w:left="6379" w:hanging="6379"/>
        <w:jc w:val="both"/>
        <w:rPr>
          <w:rFonts w:ascii="Arial" w:eastAsia="Arial" w:hAnsi="Arial" w:cs="Arial"/>
          <w:kern w:val="1"/>
          <w:lang w:eastAsia="zh-CN"/>
        </w:rPr>
      </w:pPr>
      <w:r w:rsidRPr="00B10B93">
        <w:rPr>
          <w:rFonts w:ascii="Arial" w:eastAsia="Arial" w:hAnsi="Arial" w:cs="Arial"/>
          <w:kern w:val="1"/>
          <w:lang w:eastAsia="zh-CN"/>
        </w:rPr>
        <w:t xml:space="preserve">Председатель уполномоченного органа ____________                         _________ </w:t>
      </w:r>
    </w:p>
    <w:p w:rsidR="00CF31FA" w:rsidRPr="00B10B93" w:rsidRDefault="00CF31FA" w:rsidP="00CF31FA">
      <w:pPr>
        <w:suppressAutoHyphens/>
        <w:autoSpaceDE w:val="0"/>
        <w:ind w:left="6379" w:hanging="1843"/>
        <w:jc w:val="both"/>
        <w:rPr>
          <w:rFonts w:ascii="Arial" w:eastAsia="Arial" w:hAnsi="Arial" w:cs="Arial"/>
          <w:kern w:val="1"/>
          <w:lang w:eastAsia="zh-CN"/>
        </w:rPr>
      </w:pPr>
      <w:r w:rsidRPr="00B10B93">
        <w:rPr>
          <w:rFonts w:ascii="Arial" w:eastAsia="Arial" w:hAnsi="Arial" w:cs="Arial"/>
          <w:kern w:val="1"/>
          <w:lang w:eastAsia="zh-CN"/>
        </w:rPr>
        <w:t xml:space="preserve">подпись                                       </w:t>
      </w:r>
      <w:proofErr w:type="gramStart"/>
      <w:r w:rsidRPr="00B10B93">
        <w:rPr>
          <w:rFonts w:ascii="Arial" w:eastAsia="Arial" w:hAnsi="Arial" w:cs="Arial"/>
          <w:kern w:val="1"/>
          <w:lang w:eastAsia="zh-CN"/>
        </w:rPr>
        <w:t xml:space="preserve">   (</w:t>
      </w:r>
      <w:proofErr w:type="gramEnd"/>
      <w:r w:rsidRPr="00B10B93">
        <w:rPr>
          <w:rFonts w:ascii="Arial" w:eastAsia="Arial" w:hAnsi="Arial" w:cs="Arial"/>
          <w:kern w:val="1"/>
          <w:lang w:eastAsia="zh-CN"/>
        </w:rPr>
        <w:t>ФИО)</w:t>
      </w:r>
    </w:p>
    <w:p w:rsidR="00CF31FA" w:rsidRPr="00B10B93" w:rsidRDefault="00CF31FA" w:rsidP="00CF31FA">
      <w:pPr>
        <w:suppressAutoHyphens/>
        <w:jc w:val="both"/>
        <w:rPr>
          <w:rFonts w:ascii="Arial" w:hAnsi="Arial" w:cs="Arial"/>
          <w:lang w:eastAsia="zh-CN"/>
        </w:rPr>
      </w:pPr>
    </w:p>
    <w:p w:rsidR="00CF31FA" w:rsidRPr="00B10B93" w:rsidRDefault="00CF31FA" w:rsidP="00CF31FA">
      <w:pPr>
        <w:suppressAutoHyphens/>
        <w:autoSpaceDE w:val="0"/>
        <w:ind w:left="6379" w:hanging="6379"/>
        <w:jc w:val="both"/>
        <w:rPr>
          <w:rFonts w:ascii="Arial" w:eastAsia="Arial" w:hAnsi="Arial" w:cs="Arial"/>
          <w:kern w:val="1"/>
          <w:lang w:eastAsia="zh-CN"/>
        </w:rPr>
      </w:pPr>
      <w:r w:rsidRPr="00B10B93">
        <w:rPr>
          <w:rFonts w:ascii="Arial" w:eastAsia="Arial" w:hAnsi="Arial" w:cs="Arial"/>
          <w:kern w:val="1"/>
          <w:lang w:eastAsia="zh-CN"/>
        </w:rPr>
        <w:t>Члены уполномоченного органа ____________                           ______</w:t>
      </w:r>
      <w:r>
        <w:rPr>
          <w:rFonts w:ascii="Arial" w:eastAsia="Arial" w:hAnsi="Arial" w:cs="Arial"/>
          <w:kern w:val="1"/>
          <w:lang w:eastAsia="zh-CN"/>
        </w:rPr>
        <w:t>______</w:t>
      </w:r>
      <w:r w:rsidRPr="00B10B93">
        <w:rPr>
          <w:rFonts w:ascii="Arial" w:eastAsia="Arial" w:hAnsi="Arial" w:cs="Arial"/>
          <w:kern w:val="1"/>
          <w:lang w:eastAsia="zh-CN"/>
        </w:rPr>
        <w:t xml:space="preserve">___ </w:t>
      </w:r>
    </w:p>
    <w:p w:rsidR="00CF31FA" w:rsidRPr="00B10B93" w:rsidRDefault="00CF31FA" w:rsidP="00CF31FA">
      <w:pPr>
        <w:suppressAutoHyphens/>
        <w:autoSpaceDE w:val="0"/>
        <w:ind w:left="6379" w:hanging="2268"/>
        <w:jc w:val="both"/>
        <w:rPr>
          <w:rFonts w:ascii="Arial" w:eastAsia="Arial" w:hAnsi="Arial" w:cs="Arial"/>
          <w:kern w:val="1"/>
          <w:lang w:eastAsia="zh-CN"/>
        </w:rPr>
      </w:pPr>
      <w:r w:rsidRPr="00B10B93">
        <w:rPr>
          <w:rFonts w:ascii="Arial" w:eastAsia="Arial" w:hAnsi="Arial" w:cs="Arial"/>
          <w:kern w:val="1"/>
          <w:lang w:eastAsia="zh-CN"/>
        </w:rPr>
        <w:t xml:space="preserve">подпись                                        </w:t>
      </w:r>
      <w:proofErr w:type="gramStart"/>
      <w:r w:rsidRPr="00B10B93">
        <w:rPr>
          <w:rFonts w:ascii="Arial" w:eastAsia="Arial" w:hAnsi="Arial" w:cs="Arial"/>
          <w:kern w:val="1"/>
          <w:lang w:eastAsia="zh-CN"/>
        </w:rPr>
        <w:t xml:space="preserve">   (</w:t>
      </w:r>
      <w:proofErr w:type="gramEnd"/>
      <w:r w:rsidRPr="00B10B93">
        <w:rPr>
          <w:rFonts w:ascii="Arial" w:eastAsia="Arial" w:hAnsi="Arial" w:cs="Arial"/>
          <w:kern w:val="1"/>
          <w:lang w:eastAsia="zh-CN"/>
        </w:rPr>
        <w:t>ФИО)</w:t>
      </w:r>
    </w:p>
    <w:p w:rsidR="00CF31FA" w:rsidRPr="00B10B93" w:rsidRDefault="00CF31FA" w:rsidP="00CF31FA">
      <w:pPr>
        <w:suppressAutoHyphens/>
        <w:autoSpaceDE w:val="0"/>
        <w:ind w:left="6379" w:hanging="2551"/>
        <w:jc w:val="both"/>
        <w:rPr>
          <w:rFonts w:ascii="Arial" w:eastAsia="Arial" w:hAnsi="Arial" w:cs="Arial"/>
          <w:kern w:val="1"/>
          <w:lang w:eastAsia="zh-CN"/>
        </w:rPr>
      </w:pPr>
      <w:r w:rsidRPr="00B10B93">
        <w:rPr>
          <w:rFonts w:ascii="Arial" w:eastAsia="Arial" w:hAnsi="Arial" w:cs="Arial"/>
          <w:kern w:val="1"/>
          <w:lang w:eastAsia="zh-CN"/>
        </w:rPr>
        <w:t>____________                           __</w:t>
      </w:r>
      <w:r>
        <w:rPr>
          <w:rFonts w:ascii="Arial" w:eastAsia="Arial" w:hAnsi="Arial" w:cs="Arial"/>
          <w:kern w:val="1"/>
          <w:lang w:eastAsia="zh-CN"/>
        </w:rPr>
        <w:t>_____</w:t>
      </w:r>
      <w:r w:rsidRPr="00B10B93">
        <w:rPr>
          <w:rFonts w:ascii="Arial" w:eastAsia="Arial" w:hAnsi="Arial" w:cs="Arial"/>
          <w:kern w:val="1"/>
          <w:lang w:eastAsia="zh-CN"/>
        </w:rPr>
        <w:t>_______</w:t>
      </w:r>
    </w:p>
    <w:p w:rsidR="00CF31FA" w:rsidRPr="00B10B93" w:rsidRDefault="00CF31FA" w:rsidP="00CF31FA">
      <w:pPr>
        <w:suppressAutoHyphens/>
        <w:autoSpaceDE w:val="0"/>
        <w:ind w:left="6379" w:hanging="2410"/>
        <w:jc w:val="both"/>
        <w:rPr>
          <w:rFonts w:ascii="Arial" w:eastAsia="Arial" w:hAnsi="Arial" w:cs="Arial"/>
          <w:kern w:val="1"/>
          <w:lang w:eastAsia="zh-CN"/>
        </w:rPr>
      </w:pPr>
      <w:r w:rsidRPr="00B10B93">
        <w:rPr>
          <w:rFonts w:ascii="Arial" w:eastAsia="Arial" w:hAnsi="Arial" w:cs="Arial"/>
          <w:kern w:val="1"/>
          <w:lang w:eastAsia="zh-CN"/>
        </w:rPr>
        <w:t xml:space="preserve">подпись                                       </w:t>
      </w:r>
      <w:proofErr w:type="gramStart"/>
      <w:r w:rsidRPr="00B10B93">
        <w:rPr>
          <w:rFonts w:ascii="Arial" w:eastAsia="Arial" w:hAnsi="Arial" w:cs="Arial"/>
          <w:kern w:val="1"/>
          <w:lang w:eastAsia="zh-CN"/>
        </w:rPr>
        <w:t xml:space="preserve">   (</w:t>
      </w:r>
      <w:proofErr w:type="gramEnd"/>
      <w:r w:rsidRPr="00B10B93">
        <w:rPr>
          <w:rFonts w:ascii="Arial" w:eastAsia="Arial" w:hAnsi="Arial" w:cs="Arial"/>
          <w:kern w:val="1"/>
          <w:lang w:eastAsia="zh-CN"/>
        </w:rPr>
        <w:t>ФИО)</w:t>
      </w:r>
    </w:p>
    <w:p w:rsidR="00CF31FA" w:rsidRPr="00B10B93" w:rsidRDefault="00CF31FA" w:rsidP="00CF31FA">
      <w:pPr>
        <w:suppressAutoHyphens/>
        <w:ind w:right="-1"/>
        <w:jc w:val="center"/>
        <w:rPr>
          <w:rFonts w:ascii="Arial" w:hAnsi="Arial" w:cs="Arial"/>
        </w:rPr>
      </w:pPr>
    </w:p>
    <w:p w:rsidR="00CF31FA" w:rsidRPr="00B10B93" w:rsidRDefault="00CF31FA" w:rsidP="00CF31FA">
      <w:pPr>
        <w:suppressAutoHyphens/>
        <w:ind w:right="-1"/>
        <w:jc w:val="center"/>
        <w:rPr>
          <w:rFonts w:ascii="Arial" w:hAnsi="Arial" w:cs="Arial"/>
        </w:rPr>
      </w:pPr>
    </w:p>
    <w:p w:rsidR="008D0032" w:rsidRDefault="008D0032"/>
    <w:sectPr w:rsidR="008D0032" w:rsidSect="00CF31FA">
      <w:type w:val="evenPage"/>
      <w:pgSz w:w="11906" w:h="16838"/>
      <w:pgMar w:top="1135" w:right="567"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80"/>
    <w:family w:val="auto"/>
    <w:pitch w:val="variable"/>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ohit Hind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FCC3D24"/>
    <w:multiLevelType w:val="hybridMultilevel"/>
    <w:tmpl w:val="A8069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3A6E64"/>
    <w:multiLevelType w:val="hybridMultilevel"/>
    <w:tmpl w:val="7A0A3FEE"/>
    <w:lvl w:ilvl="0" w:tplc="47E80A38">
      <w:start w:val="1"/>
      <w:numFmt w:val="decimal"/>
      <w:lvlText w:val="%1."/>
      <w:lvlJc w:val="left"/>
      <w:pPr>
        <w:ind w:left="1976"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0B46EC3"/>
    <w:multiLevelType w:val="hybridMultilevel"/>
    <w:tmpl w:val="1C763F66"/>
    <w:lvl w:ilvl="0" w:tplc="A1FA98C2">
      <w:start w:val="1"/>
      <w:numFmt w:val="decimal"/>
      <w:lvlText w:val="%1."/>
      <w:lvlJc w:val="left"/>
      <w:pPr>
        <w:tabs>
          <w:tab w:val="num" w:pos="720"/>
        </w:tabs>
        <w:ind w:left="720" w:hanging="360"/>
      </w:pPr>
    </w:lvl>
    <w:lvl w:ilvl="1" w:tplc="C7CA3E92" w:tentative="1">
      <w:start w:val="1"/>
      <w:numFmt w:val="lowerLetter"/>
      <w:lvlText w:val="%2."/>
      <w:lvlJc w:val="left"/>
      <w:pPr>
        <w:tabs>
          <w:tab w:val="num" w:pos="1440"/>
        </w:tabs>
        <w:ind w:left="1440" w:hanging="360"/>
      </w:pPr>
    </w:lvl>
    <w:lvl w:ilvl="2" w:tplc="B728E970" w:tentative="1">
      <w:start w:val="1"/>
      <w:numFmt w:val="lowerRoman"/>
      <w:lvlText w:val="%3."/>
      <w:lvlJc w:val="right"/>
      <w:pPr>
        <w:tabs>
          <w:tab w:val="num" w:pos="2160"/>
        </w:tabs>
        <w:ind w:left="2160" w:hanging="180"/>
      </w:pPr>
    </w:lvl>
    <w:lvl w:ilvl="3" w:tplc="0D20D5DE" w:tentative="1">
      <w:start w:val="1"/>
      <w:numFmt w:val="decimal"/>
      <w:lvlText w:val="%4."/>
      <w:lvlJc w:val="left"/>
      <w:pPr>
        <w:tabs>
          <w:tab w:val="num" w:pos="2880"/>
        </w:tabs>
        <w:ind w:left="2880" w:hanging="360"/>
      </w:pPr>
    </w:lvl>
    <w:lvl w:ilvl="4" w:tplc="647C666E" w:tentative="1">
      <w:start w:val="1"/>
      <w:numFmt w:val="lowerLetter"/>
      <w:lvlText w:val="%5."/>
      <w:lvlJc w:val="left"/>
      <w:pPr>
        <w:tabs>
          <w:tab w:val="num" w:pos="3600"/>
        </w:tabs>
        <w:ind w:left="3600" w:hanging="360"/>
      </w:pPr>
    </w:lvl>
    <w:lvl w:ilvl="5" w:tplc="FABC9906" w:tentative="1">
      <w:start w:val="1"/>
      <w:numFmt w:val="lowerRoman"/>
      <w:lvlText w:val="%6."/>
      <w:lvlJc w:val="right"/>
      <w:pPr>
        <w:tabs>
          <w:tab w:val="num" w:pos="4320"/>
        </w:tabs>
        <w:ind w:left="4320" w:hanging="180"/>
      </w:pPr>
    </w:lvl>
    <w:lvl w:ilvl="6" w:tplc="EAC4F736" w:tentative="1">
      <w:start w:val="1"/>
      <w:numFmt w:val="decimal"/>
      <w:lvlText w:val="%7."/>
      <w:lvlJc w:val="left"/>
      <w:pPr>
        <w:tabs>
          <w:tab w:val="num" w:pos="5040"/>
        </w:tabs>
        <w:ind w:left="5040" w:hanging="360"/>
      </w:pPr>
    </w:lvl>
    <w:lvl w:ilvl="7" w:tplc="953EEEF6" w:tentative="1">
      <w:start w:val="1"/>
      <w:numFmt w:val="lowerLetter"/>
      <w:lvlText w:val="%8."/>
      <w:lvlJc w:val="left"/>
      <w:pPr>
        <w:tabs>
          <w:tab w:val="num" w:pos="5760"/>
        </w:tabs>
        <w:ind w:left="5760" w:hanging="360"/>
      </w:pPr>
    </w:lvl>
    <w:lvl w:ilvl="8" w:tplc="F4888E1C" w:tentative="1">
      <w:start w:val="1"/>
      <w:numFmt w:val="lowerRoman"/>
      <w:lvlText w:val="%9."/>
      <w:lvlJc w:val="right"/>
      <w:pPr>
        <w:tabs>
          <w:tab w:val="num" w:pos="6480"/>
        </w:tabs>
        <w:ind w:left="6480" w:hanging="180"/>
      </w:pPr>
    </w:lvl>
  </w:abstractNum>
  <w:abstractNum w:abstractNumId="6" w15:restartNumberingAfterBreak="0">
    <w:nsid w:val="769F131C"/>
    <w:multiLevelType w:val="hybridMultilevel"/>
    <w:tmpl w:val="6EE2575E"/>
    <w:lvl w:ilvl="0" w:tplc="8A845BD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15:restartNumberingAfterBreak="0">
    <w:nsid w:val="78757BA1"/>
    <w:multiLevelType w:val="hybridMultilevel"/>
    <w:tmpl w:val="4B6E2752"/>
    <w:lvl w:ilvl="0" w:tplc="1B968D6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pStyle w:val="4"/>
      <w:lvlText w:val="%4."/>
      <w:lvlJc w:val="left"/>
      <w:pPr>
        <w:ind w:left="3255" w:hanging="360"/>
      </w:pPr>
    </w:lvl>
    <w:lvl w:ilvl="4" w:tplc="04190019" w:tentative="1">
      <w:start w:val="1"/>
      <w:numFmt w:val="lowerLetter"/>
      <w:pStyle w:val="5"/>
      <w:lvlText w:val="%5."/>
      <w:lvlJc w:val="left"/>
      <w:pPr>
        <w:ind w:left="3975" w:hanging="360"/>
      </w:pPr>
    </w:lvl>
    <w:lvl w:ilvl="5" w:tplc="0419001B" w:tentative="1">
      <w:start w:val="1"/>
      <w:numFmt w:val="lowerRoman"/>
      <w:pStyle w:val="6"/>
      <w:lvlText w:val="%6."/>
      <w:lvlJc w:val="right"/>
      <w:pPr>
        <w:ind w:left="4695" w:hanging="180"/>
      </w:pPr>
    </w:lvl>
    <w:lvl w:ilvl="6" w:tplc="0419000F" w:tentative="1">
      <w:start w:val="1"/>
      <w:numFmt w:val="decimal"/>
      <w:pStyle w:val="7"/>
      <w:lvlText w:val="%7."/>
      <w:lvlJc w:val="left"/>
      <w:pPr>
        <w:ind w:left="5415" w:hanging="360"/>
      </w:pPr>
    </w:lvl>
    <w:lvl w:ilvl="7" w:tplc="04190019" w:tentative="1">
      <w:start w:val="1"/>
      <w:numFmt w:val="lowerLetter"/>
      <w:pStyle w:val="8"/>
      <w:lvlText w:val="%8."/>
      <w:lvlJc w:val="left"/>
      <w:pPr>
        <w:ind w:left="6135" w:hanging="360"/>
      </w:pPr>
    </w:lvl>
    <w:lvl w:ilvl="8" w:tplc="0419001B" w:tentative="1">
      <w:start w:val="1"/>
      <w:numFmt w:val="lowerRoman"/>
      <w:pStyle w:val="9"/>
      <w:lvlText w:val="%9."/>
      <w:lvlJc w:val="right"/>
      <w:pPr>
        <w:ind w:left="6855" w:hanging="180"/>
      </w:pPr>
    </w:lvl>
  </w:abstractNum>
  <w:num w:numId="1">
    <w:abstractNumId w:val="5"/>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C0"/>
    <w:rsid w:val="0002420D"/>
    <w:rsid w:val="00494A0E"/>
    <w:rsid w:val="006C4DFC"/>
    <w:rsid w:val="008D0032"/>
    <w:rsid w:val="00945977"/>
    <w:rsid w:val="009524C0"/>
    <w:rsid w:val="00BF7AF6"/>
    <w:rsid w:val="00CF31FA"/>
    <w:rsid w:val="00F1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0C27"/>
  <w15:chartTrackingRefBased/>
  <w15:docId w15:val="{AFDB5225-6B1C-4360-A3DC-BA62416F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1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1F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F31FA"/>
    <w:pPr>
      <w:keepNext/>
      <w:jc w:val="center"/>
      <w:outlineLvl w:val="1"/>
    </w:pPr>
    <w:rPr>
      <w:b/>
    </w:rPr>
  </w:style>
  <w:style w:type="paragraph" w:styleId="3">
    <w:name w:val="heading 3"/>
    <w:basedOn w:val="a"/>
    <w:next w:val="a"/>
    <w:link w:val="30"/>
    <w:qFormat/>
    <w:rsid w:val="00CF31FA"/>
    <w:pPr>
      <w:keepNext/>
      <w:jc w:val="center"/>
      <w:outlineLvl w:val="2"/>
    </w:pPr>
    <w:rPr>
      <w:b/>
      <w:sz w:val="28"/>
    </w:rPr>
  </w:style>
  <w:style w:type="paragraph" w:styleId="4">
    <w:name w:val="heading 4"/>
    <w:basedOn w:val="a"/>
    <w:next w:val="a"/>
    <w:link w:val="40"/>
    <w:qFormat/>
    <w:rsid w:val="00CF31FA"/>
    <w:pPr>
      <w:keepNext/>
      <w:numPr>
        <w:ilvl w:val="3"/>
        <w:numId w:val="2"/>
      </w:numPr>
      <w:suppressAutoHyphens/>
      <w:jc w:val="center"/>
      <w:outlineLvl w:val="3"/>
    </w:pPr>
    <w:rPr>
      <w:b/>
      <w:sz w:val="48"/>
      <w:szCs w:val="20"/>
      <w:lang w:eastAsia="zh-CN"/>
    </w:rPr>
  </w:style>
  <w:style w:type="paragraph" w:styleId="5">
    <w:name w:val="heading 5"/>
    <w:basedOn w:val="a"/>
    <w:next w:val="a"/>
    <w:link w:val="50"/>
    <w:qFormat/>
    <w:rsid w:val="00CF31FA"/>
    <w:pPr>
      <w:keepNext/>
      <w:numPr>
        <w:ilvl w:val="4"/>
        <w:numId w:val="2"/>
      </w:numPr>
      <w:suppressAutoHyphens/>
      <w:outlineLvl w:val="4"/>
    </w:pPr>
    <w:rPr>
      <w:sz w:val="28"/>
      <w:szCs w:val="20"/>
      <w:lang w:eastAsia="zh-CN"/>
    </w:rPr>
  </w:style>
  <w:style w:type="paragraph" w:styleId="6">
    <w:name w:val="heading 6"/>
    <w:basedOn w:val="a"/>
    <w:next w:val="a"/>
    <w:link w:val="60"/>
    <w:qFormat/>
    <w:rsid w:val="00CF31FA"/>
    <w:pPr>
      <w:keepNext/>
      <w:numPr>
        <w:ilvl w:val="5"/>
        <w:numId w:val="2"/>
      </w:numPr>
      <w:suppressAutoHyphens/>
      <w:jc w:val="center"/>
      <w:outlineLvl w:val="5"/>
    </w:pPr>
    <w:rPr>
      <w:b/>
      <w:szCs w:val="20"/>
      <w:lang w:eastAsia="zh-CN"/>
    </w:rPr>
  </w:style>
  <w:style w:type="paragraph" w:styleId="7">
    <w:name w:val="heading 7"/>
    <w:basedOn w:val="a"/>
    <w:next w:val="a"/>
    <w:link w:val="70"/>
    <w:qFormat/>
    <w:rsid w:val="00CF31FA"/>
    <w:pPr>
      <w:keepNext/>
      <w:numPr>
        <w:ilvl w:val="6"/>
        <w:numId w:val="2"/>
      </w:numPr>
      <w:suppressAutoHyphens/>
      <w:jc w:val="center"/>
      <w:outlineLvl w:val="6"/>
    </w:pPr>
    <w:rPr>
      <w:rFonts w:ascii="Arial" w:hAnsi="Arial" w:cs="Arial"/>
      <w:szCs w:val="20"/>
      <w:lang w:eastAsia="zh-CN"/>
    </w:rPr>
  </w:style>
  <w:style w:type="paragraph" w:styleId="8">
    <w:name w:val="heading 8"/>
    <w:basedOn w:val="a"/>
    <w:next w:val="a"/>
    <w:link w:val="80"/>
    <w:qFormat/>
    <w:rsid w:val="00CF31FA"/>
    <w:pPr>
      <w:keepNext/>
      <w:numPr>
        <w:ilvl w:val="7"/>
        <w:numId w:val="2"/>
      </w:numPr>
      <w:suppressAutoHyphens/>
      <w:ind w:left="720"/>
      <w:outlineLvl w:val="7"/>
    </w:pPr>
    <w:rPr>
      <w:b/>
      <w:sz w:val="28"/>
      <w:szCs w:val="20"/>
      <w:lang w:eastAsia="zh-CN"/>
    </w:rPr>
  </w:style>
  <w:style w:type="paragraph" w:styleId="9">
    <w:name w:val="heading 9"/>
    <w:basedOn w:val="a"/>
    <w:next w:val="a"/>
    <w:link w:val="90"/>
    <w:qFormat/>
    <w:rsid w:val="00CF31FA"/>
    <w:pPr>
      <w:keepNext/>
      <w:numPr>
        <w:ilvl w:val="8"/>
        <w:numId w:val="2"/>
      </w:numPr>
      <w:suppressAutoHyphens/>
      <w:jc w:val="both"/>
      <w:outlineLvl w:val="8"/>
    </w:pPr>
    <w:rPr>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1F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F31FA"/>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CF31FA"/>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CF31FA"/>
    <w:rPr>
      <w:rFonts w:ascii="Times New Roman" w:eastAsia="Times New Roman" w:hAnsi="Times New Roman" w:cs="Times New Roman"/>
      <w:b/>
      <w:sz w:val="48"/>
      <w:szCs w:val="20"/>
      <w:lang w:eastAsia="zh-CN"/>
    </w:rPr>
  </w:style>
  <w:style w:type="character" w:customStyle="1" w:styleId="50">
    <w:name w:val="Заголовок 5 Знак"/>
    <w:basedOn w:val="a0"/>
    <w:link w:val="5"/>
    <w:rsid w:val="00CF31FA"/>
    <w:rPr>
      <w:rFonts w:ascii="Times New Roman" w:eastAsia="Times New Roman" w:hAnsi="Times New Roman" w:cs="Times New Roman"/>
      <w:sz w:val="28"/>
      <w:szCs w:val="20"/>
      <w:lang w:eastAsia="zh-CN"/>
    </w:rPr>
  </w:style>
  <w:style w:type="character" w:customStyle="1" w:styleId="60">
    <w:name w:val="Заголовок 6 Знак"/>
    <w:basedOn w:val="a0"/>
    <w:link w:val="6"/>
    <w:rsid w:val="00CF31FA"/>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CF31FA"/>
    <w:rPr>
      <w:rFonts w:ascii="Arial" w:eastAsia="Times New Roman" w:hAnsi="Arial" w:cs="Arial"/>
      <w:sz w:val="24"/>
      <w:szCs w:val="20"/>
      <w:lang w:eastAsia="zh-CN"/>
    </w:rPr>
  </w:style>
  <w:style w:type="character" w:customStyle="1" w:styleId="80">
    <w:name w:val="Заголовок 8 Знак"/>
    <w:basedOn w:val="a0"/>
    <w:link w:val="8"/>
    <w:rsid w:val="00CF31FA"/>
    <w:rPr>
      <w:rFonts w:ascii="Times New Roman" w:eastAsia="Times New Roman" w:hAnsi="Times New Roman" w:cs="Times New Roman"/>
      <w:b/>
      <w:sz w:val="28"/>
      <w:szCs w:val="20"/>
      <w:lang w:eastAsia="zh-CN"/>
    </w:rPr>
  </w:style>
  <w:style w:type="character" w:customStyle="1" w:styleId="90">
    <w:name w:val="Заголовок 9 Знак"/>
    <w:basedOn w:val="a0"/>
    <w:link w:val="9"/>
    <w:rsid w:val="00CF31FA"/>
    <w:rPr>
      <w:rFonts w:ascii="Times New Roman" w:eastAsia="Times New Roman" w:hAnsi="Times New Roman" w:cs="Times New Roman"/>
      <w:b/>
      <w:sz w:val="20"/>
      <w:szCs w:val="20"/>
      <w:lang w:eastAsia="zh-CN"/>
    </w:rPr>
  </w:style>
  <w:style w:type="paragraph" w:styleId="a3">
    <w:name w:val="Body Text Indent"/>
    <w:basedOn w:val="a"/>
    <w:link w:val="a4"/>
    <w:rsid w:val="00CF31FA"/>
    <w:pPr>
      <w:ind w:firstLine="840"/>
      <w:jc w:val="both"/>
    </w:pPr>
    <w:rPr>
      <w:bCs/>
      <w:sz w:val="28"/>
    </w:rPr>
  </w:style>
  <w:style w:type="character" w:customStyle="1" w:styleId="a4">
    <w:name w:val="Основной текст с отступом Знак"/>
    <w:basedOn w:val="a0"/>
    <w:link w:val="a3"/>
    <w:rsid w:val="00CF31FA"/>
    <w:rPr>
      <w:rFonts w:ascii="Times New Roman" w:eastAsia="Times New Roman" w:hAnsi="Times New Roman" w:cs="Times New Roman"/>
      <w:bCs/>
      <w:sz w:val="28"/>
      <w:szCs w:val="24"/>
      <w:lang w:eastAsia="ru-RU"/>
    </w:rPr>
  </w:style>
  <w:style w:type="paragraph" w:styleId="a5">
    <w:name w:val="Plain Text"/>
    <w:basedOn w:val="a"/>
    <w:link w:val="a6"/>
    <w:rsid w:val="00CF31FA"/>
    <w:pPr>
      <w:ind w:firstLine="851"/>
      <w:jc w:val="both"/>
    </w:pPr>
    <w:rPr>
      <w:rFonts w:ascii="Courier New" w:hAnsi="Courier New" w:cs="Courier New"/>
      <w:sz w:val="20"/>
      <w:szCs w:val="20"/>
    </w:rPr>
  </w:style>
  <w:style w:type="character" w:customStyle="1" w:styleId="a6">
    <w:name w:val="Текст Знак"/>
    <w:basedOn w:val="a0"/>
    <w:link w:val="a5"/>
    <w:rsid w:val="00CF31FA"/>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CF31FA"/>
    <w:pPr>
      <w:spacing w:after="120" w:line="480" w:lineRule="auto"/>
      <w:ind w:left="283" w:firstLine="851"/>
      <w:jc w:val="both"/>
    </w:pPr>
    <w:rPr>
      <w:sz w:val="28"/>
    </w:rPr>
  </w:style>
  <w:style w:type="character" w:customStyle="1" w:styleId="22">
    <w:name w:val="Основной текст с отступом 2 Знак"/>
    <w:basedOn w:val="a0"/>
    <w:link w:val="21"/>
    <w:uiPriority w:val="99"/>
    <w:semiHidden/>
    <w:rsid w:val="00CF31FA"/>
    <w:rPr>
      <w:rFonts w:ascii="Times New Roman" w:eastAsia="Times New Roman" w:hAnsi="Times New Roman" w:cs="Times New Roman"/>
      <w:sz w:val="28"/>
      <w:szCs w:val="24"/>
      <w:lang w:eastAsia="ru-RU"/>
    </w:rPr>
  </w:style>
  <w:style w:type="paragraph" w:customStyle="1" w:styleId="ConsNormal">
    <w:name w:val="ConsNormal"/>
    <w:rsid w:val="00CF31FA"/>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1">
    <w:name w:val="Текст1"/>
    <w:basedOn w:val="a"/>
    <w:rsid w:val="00CF31FA"/>
    <w:pPr>
      <w:suppressAutoHyphens/>
    </w:pPr>
    <w:rPr>
      <w:rFonts w:ascii="Courier New" w:hAnsi="Courier New"/>
      <w:sz w:val="20"/>
      <w:szCs w:val="20"/>
      <w:lang w:eastAsia="ar-SA"/>
    </w:rPr>
  </w:style>
  <w:style w:type="paragraph" w:styleId="a7">
    <w:name w:val="Balloon Text"/>
    <w:basedOn w:val="a"/>
    <w:link w:val="a8"/>
    <w:uiPriority w:val="99"/>
    <w:semiHidden/>
    <w:unhideWhenUsed/>
    <w:rsid w:val="00CF31FA"/>
    <w:rPr>
      <w:rFonts w:ascii="Segoe UI" w:hAnsi="Segoe UI" w:cs="Segoe UI"/>
      <w:sz w:val="18"/>
      <w:szCs w:val="18"/>
    </w:rPr>
  </w:style>
  <w:style w:type="character" w:customStyle="1" w:styleId="a8">
    <w:name w:val="Текст выноски Знак"/>
    <w:basedOn w:val="a0"/>
    <w:link w:val="a7"/>
    <w:uiPriority w:val="99"/>
    <w:semiHidden/>
    <w:rsid w:val="00CF31FA"/>
    <w:rPr>
      <w:rFonts w:ascii="Segoe UI" w:eastAsia="Times New Roman" w:hAnsi="Segoe UI" w:cs="Segoe UI"/>
      <w:sz w:val="18"/>
      <w:szCs w:val="18"/>
      <w:lang w:eastAsia="ru-RU"/>
    </w:rPr>
  </w:style>
  <w:style w:type="character" w:styleId="a9">
    <w:name w:val="Hyperlink"/>
    <w:unhideWhenUsed/>
    <w:rsid w:val="00CF31FA"/>
    <w:rPr>
      <w:color w:val="0000FF"/>
      <w:u w:val="single"/>
    </w:rPr>
  </w:style>
  <w:style w:type="paragraph" w:styleId="aa">
    <w:name w:val="Body Text"/>
    <w:basedOn w:val="a"/>
    <w:link w:val="ab"/>
    <w:unhideWhenUsed/>
    <w:rsid w:val="00CF31FA"/>
    <w:pPr>
      <w:spacing w:after="120"/>
    </w:pPr>
  </w:style>
  <w:style w:type="character" w:customStyle="1" w:styleId="ab">
    <w:name w:val="Основной текст Знак"/>
    <w:basedOn w:val="a0"/>
    <w:link w:val="aa"/>
    <w:rsid w:val="00CF31FA"/>
    <w:rPr>
      <w:rFonts w:ascii="Times New Roman" w:eastAsia="Times New Roman" w:hAnsi="Times New Roman" w:cs="Times New Roman"/>
      <w:sz w:val="24"/>
      <w:szCs w:val="24"/>
      <w:lang w:eastAsia="ru-RU"/>
    </w:rPr>
  </w:style>
  <w:style w:type="paragraph" w:styleId="ac">
    <w:name w:val="caption"/>
    <w:basedOn w:val="a"/>
    <w:qFormat/>
    <w:rsid w:val="00CF31FA"/>
    <w:pPr>
      <w:jc w:val="center"/>
    </w:pPr>
    <w:rPr>
      <w:b/>
      <w:sz w:val="32"/>
      <w:szCs w:val="20"/>
    </w:rPr>
  </w:style>
  <w:style w:type="paragraph" w:customStyle="1" w:styleId="220">
    <w:name w:val="Основной текст с отступом 22"/>
    <w:basedOn w:val="a"/>
    <w:rsid w:val="00CF31FA"/>
    <w:pPr>
      <w:widowControl w:val="0"/>
      <w:suppressAutoHyphens/>
      <w:spacing w:before="20" w:after="20"/>
      <w:ind w:firstLine="708"/>
      <w:jc w:val="both"/>
    </w:pPr>
    <w:rPr>
      <w:rFonts w:eastAsia="Andale Sans UI"/>
      <w:kern w:val="1"/>
      <w:sz w:val="28"/>
      <w:lang w:eastAsia="en-US"/>
    </w:rPr>
  </w:style>
  <w:style w:type="numbering" w:customStyle="1" w:styleId="12">
    <w:name w:val="Нет списка1"/>
    <w:next w:val="a2"/>
    <w:uiPriority w:val="99"/>
    <w:semiHidden/>
    <w:unhideWhenUsed/>
    <w:rsid w:val="00CF31FA"/>
  </w:style>
  <w:style w:type="character" w:customStyle="1" w:styleId="WW8Num1z0">
    <w:name w:val="WW8Num1z0"/>
    <w:rsid w:val="00CF31FA"/>
    <w:rPr>
      <w:rFonts w:ascii="Times New Roman" w:hAnsi="Times New Roman" w:cs="Times New Roman"/>
      <w:sz w:val="28"/>
      <w:szCs w:val="28"/>
      <w:lang w:val="ru-RU"/>
    </w:rPr>
  </w:style>
  <w:style w:type="character" w:customStyle="1" w:styleId="WW8Num1z1">
    <w:name w:val="WW8Num1z1"/>
    <w:rsid w:val="00CF31FA"/>
  </w:style>
  <w:style w:type="character" w:customStyle="1" w:styleId="WW8Num1z2">
    <w:name w:val="WW8Num1z2"/>
    <w:rsid w:val="00CF31FA"/>
  </w:style>
  <w:style w:type="character" w:customStyle="1" w:styleId="WW8Num1z3">
    <w:name w:val="WW8Num1z3"/>
    <w:rsid w:val="00CF31FA"/>
  </w:style>
  <w:style w:type="character" w:customStyle="1" w:styleId="WW8Num1z4">
    <w:name w:val="WW8Num1z4"/>
    <w:rsid w:val="00CF31FA"/>
  </w:style>
  <w:style w:type="character" w:customStyle="1" w:styleId="WW8Num1z5">
    <w:name w:val="WW8Num1z5"/>
    <w:rsid w:val="00CF31FA"/>
  </w:style>
  <w:style w:type="character" w:customStyle="1" w:styleId="WW8Num1z6">
    <w:name w:val="WW8Num1z6"/>
    <w:rsid w:val="00CF31FA"/>
  </w:style>
  <w:style w:type="character" w:customStyle="1" w:styleId="WW8Num1z7">
    <w:name w:val="WW8Num1z7"/>
    <w:rsid w:val="00CF31FA"/>
  </w:style>
  <w:style w:type="character" w:customStyle="1" w:styleId="WW8Num1z8">
    <w:name w:val="WW8Num1z8"/>
    <w:rsid w:val="00CF31FA"/>
  </w:style>
  <w:style w:type="character" w:customStyle="1" w:styleId="WW8Num2z0">
    <w:name w:val="WW8Num2z0"/>
    <w:rsid w:val="00CF31FA"/>
    <w:rPr>
      <w:rFonts w:ascii="Times New Roman" w:hAnsi="Times New Roman" w:cs="Times New Roman"/>
      <w:b w:val="0"/>
      <w:bCs w:val="0"/>
      <w:sz w:val="28"/>
      <w:szCs w:val="28"/>
      <w:lang w:val="ru-RU"/>
    </w:rPr>
  </w:style>
  <w:style w:type="character" w:customStyle="1" w:styleId="WW8Num2z1">
    <w:name w:val="WW8Num2z1"/>
    <w:rsid w:val="00CF31FA"/>
  </w:style>
  <w:style w:type="character" w:customStyle="1" w:styleId="WW8Num2z2">
    <w:name w:val="WW8Num2z2"/>
    <w:rsid w:val="00CF31FA"/>
  </w:style>
  <w:style w:type="character" w:customStyle="1" w:styleId="WW8Num2z3">
    <w:name w:val="WW8Num2z3"/>
    <w:rsid w:val="00CF31FA"/>
  </w:style>
  <w:style w:type="character" w:customStyle="1" w:styleId="WW8Num2z4">
    <w:name w:val="WW8Num2z4"/>
    <w:rsid w:val="00CF31FA"/>
  </w:style>
  <w:style w:type="character" w:customStyle="1" w:styleId="WW8Num2z5">
    <w:name w:val="WW8Num2z5"/>
    <w:rsid w:val="00CF31FA"/>
  </w:style>
  <w:style w:type="character" w:customStyle="1" w:styleId="WW8Num2z6">
    <w:name w:val="WW8Num2z6"/>
    <w:rsid w:val="00CF31FA"/>
  </w:style>
  <w:style w:type="character" w:customStyle="1" w:styleId="WW8Num2z7">
    <w:name w:val="WW8Num2z7"/>
    <w:rsid w:val="00CF31FA"/>
  </w:style>
  <w:style w:type="character" w:customStyle="1" w:styleId="WW8Num2z8">
    <w:name w:val="WW8Num2z8"/>
    <w:rsid w:val="00CF31FA"/>
  </w:style>
  <w:style w:type="character" w:customStyle="1" w:styleId="WW8Num3z0">
    <w:name w:val="WW8Num3z0"/>
    <w:rsid w:val="00CF31FA"/>
    <w:rPr>
      <w:rFonts w:cs="Arial"/>
    </w:rPr>
  </w:style>
  <w:style w:type="character" w:customStyle="1" w:styleId="WW8Num3z1">
    <w:name w:val="WW8Num3z1"/>
    <w:rsid w:val="00CF31FA"/>
  </w:style>
  <w:style w:type="character" w:customStyle="1" w:styleId="WW8Num3z2">
    <w:name w:val="WW8Num3z2"/>
    <w:rsid w:val="00CF31FA"/>
  </w:style>
  <w:style w:type="character" w:customStyle="1" w:styleId="WW8Num3z3">
    <w:name w:val="WW8Num3z3"/>
    <w:rsid w:val="00CF31FA"/>
  </w:style>
  <w:style w:type="character" w:customStyle="1" w:styleId="WW8Num3z4">
    <w:name w:val="WW8Num3z4"/>
    <w:rsid w:val="00CF31FA"/>
  </w:style>
  <w:style w:type="character" w:customStyle="1" w:styleId="WW8Num3z5">
    <w:name w:val="WW8Num3z5"/>
    <w:rsid w:val="00CF31FA"/>
  </w:style>
  <w:style w:type="character" w:customStyle="1" w:styleId="WW8Num3z6">
    <w:name w:val="WW8Num3z6"/>
    <w:rsid w:val="00CF31FA"/>
  </w:style>
  <w:style w:type="character" w:customStyle="1" w:styleId="WW8Num3z7">
    <w:name w:val="WW8Num3z7"/>
    <w:rsid w:val="00CF31FA"/>
  </w:style>
  <w:style w:type="character" w:customStyle="1" w:styleId="WW8Num3z8">
    <w:name w:val="WW8Num3z8"/>
    <w:rsid w:val="00CF31FA"/>
  </w:style>
  <w:style w:type="character" w:customStyle="1" w:styleId="Absatz-Standardschriftart">
    <w:name w:val="Absatz-Standardschriftart"/>
    <w:rsid w:val="00CF31FA"/>
  </w:style>
  <w:style w:type="character" w:customStyle="1" w:styleId="WW-Absatz-Standardschriftart">
    <w:name w:val="WW-Absatz-Standardschriftart"/>
    <w:rsid w:val="00CF31FA"/>
  </w:style>
  <w:style w:type="character" w:customStyle="1" w:styleId="WW-Absatz-Standardschriftart1">
    <w:name w:val="WW-Absatz-Standardschriftart1"/>
    <w:rsid w:val="00CF31FA"/>
  </w:style>
  <w:style w:type="character" w:customStyle="1" w:styleId="WW-Absatz-Standardschriftart11">
    <w:name w:val="WW-Absatz-Standardschriftart11"/>
    <w:rsid w:val="00CF31FA"/>
  </w:style>
  <w:style w:type="character" w:customStyle="1" w:styleId="31">
    <w:name w:val="Основной шрифт абзаца3"/>
    <w:rsid w:val="00CF31FA"/>
  </w:style>
  <w:style w:type="character" w:customStyle="1" w:styleId="WW-Absatz-Standardschriftart111">
    <w:name w:val="WW-Absatz-Standardschriftart111"/>
    <w:rsid w:val="00CF31FA"/>
  </w:style>
  <w:style w:type="character" w:customStyle="1" w:styleId="WW-Absatz-Standardschriftart1111">
    <w:name w:val="WW-Absatz-Standardschriftart1111"/>
    <w:rsid w:val="00CF31FA"/>
  </w:style>
  <w:style w:type="character" w:customStyle="1" w:styleId="WW-Absatz-Standardschriftart11111">
    <w:name w:val="WW-Absatz-Standardschriftart11111"/>
    <w:rsid w:val="00CF31FA"/>
  </w:style>
  <w:style w:type="character" w:customStyle="1" w:styleId="WW-Absatz-Standardschriftart111111">
    <w:name w:val="WW-Absatz-Standardschriftart111111"/>
    <w:rsid w:val="00CF31FA"/>
  </w:style>
  <w:style w:type="character" w:customStyle="1" w:styleId="WW-Absatz-Standardschriftart1111111">
    <w:name w:val="WW-Absatz-Standardschriftart1111111"/>
    <w:rsid w:val="00CF31FA"/>
  </w:style>
  <w:style w:type="character" w:customStyle="1" w:styleId="WW-Absatz-Standardschriftart11111111">
    <w:name w:val="WW-Absatz-Standardschriftart11111111"/>
    <w:rsid w:val="00CF31FA"/>
  </w:style>
  <w:style w:type="character" w:customStyle="1" w:styleId="WW-Absatz-Standardschriftart111111111">
    <w:name w:val="WW-Absatz-Standardschriftart111111111"/>
    <w:rsid w:val="00CF31FA"/>
  </w:style>
  <w:style w:type="character" w:customStyle="1" w:styleId="WW-Absatz-Standardschriftart1111111111">
    <w:name w:val="WW-Absatz-Standardschriftart1111111111"/>
    <w:rsid w:val="00CF31FA"/>
  </w:style>
  <w:style w:type="character" w:customStyle="1" w:styleId="WW-Absatz-Standardschriftart11111111111">
    <w:name w:val="WW-Absatz-Standardschriftart11111111111"/>
    <w:rsid w:val="00CF31FA"/>
  </w:style>
  <w:style w:type="character" w:customStyle="1" w:styleId="WW-Absatz-Standardschriftart111111111111">
    <w:name w:val="WW-Absatz-Standardschriftart111111111111"/>
    <w:rsid w:val="00CF31FA"/>
  </w:style>
  <w:style w:type="character" w:customStyle="1" w:styleId="WW-Absatz-Standardschriftart1111111111111">
    <w:name w:val="WW-Absatz-Standardschriftart1111111111111"/>
    <w:rsid w:val="00CF31FA"/>
  </w:style>
  <w:style w:type="character" w:customStyle="1" w:styleId="WW-Absatz-Standardschriftart11111111111111">
    <w:name w:val="WW-Absatz-Standardschriftart11111111111111"/>
    <w:rsid w:val="00CF31FA"/>
  </w:style>
  <w:style w:type="character" w:customStyle="1" w:styleId="WW-Absatz-Standardschriftart111111111111111">
    <w:name w:val="WW-Absatz-Standardschriftart111111111111111"/>
    <w:rsid w:val="00CF31FA"/>
  </w:style>
  <w:style w:type="character" w:customStyle="1" w:styleId="WW-Absatz-Standardschriftart1111111111111111">
    <w:name w:val="WW-Absatz-Standardschriftart1111111111111111"/>
    <w:rsid w:val="00CF31FA"/>
  </w:style>
  <w:style w:type="character" w:customStyle="1" w:styleId="WW-Absatz-Standardschriftart11111111111111111">
    <w:name w:val="WW-Absatz-Standardschriftart11111111111111111"/>
    <w:rsid w:val="00CF31FA"/>
  </w:style>
  <w:style w:type="character" w:customStyle="1" w:styleId="WW-Absatz-Standardschriftart111111111111111111">
    <w:name w:val="WW-Absatz-Standardschriftart111111111111111111"/>
    <w:rsid w:val="00CF31FA"/>
  </w:style>
  <w:style w:type="character" w:customStyle="1" w:styleId="WW-Absatz-Standardschriftart1111111111111111111">
    <w:name w:val="WW-Absatz-Standardschriftart1111111111111111111"/>
    <w:rsid w:val="00CF31FA"/>
  </w:style>
  <w:style w:type="character" w:customStyle="1" w:styleId="WW-Absatz-Standardschriftart11111111111111111111">
    <w:name w:val="WW-Absatz-Standardschriftart11111111111111111111"/>
    <w:rsid w:val="00CF31FA"/>
  </w:style>
  <w:style w:type="character" w:customStyle="1" w:styleId="WW-Absatz-Standardschriftart111111111111111111111">
    <w:name w:val="WW-Absatz-Standardschriftart111111111111111111111"/>
    <w:rsid w:val="00CF31FA"/>
  </w:style>
  <w:style w:type="character" w:customStyle="1" w:styleId="WW-Absatz-Standardschriftart1111111111111111111111">
    <w:name w:val="WW-Absatz-Standardschriftart1111111111111111111111"/>
    <w:rsid w:val="00CF31FA"/>
  </w:style>
  <w:style w:type="character" w:customStyle="1" w:styleId="WW-Absatz-Standardschriftart11111111111111111111111">
    <w:name w:val="WW-Absatz-Standardschriftart11111111111111111111111"/>
    <w:rsid w:val="00CF31FA"/>
  </w:style>
  <w:style w:type="character" w:customStyle="1" w:styleId="WW-Absatz-Standardschriftart111111111111111111111111">
    <w:name w:val="WW-Absatz-Standardschriftart111111111111111111111111"/>
    <w:rsid w:val="00CF31FA"/>
  </w:style>
  <w:style w:type="character" w:customStyle="1" w:styleId="WW-Absatz-Standardschriftart1111111111111111111111111">
    <w:name w:val="WW-Absatz-Standardschriftart1111111111111111111111111"/>
    <w:rsid w:val="00CF31FA"/>
  </w:style>
  <w:style w:type="character" w:customStyle="1" w:styleId="WW-Absatz-Standardschriftart11111111111111111111111111">
    <w:name w:val="WW-Absatz-Standardschriftart11111111111111111111111111"/>
    <w:rsid w:val="00CF31FA"/>
  </w:style>
  <w:style w:type="character" w:customStyle="1" w:styleId="WW-Absatz-Standardschriftart111111111111111111111111111">
    <w:name w:val="WW-Absatz-Standardschriftart111111111111111111111111111"/>
    <w:rsid w:val="00CF31FA"/>
  </w:style>
  <w:style w:type="character" w:customStyle="1" w:styleId="WW-Absatz-Standardschriftart1111111111111111111111111111">
    <w:name w:val="WW-Absatz-Standardschriftart1111111111111111111111111111"/>
    <w:rsid w:val="00CF31FA"/>
  </w:style>
  <w:style w:type="character" w:customStyle="1" w:styleId="WW-Absatz-Standardschriftart11111111111111111111111111111">
    <w:name w:val="WW-Absatz-Standardschriftart11111111111111111111111111111"/>
    <w:rsid w:val="00CF31FA"/>
  </w:style>
  <w:style w:type="character" w:customStyle="1" w:styleId="WW-Absatz-Standardschriftart111111111111111111111111111111">
    <w:name w:val="WW-Absatz-Standardschriftart111111111111111111111111111111"/>
    <w:rsid w:val="00CF31FA"/>
  </w:style>
  <w:style w:type="character" w:customStyle="1" w:styleId="WW-Absatz-Standardschriftart1111111111111111111111111111111">
    <w:name w:val="WW-Absatz-Standardschriftart1111111111111111111111111111111"/>
    <w:rsid w:val="00CF31FA"/>
  </w:style>
  <w:style w:type="character" w:customStyle="1" w:styleId="WW-Absatz-Standardschriftart11111111111111111111111111111111">
    <w:name w:val="WW-Absatz-Standardschriftart11111111111111111111111111111111"/>
    <w:rsid w:val="00CF31FA"/>
  </w:style>
  <w:style w:type="character" w:customStyle="1" w:styleId="WW-Absatz-Standardschriftart111111111111111111111111111111111">
    <w:name w:val="WW-Absatz-Standardschriftart111111111111111111111111111111111"/>
    <w:rsid w:val="00CF31FA"/>
  </w:style>
  <w:style w:type="character" w:customStyle="1" w:styleId="WW-Absatz-Standardschriftart1111111111111111111111111111111111">
    <w:name w:val="WW-Absatz-Standardschriftart1111111111111111111111111111111111"/>
    <w:rsid w:val="00CF31FA"/>
  </w:style>
  <w:style w:type="character" w:customStyle="1" w:styleId="WW-Absatz-Standardschriftart11111111111111111111111111111111111">
    <w:name w:val="WW-Absatz-Standardschriftart11111111111111111111111111111111111"/>
    <w:rsid w:val="00CF31FA"/>
  </w:style>
  <w:style w:type="character" w:customStyle="1" w:styleId="WW-Absatz-Standardschriftart111111111111111111111111111111111111">
    <w:name w:val="WW-Absatz-Standardschriftart111111111111111111111111111111111111"/>
    <w:rsid w:val="00CF31FA"/>
  </w:style>
  <w:style w:type="character" w:customStyle="1" w:styleId="23">
    <w:name w:val="Основной шрифт абзаца2"/>
    <w:rsid w:val="00CF31FA"/>
  </w:style>
  <w:style w:type="character" w:customStyle="1" w:styleId="13">
    <w:name w:val="Основной шрифт абзаца1"/>
    <w:rsid w:val="00CF31FA"/>
  </w:style>
  <w:style w:type="character" w:customStyle="1" w:styleId="ad">
    <w:name w:val="Символы концевой сноски"/>
    <w:rsid w:val="00CF31FA"/>
    <w:rPr>
      <w:vertAlign w:val="superscript"/>
    </w:rPr>
  </w:style>
  <w:style w:type="character" w:customStyle="1" w:styleId="ae">
    <w:name w:val="Символ нумерации"/>
    <w:rsid w:val="00CF31FA"/>
  </w:style>
  <w:style w:type="character" w:customStyle="1" w:styleId="grame">
    <w:name w:val="grame"/>
    <w:rsid w:val="00CF31FA"/>
  </w:style>
  <w:style w:type="character" w:customStyle="1" w:styleId="af">
    <w:name w:val="Цветовое выделение для Текст"/>
    <w:rsid w:val="00CF31FA"/>
    <w:rPr>
      <w:sz w:val="24"/>
    </w:rPr>
  </w:style>
  <w:style w:type="character" w:customStyle="1" w:styleId="af0">
    <w:name w:val="Гипертекстовая ссылка"/>
    <w:uiPriority w:val="99"/>
    <w:rsid w:val="00CF31FA"/>
    <w:rPr>
      <w:b w:val="0"/>
      <w:color w:val="106BBE"/>
    </w:rPr>
  </w:style>
  <w:style w:type="character" w:customStyle="1" w:styleId="af1">
    <w:name w:val="Утратил силу"/>
    <w:rsid w:val="00CF31FA"/>
    <w:rPr>
      <w:b w:val="0"/>
      <w:strike/>
      <w:color w:val="666600"/>
    </w:rPr>
  </w:style>
  <w:style w:type="character" w:customStyle="1" w:styleId="af2">
    <w:name w:val="Цветовое выделение"/>
    <w:rsid w:val="00CF31FA"/>
    <w:rPr>
      <w:b/>
      <w:color w:val="26282F"/>
      <w:sz w:val="24"/>
    </w:rPr>
  </w:style>
  <w:style w:type="character" w:customStyle="1" w:styleId="af3">
    <w:name w:val="Продолжение ссылки"/>
    <w:rsid w:val="00CF31FA"/>
    <w:rPr>
      <w:b w:val="0"/>
      <w:color w:val="106BBE"/>
    </w:rPr>
  </w:style>
  <w:style w:type="character" w:customStyle="1" w:styleId="af4">
    <w:name w:val="Найденные слова"/>
    <w:rsid w:val="00CF31FA"/>
    <w:rPr>
      <w:b/>
      <w:color w:val="26282F"/>
      <w:sz w:val="24"/>
      <w:shd w:val="clear" w:color="auto" w:fill="FFF580"/>
    </w:rPr>
  </w:style>
  <w:style w:type="character" w:customStyle="1" w:styleId="af5">
    <w:name w:val="Не вступил в силу"/>
    <w:rsid w:val="00CF31FA"/>
    <w:rPr>
      <w:b/>
      <w:color w:val="000000"/>
      <w:sz w:val="24"/>
      <w:shd w:val="clear" w:color="auto" w:fill="D8EDE8"/>
    </w:rPr>
  </w:style>
  <w:style w:type="character" w:customStyle="1" w:styleId="af6">
    <w:name w:val="Опечатки"/>
    <w:rsid w:val="00CF31FA"/>
    <w:rPr>
      <w:color w:val="FF0000"/>
      <w:sz w:val="24"/>
    </w:rPr>
  </w:style>
  <w:style w:type="character" w:customStyle="1" w:styleId="af7">
    <w:name w:val="Активная гипертекстовая ссылка"/>
    <w:rsid w:val="00CF31FA"/>
    <w:rPr>
      <w:b w:val="0"/>
      <w:color w:val="106BBE"/>
      <w:u w:val="single"/>
    </w:rPr>
  </w:style>
  <w:style w:type="character" w:customStyle="1" w:styleId="af8">
    <w:name w:val="Сравнение редакций. Добавленный фрагмент"/>
    <w:uiPriority w:val="99"/>
    <w:rsid w:val="00CF31FA"/>
    <w:rPr>
      <w:color w:val="000000"/>
      <w:shd w:val="clear" w:color="auto" w:fill="C1D7FF"/>
    </w:rPr>
  </w:style>
  <w:style w:type="character" w:customStyle="1" w:styleId="af9">
    <w:name w:val="Сравнение редакций. Удаленный фрагмент"/>
    <w:rsid w:val="00CF31FA"/>
    <w:rPr>
      <w:color w:val="000000"/>
      <w:shd w:val="clear" w:color="auto" w:fill="C4C413"/>
    </w:rPr>
  </w:style>
  <w:style w:type="character" w:customStyle="1" w:styleId="afa">
    <w:name w:val="Заголовок своего сообщения"/>
    <w:rsid w:val="00CF31FA"/>
    <w:rPr>
      <w:b/>
      <w:color w:val="26282F"/>
      <w:sz w:val="24"/>
    </w:rPr>
  </w:style>
  <w:style w:type="character" w:customStyle="1" w:styleId="afb">
    <w:name w:val="Заголовок чужого сообщения"/>
    <w:rsid w:val="00CF31FA"/>
    <w:rPr>
      <w:b/>
      <w:color w:val="FF0000"/>
      <w:sz w:val="24"/>
    </w:rPr>
  </w:style>
  <w:style w:type="character" w:customStyle="1" w:styleId="afc">
    <w:name w:val="Выделение для Базового Поиска"/>
    <w:rsid w:val="00CF31FA"/>
    <w:rPr>
      <w:b/>
      <w:color w:val="0058A9"/>
      <w:sz w:val="24"/>
    </w:rPr>
  </w:style>
  <w:style w:type="character" w:customStyle="1" w:styleId="afd">
    <w:name w:val="Выделение для Базового Поиска (курсив)"/>
    <w:rsid w:val="00CF31FA"/>
    <w:rPr>
      <w:b/>
      <w:i/>
      <w:color w:val="0058A9"/>
      <w:sz w:val="24"/>
    </w:rPr>
  </w:style>
  <w:style w:type="character" w:customStyle="1" w:styleId="afe">
    <w:name w:val="Ссылка на утративший силу документ"/>
    <w:rsid w:val="00CF31FA"/>
    <w:rPr>
      <w:b w:val="0"/>
      <w:color w:val="749232"/>
    </w:rPr>
  </w:style>
  <w:style w:type="character" w:customStyle="1" w:styleId="aff">
    <w:name w:val="Сравнение редакций"/>
    <w:rsid w:val="00CF31FA"/>
    <w:rPr>
      <w:b w:val="0"/>
      <w:color w:val="26282F"/>
      <w:sz w:val="24"/>
    </w:rPr>
  </w:style>
  <w:style w:type="character" w:customStyle="1" w:styleId="ListLabel1">
    <w:name w:val="ListLabel 1"/>
    <w:rsid w:val="00CF31FA"/>
    <w:rPr>
      <w:rFonts w:ascii="Liberation Serif" w:hAnsi="Liberation Serif" w:cs="Liberation Serif"/>
    </w:rPr>
  </w:style>
  <w:style w:type="paragraph" w:customStyle="1" w:styleId="14">
    <w:name w:val="Заголовок1"/>
    <w:basedOn w:val="a"/>
    <w:next w:val="aa"/>
    <w:rsid w:val="00CF31FA"/>
    <w:pPr>
      <w:keepNext/>
      <w:suppressAutoHyphens/>
      <w:spacing w:before="240" w:after="120"/>
    </w:pPr>
    <w:rPr>
      <w:rFonts w:eastAsia="Lucida Sans Unicode" w:cs="Tahoma"/>
      <w:sz w:val="28"/>
      <w:szCs w:val="28"/>
      <w:lang w:eastAsia="zh-CN"/>
    </w:rPr>
  </w:style>
  <w:style w:type="paragraph" w:styleId="aff0">
    <w:name w:val="List"/>
    <w:basedOn w:val="aa"/>
    <w:rsid w:val="00CF31FA"/>
    <w:pPr>
      <w:suppressAutoHyphens/>
      <w:spacing w:after="0"/>
      <w:jc w:val="both"/>
    </w:pPr>
    <w:rPr>
      <w:rFonts w:cs="Tahoma"/>
      <w:sz w:val="28"/>
      <w:szCs w:val="20"/>
      <w:lang w:eastAsia="zh-CN"/>
    </w:rPr>
  </w:style>
  <w:style w:type="paragraph" w:customStyle="1" w:styleId="32">
    <w:name w:val="Указатель3"/>
    <w:basedOn w:val="a"/>
    <w:rsid w:val="00CF31FA"/>
    <w:pPr>
      <w:suppressLineNumbers/>
      <w:suppressAutoHyphens/>
    </w:pPr>
    <w:rPr>
      <w:rFonts w:cs="Lohit Hindi"/>
      <w:sz w:val="20"/>
      <w:szCs w:val="20"/>
      <w:lang w:eastAsia="zh-CN"/>
    </w:rPr>
  </w:style>
  <w:style w:type="paragraph" w:customStyle="1" w:styleId="15">
    <w:name w:val="Название объекта1"/>
    <w:basedOn w:val="a"/>
    <w:rsid w:val="00CF31FA"/>
    <w:pPr>
      <w:suppressLineNumbers/>
      <w:suppressAutoHyphens/>
      <w:spacing w:before="120" w:after="120"/>
    </w:pPr>
    <w:rPr>
      <w:i/>
      <w:iCs/>
      <w:sz w:val="28"/>
      <w:lang w:eastAsia="zh-CN"/>
    </w:rPr>
  </w:style>
  <w:style w:type="paragraph" w:customStyle="1" w:styleId="24">
    <w:name w:val="Указатель2"/>
    <w:basedOn w:val="a"/>
    <w:rsid w:val="00CF31FA"/>
    <w:pPr>
      <w:suppressLineNumbers/>
      <w:suppressAutoHyphens/>
    </w:pPr>
    <w:rPr>
      <w:sz w:val="20"/>
      <w:szCs w:val="20"/>
      <w:lang w:eastAsia="zh-CN"/>
    </w:rPr>
  </w:style>
  <w:style w:type="paragraph" w:customStyle="1" w:styleId="WW-">
    <w:name w:val="WW-Заголовок"/>
    <w:basedOn w:val="14"/>
    <w:next w:val="aff1"/>
    <w:rsid w:val="00CF31FA"/>
  </w:style>
  <w:style w:type="paragraph" w:styleId="aff1">
    <w:name w:val="Subtitle"/>
    <w:basedOn w:val="14"/>
    <w:next w:val="aa"/>
    <w:link w:val="aff2"/>
    <w:qFormat/>
    <w:rsid w:val="00CF31FA"/>
    <w:pPr>
      <w:jc w:val="center"/>
    </w:pPr>
    <w:rPr>
      <w:i/>
      <w:iCs/>
    </w:rPr>
  </w:style>
  <w:style w:type="character" w:customStyle="1" w:styleId="aff2">
    <w:name w:val="Подзаголовок Знак"/>
    <w:basedOn w:val="a0"/>
    <w:link w:val="aff1"/>
    <w:rsid w:val="00CF31FA"/>
    <w:rPr>
      <w:rFonts w:ascii="Times New Roman" w:eastAsia="Lucida Sans Unicode" w:hAnsi="Times New Roman" w:cs="Tahoma"/>
      <w:i/>
      <w:iCs/>
      <w:sz w:val="28"/>
      <w:szCs w:val="28"/>
      <w:lang w:eastAsia="zh-CN"/>
    </w:rPr>
  </w:style>
  <w:style w:type="paragraph" w:customStyle="1" w:styleId="16">
    <w:name w:val="Название1"/>
    <w:basedOn w:val="a"/>
    <w:rsid w:val="00CF31FA"/>
    <w:pPr>
      <w:suppressLineNumbers/>
      <w:suppressAutoHyphens/>
      <w:spacing w:before="120" w:after="120"/>
    </w:pPr>
    <w:rPr>
      <w:rFonts w:cs="Tahoma"/>
      <w:i/>
      <w:iCs/>
      <w:sz w:val="28"/>
      <w:lang w:eastAsia="zh-CN"/>
    </w:rPr>
  </w:style>
  <w:style w:type="paragraph" w:customStyle="1" w:styleId="17">
    <w:name w:val="Указатель1"/>
    <w:basedOn w:val="a"/>
    <w:rsid w:val="00CF31FA"/>
    <w:pPr>
      <w:suppressLineNumbers/>
      <w:suppressAutoHyphens/>
    </w:pPr>
    <w:rPr>
      <w:rFonts w:cs="Tahoma"/>
      <w:sz w:val="20"/>
      <w:szCs w:val="20"/>
      <w:lang w:eastAsia="zh-CN"/>
    </w:rPr>
  </w:style>
  <w:style w:type="paragraph" w:customStyle="1" w:styleId="210">
    <w:name w:val="Основной текст с отступом 21"/>
    <w:basedOn w:val="a"/>
    <w:rsid w:val="00CF31FA"/>
    <w:pPr>
      <w:suppressAutoHyphens/>
      <w:ind w:firstLine="780"/>
      <w:jc w:val="both"/>
    </w:pPr>
    <w:rPr>
      <w:sz w:val="28"/>
      <w:szCs w:val="20"/>
      <w:lang w:eastAsia="zh-CN"/>
    </w:rPr>
  </w:style>
  <w:style w:type="paragraph" w:customStyle="1" w:styleId="ConsPlusNormal">
    <w:name w:val="ConsPlusNormal"/>
    <w:rsid w:val="00CF31FA"/>
    <w:pPr>
      <w:widowControl w:val="0"/>
      <w:suppressAutoHyphens/>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CF31FA"/>
    <w:pPr>
      <w:widowControl w:val="0"/>
      <w:suppressAutoHyphens/>
      <w:spacing w:after="0" w:line="240" w:lineRule="auto"/>
    </w:pPr>
    <w:rPr>
      <w:rFonts w:ascii="Courier New" w:eastAsia="Arial" w:hAnsi="Courier New" w:cs="Courier New"/>
      <w:sz w:val="20"/>
      <w:szCs w:val="20"/>
      <w:lang w:eastAsia="zh-CN"/>
    </w:rPr>
  </w:style>
  <w:style w:type="paragraph" w:customStyle="1" w:styleId="ConsPlusTitle">
    <w:name w:val="ConsPlusTitle"/>
    <w:rsid w:val="00CF31FA"/>
    <w:pPr>
      <w:widowControl w:val="0"/>
      <w:suppressAutoHyphens/>
      <w:spacing w:after="0" w:line="240" w:lineRule="auto"/>
    </w:pPr>
    <w:rPr>
      <w:rFonts w:ascii="Arial" w:eastAsia="Arial" w:hAnsi="Arial" w:cs="Arial"/>
      <w:b/>
      <w:sz w:val="20"/>
      <w:szCs w:val="20"/>
      <w:lang w:eastAsia="zh-CN"/>
    </w:rPr>
  </w:style>
  <w:style w:type="paragraph" w:customStyle="1" w:styleId="normal32">
    <w:name w:val="normal32"/>
    <w:basedOn w:val="a"/>
    <w:rsid w:val="00CF31FA"/>
    <w:pPr>
      <w:suppressAutoHyphens/>
      <w:jc w:val="center"/>
    </w:pPr>
    <w:rPr>
      <w:rFonts w:ascii="Arial" w:hAnsi="Arial" w:cs="Arial"/>
      <w:sz w:val="34"/>
      <w:szCs w:val="34"/>
      <w:lang w:eastAsia="zh-CN"/>
    </w:rPr>
  </w:style>
  <w:style w:type="paragraph" w:customStyle="1" w:styleId="25">
    <w:name w:val="Текст2"/>
    <w:basedOn w:val="a"/>
    <w:rsid w:val="00CF31FA"/>
    <w:pPr>
      <w:suppressAutoHyphens/>
    </w:pPr>
    <w:rPr>
      <w:rFonts w:ascii="Courier New" w:hAnsi="Courier New" w:cs="Courier New"/>
      <w:sz w:val="20"/>
      <w:szCs w:val="20"/>
      <w:lang w:eastAsia="zh-CN"/>
    </w:rPr>
  </w:style>
  <w:style w:type="paragraph" w:customStyle="1" w:styleId="consnormal0">
    <w:name w:val="consnormal"/>
    <w:basedOn w:val="a"/>
    <w:rsid w:val="00CF31FA"/>
    <w:pPr>
      <w:suppressAutoHyphens/>
      <w:spacing w:before="100" w:after="100"/>
    </w:pPr>
    <w:rPr>
      <w:sz w:val="20"/>
      <w:szCs w:val="20"/>
      <w:lang w:eastAsia="zh-CN"/>
    </w:rPr>
  </w:style>
  <w:style w:type="paragraph" w:customStyle="1" w:styleId="aff3">
    <w:name w:val="Содержимое таблицы"/>
    <w:basedOn w:val="a"/>
    <w:rsid w:val="00CF31FA"/>
    <w:pPr>
      <w:suppressLineNumbers/>
      <w:suppressAutoHyphens/>
    </w:pPr>
    <w:rPr>
      <w:sz w:val="20"/>
      <w:szCs w:val="20"/>
      <w:lang w:eastAsia="zh-CN"/>
    </w:rPr>
  </w:style>
  <w:style w:type="paragraph" w:customStyle="1" w:styleId="ConsNonformat">
    <w:name w:val="ConsNonformat"/>
    <w:rsid w:val="00CF31FA"/>
    <w:pPr>
      <w:widowControl w:val="0"/>
      <w:suppressAutoHyphens/>
      <w:autoSpaceDE w:val="0"/>
      <w:spacing w:after="0" w:line="240" w:lineRule="auto"/>
    </w:pPr>
    <w:rPr>
      <w:rFonts w:ascii="Courier New" w:eastAsia="Arial" w:hAnsi="Courier New" w:cs="Courier New"/>
      <w:kern w:val="1"/>
      <w:sz w:val="20"/>
      <w:szCs w:val="20"/>
      <w:lang w:eastAsia="zh-CN"/>
    </w:rPr>
  </w:style>
  <w:style w:type="paragraph" w:customStyle="1" w:styleId="310">
    <w:name w:val="Основной текст с отступом 31"/>
    <w:basedOn w:val="a"/>
    <w:rsid w:val="00CF31FA"/>
    <w:pPr>
      <w:suppressAutoHyphens/>
      <w:ind w:firstLine="900"/>
      <w:jc w:val="both"/>
    </w:pPr>
    <w:rPr>
      <w:color w:val="000000"/>
      <w:sz w:val="28"/>
      <w:szCs w:val="20"/>
      <w:lang w:eastAsia="zh-CN"/>
    </w:rPr>
  </w:style>
  <w:style w:type="paragraph" w:customStyle="1" w:styleId="211">
    <w:name w:val="Основной текст 21"/>
    <w:basedOn w:val="a"/>
    <w:rsid w:val="00CF31FA"/>
    <w:pPr>
      <w:suppressAutoHyphens/>
      <w:jc w:val="both"/>
    </w:pPr>
    <w:rPr>
      <w:sz w:val="28"/>
      <w:szCs w:val="20"/>
      <w:lang w:eastAsia="zh-CN"/>
    </w:rPr>
  </w:style>
  <w:style w:type="paragraph" w:customStyle="1" w:styleId="ConsTitle">
    <w:name w:val="ConsTitle"/>
    <w:rsid w:val="00CF31FA"/>
    <w:pPr>
      <w:widowControl w:val="0"/>
      <w:suppressAutoHyphens/>
      <w:autoSpaceDE w:val="0"/>
      <w:spacing w:after="0" w:line="240" w:lineRule="auto"/>
    </w:pPr>
    <w:rPr>
      <w:rFonts w:ascii="Arial" w:eastAsia="Arial" w:hAnsi="Arial" w:cs="Arial"/>
      <w:b/>
      <w:bCs/>
      <w:kern w:val="1"/>
      <w:sz w:val="16"/>
      <w:szCs w:val="16"/>
      <w:lang w:eastAsia="zh-CN"/>
    </w:rPr>
  </w:style>
  <w:style w:type="paragraph" w:customStyle="1" w:styleId="18">
    <w:name w:val="Абзац списка1"/>
    <w:basedOn w:val="a"/>
    <w:rsid w:val="00CF31FA"/>
    <w:pPr>
      <w:suppressAutoHyphens/>
    </w:pPr>
    <w:rPr>
      <w:sz w:val="20"/>
      <w:szCs w:val="20"/>
      <w:lang w:eastAsia="zh-CN"/>
    </w:rPr>
  </w:style>
  <w:style w:type="paragraph" w:customStyle="1" w:styleId="aff4">
    <w:name w:val="Стиль"/>
    <w:rsid w:val="00CF31FA"/>
    <w:pPr>
      <w:widowControl w:val="0"/>
      <w:suppressAutoHyphens/>
      <w:spacing w:after="0" w:line="240" w:lineRule="auto"/>
      <w:ind w:firstLine="720"/>
      <w:jc w:val="both"/>
    </w:pPr>
    <w:rPr>
      <w:rFonts w:ascii="Arial" w:eastAsia="Arial" w:hAnsi="Arial" w:cs="Arial"/>
      <w:kern w:val="1"/>
      <w:sz w:val="24"/>
      <w:szCs w:val="20"/>
      <w:lang w:eastAsia="zh-CN"/>
    </w:rPr>
  </w:style>
  <w:style w:type="paragraph" w:customStyle="1" w:styleId="aff5">
    <w:name w:val="Заголовок таблицы"/>
    <w:basedOn w:val="aff3"/>
    <w:rsid w:val="00CF31FA"/>
    <w:pPr>
      <w:jc w:val="center"/>
    </w:pPr>
    <w:rPr>
      <w:b/>
      <w:bCs/>
    </w:rPr>
  </w:style>
  <w:style w:type="paragraph" w:customStyle="1" w:styleId="aff6">
    <w:name w:val="Содержимое врезки"/>
    <w:basedOn w:val="aa"/>
    <w:rsid w:val="00CF31FA"/>
    <w:pPr>
      <w:suppressAutoHyphens/>
      <w:spacing w:after="0"/>
      <w:jc w:val="both"/>
    </w:pPr>
    <w:rPr>
      <w:sz w:val="28"/>
      <w:szCs w:val="20"/>
      <w:lang w:eastAsia="zh-CN"/>
    </w:rPr>
  </w:style>
  <w:style w:type="paragraph" w:customStyle="1" w:styleId="33">
    <w:name w:val="Текст3"/>
    <w:basedOn w:val="a"/>
    <w:rsid w:val="00CF31FA"/>
    <w:pPr>
      <w:suppressAutoHyphens/>
    </w:pPr>
    <w:rPr>
      <w:rFonts w:ascii="Courier New" w:hAnsi="Courier New" w:cs="Courier New"/>
      <w:sz w:val="20"/>
      <w:szCs w:val="20"/>
      <w:lang w:eastAsia="zh-CN"/>
    </w:rPr>
  </w:style>
  <w:style w:type="paragraph" w:customStyle="1" w:styleId="aff7">
    <w:name w:val="Таблицы (моноширинный)"/>
    <w:rsid w:val="00CF31FA"/>
    <w:pPr>
      <w:widowControl w:val="0"/>
      <w:suppressAutoHyphens/>
      <w:spacing w:after="0" w:line="240" w:lineRule="auto"/>
    </w:pPr>
    <w:rPr>
      <w:rFonts w:ascii="Courier New" w:eastAsia="SimSun" w:hAnsi="Courier New" w:cs="Mangal"/>
      <w:sz w:val="24"/>
      <w:szCs w:val="24"/>
      <w:lang w:eastAsia="zh-CN" w:bidi="hi-IN"/>
    </w:rPr>
  </w:style>
  <w:style w:type="paragraph" w:customStyle="1" w:styleId="aff8">
    <w:name w:val="Комментарий"/>
    <w:rsid w:val="00CF31FA"/>
    <w:pPr>
      <w:widowControl w:val="0"/>
      <w:suppressAutoHyphens/>
      <w:spacing w:after="0" w:line="240" w:lineRule="auto"/>
    </w:pPr>
    <w:rPr>
      <w:rFonts w:ascii="Liberation Serif" w:eastAsia="SimSun" w:hAnsi="Liberation Serif" w:cs="Mangal"/>
      <w:color w:val="353842"/>
      <w:sz w:val="24"/>
      <w:szCs w:val="24"/>
      <w:shd w:val="clear" w:color="auto" w:fill="F0F0F0"/>
      <w:lang w:eastAsia="zh-CN" w:bidi="hi-IN"/>
    </w:rPr>
  </w:style>
  <w:style w:type="paragraph" w:customStyle="1" w:styleId="aff9">
    <w:name w:val="Моноширинный"/>
    <w:rsid w:val="00CF31FA"/>
    <w:pPr>
      <w:widowControl w:val="0"/>
      <w:suppressAutoHyphens/>
      <w:spacing w:after="0" w:line="240" w:lineRule="auto"/>
    </w:pPr>
    <w:rPr>
      <w:rFonts w:ascii="Courier New" w:eastAsia="SimSun" w:hAnsi="Courier New" w:cs="Mangal"/>
      <w:sz w:val="24"/>
      <w:szCs w:val="24"/>
      <w:lang w:eastAsia="zh-CN" w:bidi="hi-IN"/>
    </w:rPr>
  </w:style>
  <w:style w:type="paragraph" w:customStyle="1" w:styleId="affa">
    <w:name w:val="Текст (справка)"/>
    <w:rsid w:val="00CF31FA"/>
    <w:pPr>
      <w:widowControl w:val="0"/>
      <w:suppressAutoHyphens/>
      <w:spacing w:after="0" w:line="240" w:lineRule="auto"/>
      <w:ind w:left="170" w:right="170"/>
    </w:pPr>
    <w:rPr>
      <w:rFonts w:ascii="Liberation Serif" w:eastAsia="SimSun" w:hAnsi="Liberation Serif" w:cs="Mangal"/>
      <w:sz w:val="24"/>
      <w:szCs w:val="24"/>
      <w:lang w:eastAsia="zh-CN" w:bidi="hi-IN"/>
    </w:rPr>
  </w:style>
  <w:style w:type="paragraph" w:customStyle="1" w:styleId="affb">
    <w:name w:val="Заголовок статьи"/>
    <w:rsid w:val="00CF31FA"/>
    <w:pPr>
      <w:widowControl w:val="0"/>
      <w:suppressAutoHyphens/>
      <w:spacing w:after="0" w:line="240" w:lineRule="auto"/>
      <w:ind w:left="1612" w:hanging="892"/>
      <w:jc w:val="both"/>
    </w:pPr>
    <w:rPr>
      <w:rFonts w:ascii="Liberation Serif" w:eastAsia="SimSun" w:hAnsi="Liberation Serif" w:cs="Mangal"/>
      <w:sz w:val="24"/>
      <w:szCs w:val="24"/>
      <w:lang w:eastAsia="zh-CN" w:bidi="hi-IN"/>
    </w:rPr>
  </w:style>
  <w:style w:type="paragraph" w:customStyle="1" w:styleId="affc">
    <w:name w:val="Прижатый влево"/>
    <w:rsid w:val="00CF31FA"/>
    <w:pPr>
      <w:widowControl w:val="0"/>
      <w:suppressAutoHyphens/>
      <w:spacing w:after="0" w:line="240" w:lineRule="auto"/>
    </w:pPr>
    <w:rPr>
      <w:rFonts w:ascii="Liberation Serif" w:eastAsia="SimSun" w:hAnsi="Liberation Serif" w:cs="Mangal"/>
      <w:sz w:val="24"/>
      <w:szCs w:val="24"/>
      <w:lang w:eastAsia="zh-CN" w:bidi="hi-IN"/>
    </w:rPr>
  </w:style>
  <w:style w:type="paragraph" w:customStyle="1" w:styleId="affd">
    <w:name w:val="Нормальный (таблица)"/>
    <w:rsid w:val="00CF31FA"/>
    <w:pPr>
      <w:widowControl w:val="0"/>
      <w:suppressAutoHyphens/>
      <w:spacing w:after="0" w:line="240" w:lineRule="auto"/>
      <w:jc w:val="both"/>
    </w:pPr>
    <w:rPr>
      <w:rFonts w:ascii="Liberation Serif" w:eastAsia="SimSun" w:hAnsi="Liberation Serif" w:cs="Mangal"/>
      <w:sz w:val="24"/>
      <w:szCs w:val="24"/>
      <w:lang w:eastAsia="zh-CN" w:bidi="hi-IN"/>
    </w:rPr>
  </w:style>
  <w:style w:type="paragraph" w:customStyle="1" w:styleId="affe">
    <w:name w:val="Текст (лев. подпись)"/>
    <w:rsid w:val="00CF31FA"/>
    <w:pPr>
      <w:widowControl w:val="0"/>
      <w:suppressAutoHyphens/>
      <w:spacing w:after="0" w:line="240" w:lineRule="auto"/>
    </w:pPr>
    <w:rPr>
      <w:rFonts w:ascii="Liberation Serif" w:eastAsia="SimSun" w:hAnsi="Liberation Serif" w:cs="Mangal"/>
      <w:sz w:val="24"/>
      <w:szCs w:val="24"/>
      <w:lang w:eastAsia="zh-CN" w:bidi="hi-IN"/>
    </w:rPr>
  </w:style>
  <w:style w:type="paragraph" w:customStyle="1" w:styleId="afff">
    <w:name w:val="Текст (прав. подпись)"/>
    <w:rsid w:val="00CF31FA"/>
    <w:pPr>
      <w:widowControl w:val="0"/>
      <w:suppressAutoHyphens/>
      <w:spacing w:after="0" w:line="240" w:lineRule="auto"/>
      <w:jc w:val="right"/>
    </w:pPr>
    <w:rPr>
      <w:rFonts w:ascii="Liberation Serif" w:eastAsia="SimSun" w:hAnsi="Liberation Serif" w:cs="Mangal"/>
      <w:sz w:val="24"/>
      <w:szCs w:val="24"/>
      <w:lang w:eastAsia="zh-CN" w:bidi="hi-IN"/>
    </w:rPr>
  </w:style>
  <w:style w:type="paragraph" w:customStyle="1" w:styleId="afff0">
    <w:name w:val="Текст в таблице"/>
    <w:basedOn w:val="affd"/>
    <w:rsid w:val="00CF31FA"/>
    <w:pPr>
      <w:ind w:firstLine="500"/>
    </w:pPr>
  </w:style>
  <w:style w:type="paragraph" w:customStyle="1" w:styleId="afff1">
    <w:name w:val="Технический комментарий"/>
    <w:rsid w:val="00CF31FA"/>
    <w:pPr>
      <w:widowControl w:val="0"/>
      <w:suppressAutoHyphens/>
      <w:spacing w:after="0" w:line="240" w:lineRule="auto"/>
    </w:pPr>
    <w:rPr>
      <w:rFonts w:ascii="Liberation Serif" w:eastAsia="SimSun" w:hAnsi="Liberation Serif" w:cs="Mangal"/>
      <w:color w:val="463F31"/>
      <w:sz w:val="24"/>
      <w:szCs w:val="24"/>
      <w:shd w:val="clear" w:color="auto" w:fill="FFFFA6"/>
      <w:lang w:eastAsia="zh-CN" w:bidi="hi-IN"/>
    </w:rPr>
  </w:style>
  <w:style w:type="paragraph" w:customStyle="1" w:styleId="afff2">
    <w:name w:val="Информация об изменениях документа"/>
    <w:basedOn w:val="aff8"/>
    <w:rsid w:val="00CF31FA"/>
    <w:rPr>
      <w:i/>
    </w:rPr>
  </w:style>
  <w:style w:type="paragraph" w:customStyle="1" w:styleId="afff3">
    <w:name w:val="Комментарий пользователя"/>
    <w:basedOn w:val="aff8"/>
    <w:rsid w:val="00CF31FA"/>
    <w:rPr>
      <w:shd w:val="clear" w:color="auto" w:fill="FFDFE0"/>
    </w:rPr>
  </w:style>
  <w:style w:type="paragraph" w:customStyle="1" w:styleId="afff4">
    <w:name w:val="Оглавление"/>
    <w:basedOn w:val="aff7"/>
    <w:rsid w:val="00CF31FA"/>
    <w:pPr>
      <w:ind w:left="140"/>
    </w:pPr>
    <w:rPr>
      <w:rFonts w:cs="Courier New"/>
    </w:rPr>
  </w:style>
  <w:style w:type="paragraph" w:customStyle="1" w:styleId="afff5">
    <w:name w:val="Словарная статья"/>
    <w:rsid w:val="00CF31FA"/>
    <w:pPr>
      <w:widowControl w:val="0"/>
      <w:suppressAutoHyphens/>
      <w:spacing w:after="0" w:line="240" w:lineRule="auto"/>
      <w:ind w:right="118"/>
      <w:jc w:val="both"/>
    </w:pPr>
    <w:rPr>
      <w:rFonts w:ascii="Liberation Serif" w:eastAsia="SimSun" w:hAnsi="Liberation Serif" w:cs="Mangal"/>
      <w:sz w:val="24"/>
      <w:szCs w:val="24"/>
      <w:lang w:eastAsia="zh-CN" w:bidi="hi-IN"/>
    </w:rPr>
  </w:style>
  <w:style w:type="paragraph" w:customStyle="1" w:styleId="afff6">
    <w:name w:val="Колонтитул (левый)"/>
    <w:basedOn w:val="affe"/>
    <w:rsid w:val="00CF31FA"/>
    <w:rPr>
      <w:sz w:val="14"/>
    </w:rPr>
  </w:style>
  <w:style w:type="paragraph" w:customStyle="1" w:styleId="afff7">
    <w:name w:val="Колонтитул (правый)"/>
    <w:basedOn w:val="afff"/>
    <w:rsid w:val="00CF31FA"/>
    <w:rPr>
      <w:sz w:val="14"/>
    </w:rPr>
  </w:style>
  <w:style w:type="paragraph" w:customStyle="1" w:styleId="afff8">
    <w:name w:val="Основное меню (преемственное)"/>
    <w:rsid w:val="00CF31FA"/>
    <w:pPr>
      <w:widowControl w:val="0"/>
      <w:suppressAutoHyphens/>
      <w:spacing w:after="0" w:line="240" w:lineRule="auto"/>
      <w:ind w:firstLine="720"/>
      <w:jc w:val="both"/>
    </w:pPr>
    <w:rPr>
      <w:rFonts w:ascii="Verdana" w:eastAsia="SimSun" w:hAnsi="Verdana" w:cs="Mangal"/>
      <w:szCs w:val="24"/>
      <w:lang w:eastAsia="zh-CN" w:bidi="hi-IN"/>
    </w:rPr>
  </w:style>
  <w:style w:type="paragraph" w:customStyle="1" w:styleId="afff9">
    <w:name w:val="Постоянная часть"/>
    <w:basedOn w:val="afff8"/>
    <w:rsid w:val="00CF31FA"/>
    <w:rPr>
      <w:rFonts w:cs="Verdana"/>
      <w:sz w:val="20"/>
    </w:rPr>
  </w:style>
  <w:style w:type="paragraph" w:customStyle="1" w:styleId="afffa">
    <w:name w:val="Переменная часть"/>
    <w:basedOn w:val="afff8"/>
    <w:rsid w:val="00CF31FA"/>
    <w:rPr>
      <w:rFonts w:cs="Verdana"/>
      <w:sz w:val="18"/>
    </w:rPr>
  </w:style>
  <w:style w:type="paragraph" w:customStyle="1" w:styleId="afffb">
    <w:name w:val="Интерактивный заголовок"/>
    <w:basedOn w:val="14"/>
    <w:rsid w:val="00CF31FA"/>
    <w:rPr>
      <w:rFonts w:ascii="Verdana" w:hAnsi="Verdana" w:cs="Verdana"/>
      <w:color w:val="0058A9"/>
      <w:sz w:val="22"/>
      <w:shd w:val="clear" w:color="auto" w:fill="F0F0F0"/>
    </w:rPr>
  </w:style>
  <w:style w:type="paragraph" w:customStyle="1" w:styleId="afffc">
    <w:name w:val="Центрированный (таблица)"/>
    <w:basedOn w:val="affd"/>
    <w:rsid w:val="00CF31FA"/>
    <w:pPr>
      <w:jc w:val="center"/>
    </w:pPr>
  </w:style>
  <w:style w:type="paragraph" w:customStyle="1" w:styleId="afffd">
    <w:name w:val="Необходимые документы"/>
    <w:rsid w:val="00CF31FA"/>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e">
    <w:name w:val="Куда обратиться?"/>
    <w:rsid w:val="00CF31FA"/>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
    <w:name w:val="Внимание: недобросовестность!"/>
    <w:rsid w:val="00CF31FA"/>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0">
    <w:name w:val="Внимание: криминал!!"/>
    <w:rsid w:val="00CF31FA"/>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1">
    <w:name w:val="Примечание."/>
    <w:rsid w:val="00CF31FA"/>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2">
    <w:name w:val="Пример."/>
    <w:rsid w:val="00CF31FA"/>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3">
    <w:name w:val="Информация об изменениях"/>
    <w:rsid w:val="00CF31FA"/>
    <w:pPr>
      <w:widowControl w:val="0"/>
      <w:suppressAutoHyphens/>
      <w:spacing w:after="0" w:line="240" w:lineRule="auto"/>
    </w:pPr>
    <w:rPr>
      <w:rFonts w:ascii="Liberation Serif" w:eastAsia="SimSun" w:hAnsi="Liberation Serif" w:cs="Mangal"/>
      <w:color w:val="353842"/>
      <w:sz w:val="18"/>
      <w:szCs w:val="24"/>
      <w:shd w:val="clear" w:color="auto" w:fill="EAEFED"/>
      <w:lang w:eastAsia="zh-CN" w:bidi="hi-IN"/>
    </w:rPr>
  </w:style>
  <w:style w:type="paragraph" w:customStyle="1" w:styleId="affff4">
    <w:name w:val="Заголовок для информации об изменениях"/>
    <w:basedOn w:val="1"/>
    <w:rsid w:val="00CF31FA"/>
    <w:pPr>
      <w:suppressAutoHyphens/>
      <w:spacing w:before="0" w:after="0"/>
      <w:jc w:val="center"/>
    </w:pPr>
    <w:rPr>
      <w:rFonts w:ascii="Times New Roman" w:hAnsi="Times New Roman"/>
      <w:bCs w:val="0"/>
      <w:color w:val="26282F"/>
      <w:kern w:val="0"/>
      <w:sz w:val="18"/>
      <w:szCs w:val="20"/>
      <w:shd w:val="clear" w:color="auto" w:fill="FFFFFF"/>
      <w:lang w:eastAsia="zh-CN"/>
    </w:rPr>
  </w:style>
  <w:style w:type="paragraph" w:customStyle="1" w:styleId="affff5">
    <w:name w:val="Подвал для информации об изменениях"/>
    <w:basedOn w:val="1"/>
    <w:rsid w:val="00CF31FA"/>
    <w:pPr>
      <w:suppressAutoHyphens/>
      <w:spacing w:before="108" w:after="108"/>
      <w:jc w:val="center"/>
    </w:pPr>
    <w:rPr>
      <w:rFonts w:ascii="Times New Roman" w:hAnsi="Times New Roman"/>
      <w:b w:val="0"/>
      <w:bCs w:val="0"/>
      <w:color w:val="26282F"/>
      <w:kern w:val="0"/>
      <w:sz w:val="18"/>
      <w:szCs w:val="20"/>
      <w:lang w:eastAsia="zh-CN"/>
    </w:rPr>
  </w:style>
  <w:style w:type="paragraph" w:customStyle="1" w:styleId="affff6">
    <w:name w:val="Текст информации об изменениях"/>
    <w:rsid w:val="00CF31FA"/>
    <w:pPr>
      <w:widowControl w:val="0"/>
      <w:suppressAutoHyphens/>
      <w:spacing w:after="0" w:line="240" w:lineRule="auto"/>
      <w:ind w:firstLine="720"/>
      <w:jc w:val="both"/>
    </w:pPr>
    <w:rPr>
      <w:rFonts w:ascii="Liberation Serif" w:eastAsia="SimSun" w:hAnsi="Liberation Serif" w:cs="Mangal"/>
      <w:color w:val="353842"/>
      <w:sz w:val="18"/>
      <w:szCs w:val="24"/>
      <w:lang w:eastAsia="zh-CN" w:bidi="hi-IN"/>
    </w:rPr>
  </w:style>
  <w:style w:type="paragraph" w:customStyle="1" w:styleId="affff7">
    <w:name w:val="Подзаголовок для информации об изменениях"/>
    <w:basedOn w:val="affff6"/>
    <w:rsid w:val="00CF31FA"/>
    <w:rPr>
      <w:b/>
    </w:rPr>
  </w:style>
  <w:style w:type="paragraph" w:customStyle="1" w:styleId="affff8">
    <w:name w:val="Заголовок группы контролов"/>
    <w:rsid w:val="00CF31FA"/>
    <w:pPr>
      <w:widowControl w:val="0"/>
      <w:suppressAutoHyphens/>
      <w:spacing w:after="0" w:line="240" w:lineRule="auto"/>
      <w:ind w:firstLine="720"/>
      <w:jc w:val="both"/>
    </w:pPr>
    <w:rPr>
      <w:rFonts w:ascii="Liberation Serif" w:eastAsia="SimSun" w:hAnsi="Liberation Serif" w:cs="Mangal"/>
      <w:b/>
      <w:color w:val="000000"/>
      <w:sz w:val="24"/>
      <w:szCs w:val="24"/>
      <w:lang w:eastAsia="zh-CN" w:bidi="hi-IN"/>
    </w:rPr>
  </w:style>
  <w:style w:type="paragraph" w:customStyle="1" w:styleId="affff9">
    <w:name w:val="Заголовок распахивающейся части диалога"/>
    <w:rsid w:val="00CF31FA"/>
    <w:pPr>
      <w:widowControl w:val="0"/>
      <w:suppressAutoHyphens/>
      <w:spacing w:after="0" w:line="240" w:lineRule="auto"/>
      <w:ind w:firstLine="720"/>
      <w:jc w:val="both"/>
    </w:pPr>
    <w:rPr>
      <w:rFonts w:ascii="Liberation Serif" w:eastAsia="SimSun" w:hAnsi="Liberation Serif" w:cs="Mangal"/>
      <w:i/>
      <w:color w:val="000080"/>
      <w:szCs w:val="24"/>
      <w:lang w:eastAsia="zh-CN" w:bidi="hi-IN"/>
    </w:rPr>
  </w:style>
  <w:style w:type="paragraph" w:customStyle="1" w:styleId="affffa">
    <w:name w:val="Ссылка на официальную публикацию"/>
    <w:rsid w:val="00CF31FA"/>
    <w:pPr>
      <w:widowControl w:val="0"/>
      <w:suppressAutoHyphens/>
      <w:spacing w:after="0" w:line="240" w:lineRule="auto"/>
      <w:ind w:firstLine="720"/>
      <w:jc w:val="both"/>
    </w:pPr>
    <w:rPr>
      <w:rFonts w:ascii="Liberation Serif" w:eastAsia="SimSun" w:hAnsi="Liberation Serif" w:cs="Mangal"/>
      <w:sz w:val="24"/>
      <w:szCs w:val="24"/>
      <w:lang w:eastAsia="zh-CN" w:bidi="hi-IN"/>
    </w:rPr>
  </w:style>
  <w:style w:type="paragraph" w:customStyle="1" w:styleId="affffb">
    <w:name w:val="Подчёркнутый текст"/>
    <w:rsid w:val="00CF31FA"/>
    <w:pPr>
      <w:widowControl w:val="0"/>
      <w:pBdr>
        <w:bottom w:val="single" w:sz="4" w:space="0" w:color="000000"/>
      </w:pBdr>
      <w:suppressAutoHyphens/>
      <w:spacing w:after="0" w:line="240" w:lineRule="auto"/>
      <w:ind w:firstLine="720"/>
      <w:jc w:val="both"/>
    </w:pPr>
    <w:rPr>
      <w:rFonts w:ascii="Liberation Serif" w:eastAsia="SimSun" w:hAnsi="Liberation Serif" w:cs="Mangal"/>
      <w:sz w:val="24"/>
      <w:szCs w:val="24"/>
      <w:lang w:eastAsia="zh-CN" w:bidi="hi-IN"/>
    </w:rPr>
  </w:style>
  <w:style w:type="paragraph" w:customStyle="1" w:styleId="affffc">
    <w:name w:val="Внимание"/>
    <w:rsid w:val="00CF31FA"/>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d">
    <w:name w:val="Напишите нам"/>
    <w:rsid w:val="00CF31FA"/>
    <w:pPr>
      <w:widowControl w:val="0"/>
      <w:suppressAutoHyphens/>
      <w:spacing w:after="0" w:line="240" w:lineRule="auto"/>
    </w:pPr>
    <w:rPr>
      <w:rFonts w:ascii="Liberation Serif" w:eastAsia="SimSun" w:hAnsi="Liberation Serif" w:cs="Mangal"/>
      <w:sz w:val="20"/>
      <w:szCs w:val="24"/>
      <w:shd w:val="clear" w:color="auto" w:fill="EFFFAD"/>
      <w:lang w:eastAsia="zh-CN" w:bidi="hi-IN"/>
    </w:rPr>
  </w:style>
  <w:style w:type="paragraph" w:customStyle="1" w:styleId="affffe">
    <w:name w:val="Текст ЭР (см. также)"/>
    <w:rsid w:val="00CF31FA"/>
    <w:pPr>
      <w:widowControl w:val="0"/>
      <w:suppressAutoHyphens/>
      <w:spacing w:before="200" w:after="0" w:line="240" w:lineRule="auto"/>
    </w:pPr>
    <w:rPr>
      <w:rFonts w:ascii="Liberation Serif" w:eastAsia="SimSun" w:hAnsi="Liberation Serif" w:cs="Mangal"/>
      <w:sz w:val="20"/>
      <w:szCs w:val="24"/>
      <w:lang w:eastAsia="zh-CN" w:bidi="hi-IN"/>
    </w:rPr>
  </w:style>
  <w:style w:type="paragraph" w:customStyle="1" w:styleId="afffff">
    <w:name w:val="Заголовок ЭР (левое окно)"/>
    <w:rsid w:val="00CF31FA"/>
    <w:pPr>
      <w:widowControl w:val="0"/>
      <w:suppressAutoHyphens/>
      <w:spacing w:before="300" w:after="250" w:line="240" w:lineRule="auto"/>
      <w:jc w:val="center"/>
    </w:pPr>
    <w:rPr>
      <w:rFonts w:ascii="Liberation Serif" w:eastAsia="SimSun" w:hAnsi="Liberation Serif" w:cs="Mangal"/>
      <w:b/>
      <w:color w:val="26282F"/>
      <w:sz w:val="26"/>
      <w:szCs w:val="24"/>
      <w:lang w:eastAsia="zh-CN" w:bidi="hi-IN"/>
    </w:rPr>
  </w:style>
  <w:style w:type="paragraph" w:customStyle="1" w:styleId="afffff0">
    <w:name w:val="Заголовок ЭР (правое окно)"/>
    <w:basedOn w:val="afffff"/>
    <w:rsid w:val="00CF31FA"/>
    <w:pPr>
      <w:jc w:val="left"/>
    </w:pPr>
  </w:style>
  <w:style w:type="paragraph" w:customStyle="1" w:styleId="-">
    <w:name w:val="ЭР-содержание (правое окно)"/>
    <w:rsid w:val="00CF31FA"/>
    <w:pPr>
      <w:widowControl w:val="0"/>
      <w:suppressAutoHyphens/>
      <w:spacing w:before="300" w:after="0" w:line="240" w:lineRule="auto"/>
    </w:pPr>
    <w:rPr>
      <w:rFonts w:ascii="Liberation Serif" w:eastAsia="SimSun" w:hAnsi="Liberation Serif" w:cs="Mangal"/>
      <w:sz w:val="24"/>
      <w:szCs w:val="24"/>
      <w:lang w:eastAsia="zh-CN" w:bidi="hi-IN"/>
    </w:rPr>
  </w:style>
  <w:style w:type="paragraph" w:customStyle="1" w:styleId="afffff1">
    <w:name w:val="Формула"/>
    <w:rsid w:val="00CF31FA"/>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f2">
    <w:name w:val="Дочерний элемент списка"/>
    <w:rsid w:val="00CF31FA"/>
    <w:pPr>
      <w:widowControl w:val="0"/>
      <w:suppressAutoHyphens/>
      <w:spacing w:after="0" w:line="240" w:lineRule="auto"/>
      <w:jc w:val="both"/>
    </w:pPr>
    <w:rPr>
      <w:rFonts w:ascii="Liberation Serif" w:eastAsia="SimSun" w:hAnsi="Liberation Serif" w:cs="Mangal"/>
      <w:color w:val="868381"/>
      <w:sz w:val="20"/>
      <w:szCs w:val="24"/>
      <w:lang w:eastAsia="zh-CN" w:bidi="hi-IN"/>
    </w:rPr>
  </w:style>
  <w:style w:type="paragraph" w:customStyle="1" w:styleId="26">
    <w:name w:val="Обзор изменений документа 2"/>
    <w:rsid w:val="00CF31FA"/>
    <w:pPr>
      <w:widowControl w:val="0"/>
      <w:suppressAutoHyphens/>
      <w:spacing w:after="0" w:line="240" w:lineRule="auto"/>
    </w:pPr>
    <w:rPr>
      <w:rFonts w:ascii="Liberation Serif" w:eastAsia="SimSun" w:hAnsi="Liberation Serif" w:cs="Mangal"/>
      <w:i/>
      <w:color w:val="800080"/>
      <w:sz w:val="24"/>
      <w:szCs w:val="24"/>
      <w:lang w:eastAsia="zh-CN" w:bidi="hi-IN"/>
    </w:rPr>
  </w:style>
  <w:style w:type="paragraph" w:customStyle="1" w:styleId="19">
    <w:name w:val="Обзор изменений документа 1"/>
    <w:rsid w:val="00CF31FA"/>
    <w:pPr>
      <w:widowControl w:val="0"/>
      <w:suppressAutoHyphens/>
      <w:spacing w:after="0" w:line="240" w:lineRule="auto"/>
      <w:jc w:val="center"/>
    </w:pPr>
    <w:rPr>
      <w:rFonts w:ascii="Liberation Serif" w:eastAsia="SimSun" w:hAnsi="Liberation Serif" w:cs="Mangal"/>
      <w:i/>
      <w:color w:val="800080"/>
      <w:sz w:val="24"/>
      <w:szCs w:val="24"/>
      <w:lang w:eastAsia="zh-CN" w:bidi="hi-IN"/>
    </w:rPr>
  </w:style>
  <w:style w:type="paragraph" w:customStyle="1" w:styleId="afffff3">
    <w:name w:val="Основное меню (по умолчанию)"/>
    <w:rsid w:val="00CF31FA"/>
    <w:pPr>
      <w:widowControl w:val="0"/>
      <w:suppressAutoHyphens/>
      <w:spacing w:after="0" w:line="240" w:lineRule="auto"/>
      <w:ind w:firstLine="720"/>
      <w:jc w:val="both"/>
    </w:pPr>
    <w:rPr>
      <w:rFonts w:ascii="Liberation Serif" w:eastAsia="SimSun" w:hAnsi="Liberation Serif" w:cs="Mangal"/>
      <w:sz w:val="20"/>
      <w:szCs w:val="24"/>
      <w:lang w:eastAsia="zh-CN" w:bidi="hi-IN"/>
    </w:rPr>
  </w:style>
  <w:style w:type="paragraph" w:customStyle="1" w:styleId="27">
    <w:name w:val="Заголовок2"/>
    <w:basedOn w:val="afffff3"/>
    <w:rsid w:val="00CF31FA"/>
    <w:rPr>
      <w:color w:val="000000"/>
      <w:sz w:val="22"/>
      <w:shd w:val="clear" w:color="auto" w:fill="FFFFFF"/>
    </w:rPr>
  </w:style>
  <w:style w:type="paragraph" w:customStyle="1" w:styleId="afffff4">
    <w:name w:val="Подсказки для контекста"/>
    <w:rsid w:val="00CF31FA"/>
    <w:pPr>
      <w:widowControl w:val="0"/>
      <w:suppressAutoHyphens/>
      <w:spacing w:after="0" w:line="240" w:lineRule="auto"/>
      <w:ind w:firstLine="720"/>
    </w:pPr>
    <w:rPr>
      <w:rFonts w:ascii="Liberation Serif" w:eastAsia="SimSun" w:hAnsi="Liberation Serif" w:cs="Mangal"/>
      <w:color w:val="000000"/>
      <w:sz w:val="16"/>
      <w:szCs w:val="24"/>
      <w:lang w:eastAsia="zh-CN" w:bidi="hi-IN"/>
    </w:rPr>
  </w:style>
  <w:style w:type="paragraph" w:styleId="afffff5">
    <w:name w:val="header"/>
    <w:basedOn w:val="a"/>
    <w:link w:val="afffff6"/>
    <w:uiPriority w:val="99"/>
    <w:rsid w:val="00CF31FA"/>
    <w:pPr>
      <w:suppressLineNumbers/>
      <w:tabs>
        <w:tab w:val="center" w:pos="4822"/>
        <w:tab w:val="right" w:pos="9645"/>
      </w:tabs>
      <w:suppressAutoHyphens/>
    </w:pPr>
    <w:rPr>
      <w:sz w:val="20"/>
      <w:szCs w:val="20"/>
      <w:lang w:eastAsia="zh-CN"/>
    </w:rPr>
  </w:style>
  <w:style w:type="character" w:customStyle="1" w:styleId="afffff6">
    <w:name w:val="Верхний колонтитул Знак"/>
    <w:basedOn w:val="a0"/>
    <w:link w:val="afffff5"/>
    <w:uiPriority w:val="99"/>
    <w:rsid w:val="00CF31FA"/>
    <w:rPr>
      <w:rFonts w:ascii="Times New Roman" w:eastAsia="Times New Roman" w:hAnsi="Times New Roman" w:cs="Times New Roman"/>
      <w:sz w:val="20"/>
      <w:szCs w:val="20"/>
      <w:lang w:eastAsia="zh-CN"/>
    </w:rPr>
  </w:style>
  <w:style w:type="table" w:styleId="afffff7">
    <w:name w:val="Table Grid"/>
    <w:basedOn w:val="a1"/>
    <w:uiPriority w:val="39"/>
    <w:rsid w:val="00CF31F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8">
    <w:name w:val="List Paragraph"/>
    <w:basedOn w:val="a"/>
    <w:uiPriority w:val="34"/>
    <w:qFormat/>
    <w:rsid w:val="00CF31FA"/>
    <w:pPr>
      <w:suppressAutoHyphens/>
      <w:ind w:left="708"/>
    </w:pPr>
    <w:rPr>
      <w:sz w:val="20"/>
      <w:szCs w:val="20"/>
      <w:lang w:eastAsia="zh-CN"/>
    </w:rPr>
  </w:style>
  <w:style w:type="paragraph" w:styleId="afffff9">
    <w:name w:val="Normal (Web)"/>
    <w:basedOn w:val="a"/>
    <w:uiPriority w:val="99"/>
    <w:semiHidden/>
    <w:unhideWhenUsed/>
    <w:rsid w:val="00CF31FA"/>
    <w:pPr>
      <w:spacing w:before="100" w:beforeAutospacing="1" w:after="100" w:afterAutospacing="1"/>
    </w:pPr>
  </w:style>
  <w:style w:type="paragraph" w:styleId="afffffa">
    <w:name w:val="footer"/>
    <w:basedOn w:val="a"/>
    <w:link w:val="afffffb"/>
    <w:uiPriority w:val="99"/>
    <w:unhideWhenUsed/>
    <w:rsid w:val="00CF31FA"/>
    <w:pPr>
      <w:tabs>
        <w:tab w:val="center" w:pos="4677"/>
        <w:tab w:val="right" w:pos="9355"/>
      </w:tabs>
      <w:suppressAutoHyphens/>
    </w:pPr>
    <w:rPr>
      <w:sz w:val="20"/>
      <w:szCs w:val="20"/>
      <w:lang w:eastAsia="zh-CN"/>
    </w:rPr>
  </w:style>
  <w:style w:type="character" w:customStyle="1" w:styleId="afffffb">
    <w:name w:val="Нижний колонтитул Знак"/>
    <w:basedOn w:val="a0"/>
    <w:link w:val="afffffa"/>
    <w:uiPriority w:val="99"/>
    <w:rsid w:val="00CF31F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3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7021</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2022-01-27T06:10:00Z</dcterms:created>
  <dcterms:modified xsi:type="dcterms:W3CDTF">2022-01-27T07:22:00Z</dcterms:modified>
</cp:coreProperties>
</file>