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1F5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1F5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1F5"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1F5"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3171F5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 w:rsidRPr="003171F5"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 w:rsidRPr="003171F5"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1F5"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 w:rsidRPr="003171F5"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 w:rsidRPr="003171F5"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1F5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C263B8" w:rsidRPr="003171F5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Default="00C263B8" w:rsidP="00C263B8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3171F5">
        <w:rPr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>От 10.01.2023</w:t>
      </w:r>
      <w:r w:rsidRPr="003171F5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05</w:t>
      </w:r>
    </w:p>
    <w:p w:rsidR="00C263B8" w:rsidRDefault="00C263B8" w:rsidP="00C263B8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«Об утверждении Плана работы комиссии</w:t>
      </w:r>
    </w:p>
    <w:p w:rsidR="00C263B8" w:rsidRDefault="00C263B8" w:rsidP="00C263B8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чрезвычайным ситуациям и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пожарной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263B8" w:rsidRDefault="00C263B8" w:rsidP="00C263B8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безопасности на территории Новоснежнинского</w:t>
      </w:r>
    </w:p>
    <w:p w:rsidR="00C263B8" w:rsidRPr="0079119E" w:rsidRDefault="00C263B8" w:rsidP="00C263B8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сельского поселения на 2023 год»</w:t>
      </w:r>
    </w:p>
    <w:p w:rsidR="00C263B8" w:rsidRDefault="00C263B8" w:rsidP="00C263B8">
      <w:pPr>
        <w:pStyle w:val="2"/>
        <w:shd w:val="clear" w:color="auto" w:fill="FFFFFF"/>
        <w:rPr>
          <w:rFonts w:eastAsia="Calibri"/>
          <w:b w:val="0"/>
          <w:szCs w:val="24"/>
        </w:rPr>
      </w:pPr>
    </w:p>
    <w:p w:rsidR="00C263B8" w:rsidRDefault="00C263B8" w:rsidP="00C263B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proofErr w:type="gramStart"/>
      <w:r w:rsidRPr="0079119E">
        <w:t>В соответствии с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в целях выполнения задач, предусмотренных Федеральным законом от 21 декабря 1994 № 68-ФЗ «О защите населения и территорий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</w:t>
      </w:r>
      <w:r>
        <w:t>дерации» и Уставом</w:t>
      </w:r>
      <w:proofErr w:type="gramEnd"/>
      <w:r>
        <w:t xml:space="preserve"> Новоснежнинского</w:t>
      </w:r>
      <w:r w:rsidRPr="0079119E">
        <w:t xml:space="preserve"> муниципального образования</w:t>
      </w:r>
      <w:r>
        <w:t>, администрация Новоснежнинского сельского поселения</w:t>
      </w:r>
    </w:p>
    <w:p w:rsidR="00C263B8" w:rsidRDefault="00C263B8" w:rsidP="00C263B8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C263B8" w:rsidRPr="0079119E" w:rsidRDefault="00C263B8" w:rsidP="00C263B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9119E">
        <w:rPr>
          <w:b/>
        </w:rPr>
        <w:t>ПОСТАНОВЛЯЕТ:</w:t>
      </w:r>
    </w:p>
    <w:p w:rsidR="00C263B8" w:rsidRDefault="00C263B8" w:rsidP="00C263B8">
      <w:pPr>
        <w:ind w:firstLine="708"/>
        <w:jc w:val="both"/>
      </w:pPr>
    </w:p>
    <w:p w:rsidR="00C263B8" w:rsidRDefault="00C263B8" w:rsidP="00C263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19E">
        <w:rPr>
          <w:rFonts w:ascii="Times New Roman" w:hAnsi="Times New Roman" w:cs="Times New Roman"/>
          <w:sz w:val="24"/>
          <w:szCs w:val="24"/>
        </w:rPr>
        <w:t>Утвердить план работы комиссии по предупреждению и ликвидации чрезвычайных ситуаций, обеспечению пожарной безопасности на территории Новоснежнинского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Pr="0079119E"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C263B8" w:rsidRDefault="00C263B8" w:rsidP="00C263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C01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настоящее Постановление в печатном издании</w:t>
      </w:r>
      <w:r w:rsidRPr="0070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«Вестник»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Новоснежнинского</w:t>
      </w:r>
      <w:r w:rsidRPr="00706C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3B8" w:rsidRPr="0079119E" w:rsidRDefault="00C263B8" w:rsidP="00C263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19E">
        <w:rPr>
          <w:rFonts w:ascii="Times New Roman" w:hAnsi="Times New Roman" w:cs="Times New Roman"/>
          <w:sz w:val="24"/>
          <w:szCs w:val="24"/>
        </w:rPr>
        <w:t>Контроль за исполнение данного распоряжения оставляю за собой.</w:t>
      </w: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Pr="0079119E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Pr="0079119E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  <w:r>
        <w:t xml:space="preserve"> Глава администрации                                                                                Л.В. Михайлова</w:t>
      </w: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Pr="002900B1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Pr="002900B1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Pr="002900B1" w:rsidRDefault="00C263B8" w:rsidP="00C263B8">
      <w:pPr>
        <w:tabs>
          <w:tab w:val="left" w:pos="400"/>
          <w:tab w:val="center" w:pos="4819"/>
          <w:tab w:val="left" w:pos="8600"/>
        </w:tabs>
      </w:pPr>
    </w:p>
    <w:p w:rsidR="00C263B8" w:rsidRPr="00253D22" w:rsidRDefault="00C263B8" w:rsidP="00C263B8">
      <w:pPr>
        <w:pStyle w:val="a4"/>
        <w:jc w:val="right"/>
        <w:rPr>
          <w:rFonts w:ascii="Times New Roman" w:hAnsi="Times New Roman"/>
          <w:lang w:val="ru-RU"/>
        </w:rPr>
      </w:pPr>
      <w:r w:rsidRPr="00253D22">
        <w:rPr>
          <w:rFonts w:ascii="Times New Roman" w:hAnsi="Times New Roman"/>
          <w:lang w:val="ru-RU"/>
        </w:rPr>
        <w:lastRenderedPageBreak/>
        <w:t>Приложение</w:t>
      </w:r>
    </w:p>
    <w:p w:rsidR="00C263B8" w:rsidRPr="00253D22" w:rsidRDefault="00C263B8" w:rsidP="00C263B8">
      <w:pPr>
        <w:pStyle w:val="a4"/>
        <w:jc w:val="right"/>
        <w:rPr>
          <w:rFonts w:ascii="Times New Roman" w:hAnsi="Times New Roman"/>
          <w:lang w:val="ru-RU"/>
        </w:rPr>
      </w:pPr>
      <w:r w:rsidRPr="00253D22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постановлению</w:t>
      </w:r>
      <w:r w:rsidRPr="00253D22">
        <w:rPr>
          <w:rFonts w:ascii="Times New Roman" w:hAnsi="Times New Roman"/>
          <w:lang w:val="ru-RU"/>
        </w:rPr>
        <w:t xml:space="preserve"> администрации</w:t>
      </w:r>
    </w:p>
    <w:p w:rsidR="00C263B8" w:rsidRPr="00253D22" w:rsidRDefault="00C263B8" w:rsidP="00C263B8">
      <w:pPr>
        <w:pStyle w:val="a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Новоснежнинского</w:t>
      </w:r>
      <w:r w:rsidRPr="00253D22">
        <w:rPr>
          <w:rFonts w:ascii="Times New Roman" w:hAnsi="Times New Roman"/>
          <w:lang w:val="ru-RU"/>
        </w:rPr>
        <w:t xml:space="preserve"> сельского поселения</w:t>
      </w:r>
    </w:p>
    <w:p w:rsidR="00C263B8" w:rsidRPr="00253D22" w:rsidRDefault="00C263B8" w:rsidP="00C263B8">
      <w:pPr>
        <w:pStyle w:val="a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10</w:t>
      </w:r>
      <w:r w:rsidRPr="00E90DAD">
        <w:rPr>
          <w:rFonts w:ascii="Times New Roman" w:hAnsi="Times New Roman"/>
          <w:lang w:val="ru-RU"/>
        </w:rPr>
        <w:t>.01.20</w:t>
      </w:r>
      <w:r>
        <w:rPr>
          <w:rFonts w:ascii="Times New Roman" w:hAnsi="Times New Roman"/>
          <w:lang w:val="ru-RU"/>
        </w:rPr>
        <w:t>23</w:t>
      </w:r>
      <w:r w:rsidRPr="00E90DAD">
        <w:rPr>
          <w:rFonts w:ascii="Times New Roman" w:hAnsi="Times New Roman"/>
          <w:lang w:val="ru-RU"/>
        </w:rPr>
        <w:t>г. № 0</w:t>
      </w:r>
      <w:r>
        <w:rPr>
          <w:rFonts w:ascii="Times New Roman" w:hAnsi="Times New Roman"/>
          <w:lang w:val="ru-RU"/>
        </w:rPr>
        <w:t>5</w:t>
      </w:r>
    </w:p>
    <w:p w:rsidR="00C263B8" w:rsidRPr="0079119E" w:rsidRDefault="00C263B8" w:rsidP="00C263B8">
      <w:pPr>
        <w:tabs>
          <w:tab w:val="left" w:pos="400"/>
          <w:tab w:val="center" w:pos="4819"/>
          <w:tab w:val="left" w:pos="8600"/>
        </w:tabs>
        <w:jc w:val="right"/>
      </w:pPr>
    </w:p>
    <w:p w:rsidR="00C263B8" w:rsidRPr="0079119E" w:rsidRDefault="00C263B8" w:rsidP="00C263B8">
      <w:pPr>
        <w:tabs>
          <w:tab w:val="left" w:pos="400"/>
          <w:tab w:val="center" w:pos="4819"/>
          <w:tab w:val="left" w:pos="8600"/>
        </w:tabs>
        <w:jc w:val="center"/>
        <w:rPr>
          <w:b/>
        </w:rPr>
      </w:pPr>
      <w:r>
        <w:rPr>
          <w:b/>
        </w:rPr>
        <w:t>ПЛАН РАБОТЫ КЧС И ПБ НА 2023</w:t>
      </w:r>
      <w:r w:rsidRPr="0079119E">
        <w:rPr>
          <w:b/>
        </w:rPr>
        <w:t xml:space="preserve"> ГОД</w:t>
      </w:r>
    </w:p>
    <w:p w:rsidR="00C263B8" w:rsidRPr="0079119E" w:rsidRDefault="00C263B8" w:rsidP="00C263B8">
      <w:pPr>
        <w:tabs>
          <w:tab w:val="left" w:pos="400"/>
          <w:tab w:val="center" w:pos="4819"/>
          <w:tab w:val="left" w:pos="8600"/>
        </w:tabs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771"/>
        <w:gridCol w:w="1943"/>
        <w:gridCol w:w="2566"/>
      </w:tblGrid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rPr>
                <w:rFonts w:eastAsia="Calibri"/>
                <w:bCs/>
              </w:rPr>
            </w:pPr>
            <w:r w:rsidRPr="0079119E">
              <w:rPr>
                <w:bCs/>
              </w:rPr>
              <w:t xml:space="preserve">№ </w:t>
            </w:r>
            <w:proofErr w:type="spellStart"/>
            <w:proofErr w:type="gramStart"/>
            <w:r w:rsidRPr="0079119E">
              <w:rPr>
                <w:bCs/>
              </w:rPr>
              <w:t>п</w:t>
            </w:r>
            <w:proofErr w:type="spellEnd"/>
            <w:proofErr w:type="gramEnd"/>
            <w:r w:rsidRPr="0079119E">
              <w:rPr>
                <w:bCs/>
              </w:rPr>
              <w:t>/</w:t>
            </w:r>
            <w:proofErr w:type="spellStart"/>
            <w:r w:rsidRPr="0079119E">
              <w:rPr>
                <w:bCs/>
              </w:rPr>
              <w:t>п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r w:rsidRPr="0079119E">
              <w:rPr>
                <w:rFonts w:eastAsiaTheme="minorEastAsia"/>
                <w:b w:val="0"/>
                <w:szCs w:val="24"/>
              </w:rPr>
              <w:t>Наименование мероприятия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253D22" w:rsidRDefault="00C263B8" w:rsidP="00D90206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3D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r w:rsidRPr="0079119E">
              <w:rPr>
                <w:rFonts w:eastAsiaTheme="minorEastAsia"/>
                <w:b w:val="0"/>
                <w:szCs w:val="24"/>
              </w:rPr>
              <w:t xml:space="preserve">Исполнители 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rPr>
                <w:rFonts w:eastAsia="Calibri"/>
                <w:bCs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pStyle w:val="2"/>
              <w:rPr>
                <w:rFonts w:eastAsiaTheme="minorEastAsia"/>
                <w:szCs w:val="24"/>
              </w:rPr>
            </w:pPr>
            <w:r w:rsidRPr="0079119E">
              <w:rPr>
                <w:rFonts w:eastAsiaTheme="minorEastAsia"/>
                <w:szCs w:val="24"/>
              </w:rPr>
              <w:t>Мероприятия по предупреждению  ЧС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pStyle w:val="3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pStyle w:val="2"/>
              <w:rPr>
                <w:rFonts w:eastAsiaTheme="minorEastAsia"/>
                <w:szCs w:val="24"/>
              </w:rPr>
            </w:pPr>
            <w:r w:rsidRPr="0079119E">
              <w:rPr>
                <w:rFonts w:eastAsiaTheme="minorEastAsia"/>
                <w:b w:val="0"/>
                <w:bCs/>
                <w:szCs w:val="24"/>
              </w:rPr>
              <w:t>Проведение  заседаний  комиссии по ЧС и обеспечению пожарной безопасности</w:t>
            </w:r>
            <w:r w:rsidRPr="0079119E">
              <w:rPr>
                <w:rFonts w:eastAsiaTheme="minorEastAsia"/>
                <w:szCs w:val="24"/>
              </w:rPr>
              <w:t>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pStyle w:val="3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</w:tr>
      <w:tr w:rsidR="00C263B8" w:rsidRPr="0079119E" w:rsidTr="00D90206">
        <w:trPr>
          <w:trHeight w:val="8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bCs/>
                <w:szCs w:val="24"/>
              </w:rPr>
              <w:t>план работы КЧС и ПБ на 2023</w:t>
            </w:r>
            <w:r w:rsidRPr="0079119E">
              <w:rPr>
                <w:rFonts w:eastAsiaTheme="minorEastAsia"/>
                <w:b w:val="0"/>
                <w:bCs/>
                <w:szCs w:val="24"/>
              </w:rPr>
              <w:t xml:space="preserve"> год;</w:t>
            </w:r>
          </w:p>
          <w:p w:rsidR="00C263B8" w:rsidRPr="0079119E" w:rsidRDefault="00C263B8" w:rsidP="00D90206">
            <w:pPr>
              <w:pStyle w:val="2"/>
              <w:rPr>
                <w:rFonts w:eastAsiaTheme="minorEastAsia"/>
                <w:b w:val="0"/>
                <w:szCs w:val="24"/>
              </w:rPr>
            </w:pPr>
            <w:r w:rsidRPr="0079119E">
              <w:rPr>
                <w:rFonts w:eastAsiaTheme="minorEastAsia"/>
                <w:b w:val="0"/>
                <w:bCs/>
                <w:szCs w:val="24"/>
              </w:rPr>
              <w:t>- итоги проведения новогодних мероприятий в части пожарной безопасности.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253D22" w:rsidRDefault="00C263B8" w:rsidP="00D90206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253D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январь</w:t>
            </w:r>
          </w:p>
          <w:p w:rsidR="00C263B8" w:rsidRPr="0079119E" w:rsidRDefault="00C263B8" w:rsidP="00D90206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председатель КЧС и ПБ</w:t>
            </w: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меры по обеспечению первичных мер пожарной безопас</w:t>
            </w:r>
            <w:r>
              <w:t>ности на территории Новоснежнинского</w:t>
            </w:r>
            <w:r w:rsidRPr="0079119E">
              <w:t xml:space="preserve"> сельского поселения;</w:t>
            </w:r>
          </w:p>
          <w:p w:rsidR="00C263B8" w:rsidRPr="0079119E" w:rsidRDefault="00C263B8" w:rsidP="00D90206">
            <w:pPr>
              <w:jc w:val="both"/>
            </w:pPr>
            <w:r w:rsidRPr="0079119E">
              <w:t>меры по усилению пожарной безопас</w:t>
            </w:r>
            <w:r>
              <w:t>ности на территории Новоснежнинского</w:t>
            </w:r>
            <w:r w:rsidRPr="0079119E">
              <w:t xml:space="preserve"> сельского поселения в отопительный период;</w:t>
            </w:r>
          </w:p>
          <w:p w:rsidR="00C263B8" w:rsidRPr="0079119E" w:rsidRDefault="00C263B8" w:rsidP="00D90206">
            <w:pPr>
              <w:jc w:val="both"/>
            </w:pPr>
            <w:r w:rsidRPr="0079119E">
              <w:t>- предупреждение и ликвидация ЧС связанных с лесными пожарами;</w:t>
            </w:r>
          </w:p>
          <w:p w:rsidR="00C263B8" w:rsidRPr="0079119E" w:rsidRDefault="00C263B8" w:rsidP="00D90206">
            <w:pPr>
              <w:jc w:val="both"/>
            </w:pPr>
            <w:r w:rsidRPr="0079119E">
              <w:t>- состояние противопожар</w:t>
            </w:r>
            <w:r>
              <w:t>ного  водоснабжения  Новоснежнинского</w:t>
            </w:r>
            <w:r w:rsidRPr="0079119E">
              <w:t xml:space="preserve"> сельского поселения;</w:t>
            </w:r>
          </w:p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- меры по устройству минерализованных полос возле населённых пунктов</w:t>
            </w:r>
            <w:r>
              <w:t>,</w:t>
            </w:r>
            <w:r w:rsidRPr="0079119E">
              <w:t xml:space="preserve"> прилегающих к лесным массивам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>
              <w:t>май</w:t>
            </w:r>
            <w:r w:rsidRPr="0079119E">
              <w:t>,</w:t>
            </w:r>
          </w:p>
          <w:p w:rsidR="00C263B8" w:rsidRPr="0079119E" w:rsidRDefault="00C263B8" w:rsidP="00D90206">
            <w:pPr>
              <w:jc w:val="center"/>
            </w:pPr>
            <w:r w:rsidRPr="0079119E">
              <w:t>октябрь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  <w:r w:rsidRPr="0079119E">
              <w:t xml:space="preserve">февраль 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  <w:r>
              <w:t>апрель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  <w:r>
              <w:t>май</w:t>
            </w:r>
            <w:r w:rsidRPr="0079119E">
              <w:t xml:space="preserve">, октябрь </w:t>
            </w: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май-июнь, 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Председатель, члены комиссии КЧС и ПБ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  <w:r w:rsidRPr="0079119E">
              <w:t>-«-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  <w:r w:rsidRPr="0079119E">
              <w:t>-«-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-«-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- меры по предупреждению чрезвычайных ситуаций связанных с весенним паводком;</w:t>
            </w:r>
          </w:p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- меры по  обеспечению безопасности людей на водных объектах;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 xml:space="preserve">апрель 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июнь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-«-</w:t>
            </w: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-«-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widowControl w:val="0"/>
              <w:suppressLineNumbers/>
              <w:suppressAutoHyphens/>
              <w:jc w:val="both"/>
              <w:rPr>
                <w:rFonts w:eastAsia="Arial CYR"/>
                <w:bCs/>
                <w:color w:val="000000"/>
              </w:rPr>
            </w:pPr>
          </w:p>
          <w:p w:rsidR="00C263B8" w:rsidRPr="0079119E" w:rsidRDefault="00C263B8" w:rsidP="00D90206">
            <w:pPr>
              <w:widowControl w:val="0"/>
              <w:suppressLineNumbers/>
              <w:suppressAutoHyphens/>
              <w:jc w:val="both"/>
              <w:rPr>
                <w:rFonts w:eastAsia="Arial CYR"/>
                <w:bCs/>
                <w:color w:val="000000"/>
              </w:rPr>
            </w:pPr>
            <w:r w:rsidRPr="0079119E">
              <w:rPr>
                <w:rFonts w:eastAsia="Lucida Sans Unicode"/>
                <w:bCs/>
              </w:rPr>
              <w:t xml:space="preserve">- </w:t>
            </w:r>
            <w:r w:rsidRPr="0079119E">
              <w:t>подготовка жилого фонда</w:t>
            </w:r>
            <w:r>
              <w:t xml:space="preserve"> к работе в зимних условиях 2023 – 2024</w:t>
            </w:r>
            <w:r w:rsidRPr="0079119E">
              <w:t xml:space="preserve"> гг.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>
              <w:t xml:space="preserve"> сентябрь-октябрь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Члены комиссии КЧС и ПБ</w:t>
            </w: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-«-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контрольная проверка системы оповещения населения.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ежемесячно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председатель КЧС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proofErr w:type="gramStart"/>
            <w:r w:rsidRPr="0079119E">
              <w:t>контроль за</w:t>
            </w:r>
            <w:proofErr w:type="gramEnd"/>
            <w:r w:rsidRPr="0079119E">
              <w:t xml:space="preserve"> выполнени</w:t>
            </w:r>
            <w:r>
              <w:t>ем плана  КЧС и ОПБ Новоснежнинского</w:t>
            </w:r>
            <w:r w:rsidRPr="0079119E">
              <w:t xml:space="preserve"> сельского поселения по предупреждению и ликвида</w:t>
            </w:r>
            <w:r>
              <w:t>ции чрезвычайных ситуаций в 2023</w:t>
            </w:r>
            <w:r w:rsidRPr="0079119E">
              <w:t xml:space="preserve">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в течение 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председатель КЧС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  <w:b/>
              </w:rPr>
            </w:pPr>
            <w:r w:rsidRPr="0079119E">
              <w:rPr>
                <w:b/>
              </w:rPr>
              <w:t>Организационные вопросы работы КЧС и ПБ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 xml:space="preserve">разработка нормативно-правовых  актов  в области  ГО, защиты  населения  органами  местного  самоуправления  в  соответствии  с  требованиями  Федерального закона  от 06.10.2003  года  № 131- ФЗ  «Об  общих  </w:t>
            </w:r>
            <w:r w:rsidRPr="0079119E">
              <w:lastRenderedPageBreak/>
              <w:t>принципах  организации  местного  самоуправления  в  РФ».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lastRenderedPageBreak/>
              <w:t>по мере необходимости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председатель КЧС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>
              <w:t>обнародовать и публиковать в печатном издании «Вестник» Новоснежнинского муниципального образования</w:t>
            </w:r>
            <w:r w:rsidRPr="0079119E">
              <w:t xml:space="preserve"> материалы по проблемам предупреждения и ликвидации чрезвычайных ситуаций, оперативно информировать население о состоянии защиты и принятых мерах по безопасности, о прогнозировании и возникших чрезвычайных ситуациях. О приемах и способах защиты от них.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по мере необходимости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специалист  ГО и ЧС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rPr>
                <w:b/>
                <w:bCs/>
              </w:rPr>
              <w:t>МЕРОПРИЯТИЯ ПО ПРОПАГАНДЕ И ПОДГОТОВКЕ НАСЕЛЕНИЯ К ДЕЙСТВИЯМ В  ЧС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распространение среди населения, учреждений памяток и буклетов  по действиям в ЧС, в том числе, связанных с террористическими  актами.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в течение 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комиссия по 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 xml:space="preserve">декада по обеспечению </w:t>
            </w:r>
            <w:r>
              <w:t xml:space="preserve">пожарной </w:t>
            </w:r>
            <w:r w:rsidRPr="0079119E">
              <w:t>безоп</w:t>
            </w:r>
            <w:r>
              <w:t>асности  в быту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20-30 мая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комиссия по 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проведение мероприятий, посвящённых празднованию:</w:t>
            </w:r>
          </w:p>
          <w:p w:rsidR="00C263B8" w:rsidRPr="0079119E" w:rsidRDefault="00C263B8" w:rsidP="00D90206">
            <w:pPr>
              <w:jc w:val="both"/>
            </w:pPr>
            <w:r w:rsidRPr="0079119E">
              <w:t>- Дня пожарной охраны</w:t>
            </w:r>
          </w:p>
          <w:p w:rsidR="00C263B8" w:rsidRPr="0079119E" w:rsidRDefault="00C263B8" w:rsidP="00D90206">
            <w:pPr>
              <w:jc w:val="both"/>
            </w:pPr>
            <w:r w:rsidRPr="0079119E">
              <w:t>- Дня образования гражданской обороны</w:t>
            </w:r>
          </w:p>
          <w:p w:rsidR="00C263B8" w:rsidRPr="005F690A" w:rsidRDefault="00C263B8" w:rsidP="00D90206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5F690A" w:rsidRDefault="00C263B8" w:rsidP="00D90206">
            <w:pPr>
              <w:jc w:val="center"/>
              <w:rPr>
                <w:rFonts w:eastAsia="Calibri"/>
                <w:lang w:val="en-US"/>
              </w:rPr>
            </w:pPr>
          </w:p>
          <w:p w:rsidR="00C263B8" w:rsidRPr="0079119E" w:rsidRDefault="00C263B8" w:rsidP="00D90206">
            <w:pPr>
              <w:jc w:val="center"/>
            </w:pPr>
          </w:p>
          <w:p w:rsidR="00C263B8" w:rsidRPr="0079119E" w:rsidRDefault="00C263B8" w:rsidP="00D90206">
            <w:pPr>
              <w:jc w:val="center"/>
            </w:pPr>
            <w:r w:rsidRPr="0079119E">
              <w:t>1-30 апреля;</w:t>
            </w:r>
          </w:p>
          <w:p w:rsidR="00C263B8" w:rsidRPr="0079119E" w:rsidRDefault="00C263B8" w:rsidP="00D90206">
            <w:pPr>
              <w:jc w:val="center"/>
            </w:pPr>
            <w:r w:rsidRPr="0079119E">
              <w:t>12 сентября-</w:t>
            </w:r>
          </w:p>
          <w:p w:rsidR="00C263B8" w:rsidRPr="0079119E" w:rsidRDefault="00C263B8" w:rsidP="00D90206">
            <w:pPr>
              <w:jc w:val="center"/>
            </w:pPr>
            <w:r w:rsidRPr="0079119E">
              <w:t>4 октября;</w:t>
            </w:r>
          </w:p>
          <w:p w:rsidR="00C263B8" w:rsidRPr="005F690A" w:rsidRDefault="00C263B8" w:rsidP="00D9020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специалист  ГО и ЧС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декада по предупреждению ЧС и подготовке населения к действиям при возникновении ЧС (к Всемирному Дню гражданской обороны).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 xml:space="preserve">1 февраля – </w:t>
            </w: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1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комиссия по 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организация и проведение месячника безопасности  на водных объектах.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 xml:space="preserve">1 июня – </w:t>
            </w:r>
          </w:p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1 июля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комиссия по 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 xml:space="preserve">проведение сходов граждан по вопросам безопасности жизнедеятельности населения.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по отдельному плану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председатель КЧС и ПБ</w:t>
            </w:r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проведение социальных акций, конкурсов, викторин на противопожарную тематику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>
              <w:t xml:space="preserve"> директор МКУК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</w:tr>
      <w:tr w:rsidR="00C263B8" w:rsidRPr="0079119E" w:rsidTr="00D902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both"/>
              <w:rPr>
                <w:rFonts w:eastAsia="Calibri"/>
              </w:rPr>
            </w:pPr>
            <w:r w:rsidRPr="0079119E">
              <w:t>организация и проведение конкурса детского рисунка по теме пожарной безопасности.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 w:rsidRPr="0079119E">
              <w:t>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B8" w:rsidRPr="0079119E" w:rsidRDefault="00C263B8" w:rsidP="00D90206">
            <w:pPr>
              <w:jc w:val="center"/>
              <w:rPr>
                <w:rFonts w:eastAsia="Calibri"/>
              </w:rPr>
            </w:pPr>
            <w:r>
              <w:t xml:space="preserve"> директор МКУК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</w:tr>
    </w:tbl>
    <w:p w:rsidR="00C263B8" w:rsidRPr="0079119E" w:rsidRDefault="00C263B8" w:rsidP="00C263B8">
      <w:pPr>
        <w:tabs>
          <w:tab w:val="left" w:pos="400"/>
          <w:tab w:val="center" w:pos="4819"/>
          <w:tab w:val="left" w:pos="8600"/>
        </w:tabs>
        <w:rPr>
          <w:rFonts w:eastAsia="Calibri"/>
        </w:rPr>
      </w:pPr>
    </w:p>
    <w:p w:rsidR="00C263B8" w:rsidRDefault="00C263B8" w:rsidP="00C263B8">
      <w:pPr>
        <w:jc w:val="both"/>
      </w:pPr>
    </w:p>
    <w:p w:rsidR="00C263B8" w:rsidRPr="004767A3" w:rsidRDefault="00C263B8" w:rsidP="00C263B8">
      <w:pPr>
        <w:jc w:val="both"/>
      </w:pPr>
      <w:r w:rsidRPr="00846833">
        <w:t xml:space="preserve"> </w:t>
      </w:r>
      <w:r>
        <w:t>Глава администрации                                                                        Л.В. Михайлова</w:t>
      </w:r>
    </w:p>
    <w:p w:rsidR="00C263B8" w:rsidRPr="0079119E" w:rsidRDefault="00C263B8" w:rsidP="00C263B8">
      <w:pPr>
        <w:jc w:val="both"/>
      </w:pPr>
    </w:p>
    <w:p w:rsidR="00C263B8" w:rsidRPr="0079119E" w:rsidRDefault="00C263B8" w:rsidP="00C263B8">
      <w:pPr>
        <w:jc w:val="both"/>
      </w:pPr>
    </w:p>
    <w:p w:rsidR="00C263B8" w:rsidRPr="0079119E" w:rsidRDefault="00C263B8" w:rsidP="00C263B8">
      <w:pPr>
        <w:jc w:val="both"/>
      </w:pPr>
    </w:p>
    <w:p w:rsidR="00C263B8" w:rsidRPr="0079119E" w:rsidRDefault="00C263B8" w:rsidP="00C263B8">
      <w:pPr>
        <w:jc w:val="both"/>
      </w:pPr>
    </w:p>
    <w:p w:rsidR="00C263B8" w:rsidRPr="0079119E" w:rsidRDefault="00C263B8" w:rsidP="00C263B8">
      <w:pPr>
        <w:jc w:val="both"/>
      </w:pPr>
    </w:p>
    <w:p w:rsidR="00C263B8" w:rsidRPr="0079119E" w:rsidRDefault="00C263B8" w:rsidP="00C263B8">
      <w:pPr>
        <w:jc w:val="both"/>
      </w:pPr>
    </w:p>
    <w:p w:rsidR="00C263B8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63B8" w:rsidRDefault="00C263B8" w:rsidP="00C263B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B02"/>
    <w:multiLevelType w:val="hybridMultilevel"/>
    <w:tmpl w:val="5AD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B8"/>
    <w:rsid w:val="0028470D"/>
    <w:rsid w:val="003A39C4"/>
    <w:rsid w:val="00546089"/>
    <w:rsid w:val="008146CA"/>
    <w:rsid w:val="00C2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63B8"/>
    <w:pPr>
      <w:keepNext/>
      <w:widowControl w:val="0"/>
      <w:tabs>
        <w:tab w:val="num" w:pos="0"/>
      </w:tabs>
      <w:suppressAutoHyphens/>
      <w:autoSpaceDE w:val="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3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63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26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263B8"/>
    <w:pPr>
      <w:spacing w:before="100" w:beforeAutospacing="1" w:after="100" w:afterAutospacing="1"/>
    </w:pPr>
  </w:style>
  <w:style w:type="paragraph" w:styleId="a4">
    <w:name w:val="No Spacing"/>
    <w:basedOn w:val="a"/>
    <w:link w:val="a5"/>
    <w:qFormat/>
    <w:rsid w:val="00C263B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C263B8"/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C2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2023-02-27T07:21:00Z</dcterms:created>
  <dcterms:modified xsi:type="dcterms:W3CDTF">2023-02-27T07:21:00Z</dcterms:modified>
</cp:coreProperties>
</file>