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Слюдянский район</w:t>
      </w: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АДМИНИСТРАЦИЯ  НОВОСНЕЖНИНСКОГО СЕЛЬСКОГО ПОСЕЛЕНИЯ</w:t>
      </w: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овоснежная</w:t>
      </w:r>
      <w:proofErr w:type="spellEnd"/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.Л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енина 2</w:t>
      </w: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F89" w:rsidRDefault="007B1F89" w:rsidP="007B1F89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10.01.2024г. № 04</w:t>
      </w:r>
    </w:p>
    <w:p w:rsidR="007B1F89" w:rsidRDefault="007B1F89" w:rsidP="007B1F89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«О внесении изменений в состав комиссии</w:t>
      </w:r>
    </w:p>
    <w:p w:rsidR="007B1F89" w:rsidRDefault="007B1F89" w:rsidP="007B1F89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по предупреждению и ликвидации чрезвычайных </w:t>
      </w:r>
    </w:p>
    <w:p w:rsidR="007B1F89" w:rsidRDefault="007B1F89" w:rsidP="007B1F89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ситуаций и обеспечению пожарной безопасности </w:t>
      </w:r>
    </w:p>
    <w:p w:rsidR="007B1F89" w:rsidRDefault="007B1F89" w:rsidP="007B1F89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Новоснежнинского сельского поселения»</w:t>
      </w:r>
    </w:p>
    <w:p w:rsidR="007B1F89" w:rsidRDefault="007B1F89" w:rsidP="007B1F89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7B1F89" w:rsidRDefault="007B1F89" w:rsidP="007B1F89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Во исполнение Федерального закона от 6 октября 2003 года № 131-ФЗ «Об общих принципах местного самоуправления в Российской Федерации», Законом Иркутской области «О пожарной безопасности» и в целях обеспечения реализации единой государственной политики в сфере защиты населения и территории Иркутской области от чрезвычайных ситуаций природного и техногенного характера, координации взаимодействия органов управления, сил и средств по предупреждению и ликвидации чрезвычайных ситуаций, обеспечения пожарной безопасности на территории  муниципального образования а также изменения штата сотрудников администрации,</w:t>
      </w:r>
    </w:p>
    <w:p w:rsidR="007B1F89" w:rsidRDefault="007B1F89" w:rsidP="007B1F89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7B1F89" w:rsidRDefault="007B1F89" w:rsidP="007B1F8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7B1F89" w:rsidRDefault="007B1F89" w:rsidP="007B1F8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B1F89" w:rsidRDefault="007B1F89" w:rsidP="007B1F8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Внести изменения в персональный состав комиссии по предупреждению и ликвидации чрезвычайных ситуаций и обеспечению пожарной безопасности (далее- КЧС и ОПБ) Новоснежнинского сельского поселения, приложение № 1).</w:t>
      </w:r>
    </w:p>
    <w:p w:rsidR="007B1F89" w:rsidRDefault="007B1F89" w:rsidP="007B1F8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Считать утратившим силу постановление главы Новоснежнинского сельского поселения от 10.01.2023г. № 04 «О внесении изменений в состав комиссии по предупреждению и ликвидации чрезвычайных ситуаций  и обеспечению пожарной безопасности Новоснежнинского сельского поселения».</w:t>
      </w:r>
    </w:p>
    <w:p w:rsidR="007B1F89" w:rsidRDefault="007B1F89" w:rsidP="007B1F89">
      <w:pPr>
        <w:pStyle w:val="a3"/>
        <w:numPr>
          <w:ilvl w:val="0"/>
          <w:numId w:val="2"/>
        </w:numPr>
        <w:spacing w:line="240" w:lineRule="atLeast"/>
      </w:pPr>
      <w:r>
        <w:t xml:space="preserve">Опубликовать настоящее постановление в печатном издании «Вестник» Новоснежнинского  муниципального образования  и  разместить на официальном сайте муниципального образования Слюдянский район в разделе </w:t>
      </w:r>
      <w:proofErr w:type="spellStart"/>
      <w:r>
        <w:t>Новоснежнинское</w:t>
      </w:r>
      <w:proofErr w:type="spellEnd"/>
      <w:r>
        <w:t xml:space="preserve"> сельское поселение в информационно-телекоммуникационной сети «Интернет».</w:t>
      </w:r>
    </w:p>
    <w:p w:rsidR="007B1F89" w:rsidRDefault="007B1F89" w:rsidP="007B1F8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по исполнению настоящего постановления оставляю за собой.</w:t>
      </w:r>
    </w:p>
    <w:p w:rsidR="007B1F89" w:rsidRDefault="007B1F89" w:rsidP="007B1F89">
      <w:pPr>
        <w:ind w:left="360"/>
      </w:pPr>
    </w:p>
    <w:p w:rsidR="007B1F89" w:rsidRDefault="007B1F89" w:rsidP="007B1F89">
      <w:pPr>
        <w:ind w:left="360"/>
      </w:pPr>
    </w:p>
    <w:p w:rsidR="007B1F89" w:rsidRDefault="007B1F89" w:rsidP="007B1F89">
      <w:pPr>
        <w:ind w:left="360"/>
      </w:pPr>
    </w:p>
    <w:p w:rsidR="007B1F89" w:rsidRDefault="007B1F89" w:rsidP="007B1F89">
      <w:pPr>
        <w:ind w:left="360"/>
      </w:pPr>
    </w:p>
    <w:p w:rsidR="007B1F89" w:rsidRDefault="007B1F89" w:rsidP="007B1F89">
      <w:pPr>
        <w:ind w:left="360"/>
      </w:pPr>
      <w:r>
        <w:t>Глава администрации                                                                   Л.В. Михайлова</w:t>
      </w:r>
    </w:p>
    <w:p w:rsidR="007B1F89" w:rsidRDefault="007B1F89" w:rsidP="007B1F89">
      <w:pPr>
        <w:ind w:left="360"/>
      </w:pPr>
    </w:p>
    <w:p w:rsidR="007B1F89" w:rsidRDefault="007B1F89" w:rsidP="007B1F89">
      <w:pPr>
        <w:ind w:left="360"/>
      </w:pPr>
    </w:p>
    <w:p w:rsidR="007B1F89" w:rsidRDefault="007B1F89" w:rsidP="007B1F89">
      <w:pPr>
        <w:ind w:left="360"/>
      </w:pPr>
    </w:p>
    <w:p w:rsidR="007B1F89" w:rsidRDefault="007B1F89" w:rsidP="007B1F89">
      <w:pPr>
        <w:ind w:left="360"/>
      </w:pPr>
    </w:p>
    <w:p w:rsidR="007B1F89" w:rsidRDefault="007B1F89" w:rsidP="007B1F89">
      <w:pPr>
        <w:ind w:left="360"/>
      </w:pPr>
    </w:p>
    <w:p w:rsidR="007B1F89" w:rsidRDefault="007B1F89" w:rsidP="007B1F89">
      <w:pPr>
        <w:ind w:left="360"/>
      </w:pPr>
    </w:p>
    <w:p w:rsidR="007B1F89" w:rsidRDefault="007B1F89" w:rsidP="007B1F89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>Приложение № 1</w:t>
      </w:r>
    </w:p>
    <w:p w:rsidR="007B1F89" w:rsidRDefault="007B1F89" w:rsidP="007B1F89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7B1F89" w:rsidRDefault="007B1F89" w:rsidP="007B1F89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УТВЕРЖДЕНО</w:t>
      </w:r>
    </w:p>
    <w:p w:rsidR="007B1F89" w:rsidRDefault="007B1F89" w:rsidP="007B1F89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Постановлением главы администрации </w:t>
      </w:r>
    </w:p>
    <w:p w:rsidR="007B1F89" w:rsidRDefault="007B1F89" w:rsidP="007B1F89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Новоснежнинского сельского поселения</w:t>
      </w:r>
    </w:p>
    <w:p w:rsidR="007B1F89" w:rsidRDefault="007B1F89" w:rsidP="007B1F89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   010.01.2024г. № 04</w:t>
      </w: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Состав</w:t>
      </w: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комиссии по предупреждению и ликвидации чрезвычайных ситуаций и обеспечению пожарной безопасности  Новоснежнинского сельского поселения</w:t>
      </w: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F89" w:rsidRDefault="007B1F89" w:rsidP="007B1F89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B1F89" w:rsidRDefault="007B1F89" w:rsidP="007B1F89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Председатель комиссии:   </w:t>
      </w:r>
      <w:r>
        <w:rPr>
          <w:rFonts w:ascii="Times New Roman" w:hAnsi="Times New Roman"/>
          <w:sz w:val="24"/>
          <w:szCs w:val="24"/>
          <w:lang w:val="ru-RU"/>
        </w:rPr>
        <w:t>глава администрации Новоснежнинского сельского поселения – Михайлова Любовь Васильевна</w:t>
      </w:r>
    </w:p>
    <w:p w:rsidR="007B1F89" w:rsidRDefault="007B1F89" w:rsidP="007B1F89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Заместитель председателя: </w:t>
      </w:r>
      <w:r>
        <w:rPr>
          <w:rFonts w:ascii="Times New Roman" w:hAnsi="Times New Roman"/>
          <w:sz w:val="24"/>
          <w:szCs w:val="24"/>
          <w:lang w:val="ru-RU"/>
        </w:rPr>
        <w:t>главный специалист администрации Новоснежнинского сельского поселения – Романцова Наталья Андреевна</w:t>
      </w:r>
    </w:p>
    <w:p w:rsidR="007B1F89" w:rsidRDefault="007B1F89" w:rsidP="007B1F89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Секретарь КЧС и ПБ: </w:t>
      </w:r>
      <w:r>
        <w:rPr>
          <w:rFonts w:ascii="Times New Roman" w:hAnsi="Times New Roman"/>
          <w:sz w:val="24"/>
          <w:szCs w:val="24"/>
          <w:lang w:val="ru-RU"/>
        </w:rPr>
        <w:t xml:space="preserve"> главный специалист администрации Новоснежнинского сельского поселения – Садыкова Татьяна Геннадьевна</w:t>
      </w:r>
    </w:p>
    <w:p w:rsidR="007B1F89" w:rsidRDefault="007B1F89" w:rsidP="007B1F89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B1F89" w:rsidRDefault="007B1F89" w:rsidP="007B1F89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B1F89" w:rsidRDefault="007B1F89" w:rsidP="007B1F8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Члены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КЧС и ПБ:</w:t>
      </w:r>
    </w:p>
    <w:p w:rsidR="007B1F89" w:rsidRDefault="007B1F89" w:rsidP="007B1F8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Руководитель МКУК «СДК»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п.Новоснежная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 Рудых Алена Александровна</w:t>
      </w:r>
    </w:p>
    <w:p w:rsidR="007B1F89" w:rsidRDefault="007B1F89" w:rsidP="007B1F8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Руководитель кружка «СДК»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п.Новоснежная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Скрипотчикова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Юлия Николаевна</w:t>
      </w:r>
    </w:p>
    <w:p w:rsidR="007B1F89" w:rsidRDefault="007B1F89" w:rsidP="007B1F8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Заведующая библиотекой п.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Новоснежная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- Кузнецова Наталья Валентиновна</w:t>
      </w:r>
    </w:p>
    <w:p w:rsidR="007B1F89" w:rsidRDefault="007B1F89" w:rsidP="007B1F8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Фельдшер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п.Новоснежная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- СОГБУЗ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Слюдянская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РБ ( по согласованию)</w:t>
      </w:r>
    </w:p>
    <w:p w:rsidR="007B1F89" w:rsidRDefault="007B1F89" w:rsidP="007B1F8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Депутат Думы Новоснежнинского сельского поселения – Грибков Алексей Михайлович</w:t>
      </w:r>
    </w:p>
    <w:p w:rsidR="007B1F89" w:rsidRDefault="007B1F89" w:rsidP="007B1F8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Депутат Думы Новоснежнинского сельского поселения – Константинова Лидия Николаевна</w:t>
      </w:r>
    </w:p>
    <w:p w:rsidR="007B1F89" w:rsidRDefault="007B1F89" w:rsidP="007B1F8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Представитель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Иркутскэнергосбыта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района Иркутской области –  (по согласованию)</w:t>
      </w:r>
    </w:p>
    <w:p w:rsidR="007B1F89" w:rsidRDefault="007B1F89" w:rsidP="007B1F8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Уполномоченный полиции отделения полиции г. Байкальск  (по согласованию)</w:t>
      </w:r>
    </w:p>
    <w:p w:rsidR="007B1F89" w:rsidRDefault="007B1F89" w:rsidP="007B1F8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Представитель прокуратуры Слюдянского района  (по согласованию)</w:t>
      </w:r>
    </w:p>
    <w:p w:rsidR="007B1F89" w:rsidRDefault="007B1F89" w:rsidP="007B1F8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Представитель ОГГПН Слюдянского района (по согласованию)</w:t>
      </w: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F89" w:rsidRDefault="007B1F89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361DC" w:rsidRDefault="002361DC" w:rsidP="007B1F8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1F89" w:rsidRDefault="007B1F89" w:rsidP="007B1F89">
      <w:pPr>
        <w:jc w:val="center"/>
        <w:rPr>
          <w:b/>
        </w:rPr>
      </w:pPr>
    </w:p>
    <w:p w:rsidR="007B1F89" w:rsidRDefault="007B1F89" w:rsidP="007B1F89">
      <w:pPr>
        <w:jc w:val="center"/>
        <w:rPr>
          <w:b/>
        </w:rPr>
      </w:pPr>
    </w:p>
    <w:sectPr w:rsidR="007B1F89" w:rsidSect="00902EE6">
      <w:pgSz w:w="11906" w:h="16838"/>
      <w:pgMar w:top="1134" w:right="1559" w:bottom="99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73F2"/>
    <w:multiLevelType w:val="hybridMultilevel"/>
    <w:tmpl w:val="BE4E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F1F8E"/>
    <w:multiLevelType w:val="hybridMultilevel"/>
    <w:tmpl w:val="723E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62D97"/>
    <w:multiLevelType w:val="hybridMultilevel"/>
    <w:tmpl w:val="834A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F89"/>
    <w:rsid w:val="002361DC"/>
    <w:rsid w:val="0028470D"/>
    <w:rsid w:val="003A39C4"/>
    <w:rsid w:val="00463262"/>
    <w:rsid w:val="005139E5"/>
    <w:rsid w:val="00546089"/>
    <w:rsid w:val="007B1F89"/>
    <w:rsid w:val="00841C07"/>
    <w:rsid w:val="008B2D11"/>
    <w:rsid w:val="00902EE6"/>
    <w:rsid w:val="009B7AAD"/>
    <w:rsid w:val="00CB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8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1F89"/>
    <w:pPr>
      <w:spacing w:before="100" w:beforeAutospacing="1" w:after="100" w:afterAutospacing="1"/>
    </w:pPr>
  </w:style>
  <w:style w:type="paragraph" w:styleId="a4">
    <w:name w:val="No Spacing"/>
    <w:basedOn w:val="a"/>
    <w:link w:val="a5"/>
    <w:qFormat/>
    <w:rsid w:val="007B1F89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7B1F89"/>
    <w:rPr>
      <w:rFonts w:ascii="Calibri" w:eastAsia="Times New Roman" w:hAnsi="Calibri" w:cs="Times New Roman"/>
      <w:lang w:val="en-US" w:bidi="en-US"/>
    </w:rPr>
  </w:style>
  <w:style w:type="paragraph" w:styleId="a6">
    <w:name w:val="List Paragraph"/>
    <w:basedOn w:val="a"/>
    <w:uiPriority w:val="34"/>
    <w:qFormat/>
    <w:rsid w:val="007B1F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7B1F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7B1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4</cp:revision>
  <dcterms:created xsi:type="dcterms:W3CDTF">2024-01-12T03:02:00Z</dcterms:created>
  <dcterms:modified xsi:type="dcterms:W3CDTF">2024-01-15T02:29:00Z</dcterms:modified>
</cp:coreProperties>
</file>