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AE" w:rsidRPr="00AD3EAE" w:rsidRDefault="00AD3EAE" w:rsidP="00AD3EAE">
      <w:pPr>
        <w:pStyle w:val="a5"/>
        <w:jc w:val="center"/>
        <w:rPr>
          <w:b/>
        </w:rPr>
      </w:pPr>
      <w:r w:rsidRPr="00AD3EAE">
        <w:rPr>
          <w:b/>
        </w:rPr>
        <w:t>РОССИЙСКАЯ ФЕДЕРАЦИЯ</w:t>
      </w:r>
    </w:p>
    <w:p w:rsidR="00AD3EAE" w:rsidRPr="00AD3EAE" w:rsidRDefault="00AD3EAE" w:rsidP="00AD3EAE">
      <w:pPr>
        <w:pStyle w:val="a5"/>
        <w:jc w:val="center"/>
        <w:rPr>
          <w:b/>
        </w:rPr>
      </w:pPr>
      <w:r w:rsidRPr="00AD3EAE">
        <w:rPr>
          <w:b/>
        </w:rPr>
        <w:t>ИРКУТСКАЯ ОБЛАСТЬ</w:t>
      </w:r>
    </w:p>
    <w:p w:rsidR="00AD3EAE" w:rsidRPr="00AD3EAE" w:rsidRDefault="00AD3EAE" w:rsidP="00AD3EAE">
      <w:pPr>
        <w:pStyle w:val="a5"/>
        <w:jc w:val="center"/>
        <w:rPr>
          <w:b/>
        </w:rPr>
      </w:pPr>
      <w:r w:rsidRPr="00AD3EAE">
        <w:rPr>
          <w:b/>
        </w:rPr>
        <w:t>СЛЮДЯНСКИЙ РАЙОН</w:t>
      </w:r>
    </w:p>
    <w:p w:rsidR="00AD3EAE" w:rsidRPr="00AD3EAE" w:rsidRDefault="00AD3EAE" w:rsidP="00AD3EAE">
      <w:pPr>
        <w:pStyle w:val="a5"/>
        <w:jc w:val="center"/>
        <w:rPr>
          <w:b/>
        </w:rPr>
      </w:pPr>
    </w:p>
    <w:p w:rsidR="00AD3EAE" w:rsidRPr="00AD3EAE" w:rsidRDefault="00AD3EAE" w:rsidP="00AD3EAE">
      <w:pPr>
        <w:pStyle w:val="a5"/>
        <w:jc w:val="center"/>
        <w:rPr>
          <w:b/>
        </w:rPr>
      </w:pPr>
      <w:r w:rsidRPr="00AD3EAE">
        <w:rPr>
          <w:b/>
        </w:rPr>
        <w:t>АДМИНИСТРАЦИЯ НОВОСНЕЖНИНСКОГО СЕЛЬСКОГО ПОСЕЛЕНИЯ</w:t>
      </w:r>
    </w:p>
    <w:p w:rsidR="00AD3EAE" w:rsidRPr="00AD3EAE" w:rsidRDefault="00AD3EAE" w:rsidP="00AD3EAE">
      <w:pPr>
        <w:pStyle w:val="a5"/>
        <w:jc w:val="center"/>
        <w:rPr>
          <w:b/>
        </w:rPr>
      </w:pPr>
    </w:p>
    <w:p w:rsidR="00AD3EAE" w:rsidRPr="00AD3EAE" w:rsidRDefault="00AD3EAE" w:rsidP="00AD3EAE">
      <w:pPr>
        <w:pStyle w:val="a5"/>
        <w:jc w:val="center"/>
        <w:rPr>
          <w:b/>
        </w:rPr>
      </w:pPr>
      <w:proofErr w:type="spellStart"/>
      <w:r w:rsidRPr="00AD3EAE">
        <w:rPr>
          <w:b/>
        </w:rPr>
        <w:t>п</w:t>
      </w:r>
      <w:proofErr w:type="gramStart"/>
      <w:r w:rsidRPr="00AD3EAE">
        <w:rPr>
          <w:b/>
        </w:rPr>
        <w:t>.Н</w:t>
      </w:r>
      <w:proofErr w:type="gramEnd"/>
      <w:r w:rsidRPr="00AD3EAE">
        <w:rPr>
          <w:b/>
        </w:rPr>
        <w:t>овоснежная</w:t>
      </w:r>
      <w:proofErr w:type="spellEnd"/>
    </w:p>
    <w:p w:rsidR="00AD3EAE" w:rsidRPr="00AD3EAE" w:rsidRDefault="00AD3EAE" w:rsidP="00AD3EAE">
      <w:pPr>
        <w:pStyle w:val="a5"/>
        <w:jc w:val="center"/>
        <w:rPr>
          <w:b/>
        </w:rPr>
      </w:pPr>
      <w:r w:rsidRPr="00AD3EAE">
        <w:rPr>
          <w:b/>
        </w:rPr>
        <w:t>ул</w:t>
      </w:r>
      <w:proofErr w:type="gramStart"/>
      <w:r w:rsidRPr="00AD3EAE">
        <w:rPr>
          <w:b/>
        </w:rPr>
        <w:t>.Л</w:t>
      </w:r>
      <w:proofErr w:type="gramEnd"/>
      <w:r w:rsidRPr="00AD3EAE">
        <w:rPr>
          <w:b/>
        </w:rPr>
        <w:t>енина 2</w:t>
      </w:r>
    </w:p>
    <w:p w:rsidR="00AD3EAE" w:rsidRPr="00AD3EAE" w:rsidRDefault="00AD3EAE" w:rsidP="00AD3EAE">
      <w:pPr>
        <w:pStyle w:val="a5"/>
        <w:jc w:val="center"/>
        <w:rPr>
          <w:b/>
        </w:rPr>
      </w:pPr>
    </w:p>
    <w:p w:rsidR="00AD3EAE" w:rsidRPr="00AD3EAE" w:rsidRDefault="00AD3EAE" w:rsidP="00AD3EAE">
      <w:pPr>
        <w:pStyle w:val="a5"/>
        <w:jc w:val="center"/>
        <w:rPr>
          <w:b/>
        </w:rPr>
      </w:pPr>
      <w:r w:rsidRPr="00AD3EAE">
        <w:rPr>
          <w:b/>
        </w:rPr>
        <w:t>ПОСТАНОВЛЕНИЕ</w:t>
      </w:r>
    </w:p>
    <w:p w:rsidR="00AD3EAE" w:rsidRPr="00AD3EAE" w:rsidRDefault="00AD3EAE" w:rsidP="00AD3EAE">
      <w:pPr>
        <w:pStyle w:val="a5"/>
        <w:jc w:val="center"/>
        <w:rPr>
          <w:b/>
        </w:rPr>
      </w:pPr>
    </w:p>
    <w:p w:rsidR="00AD3EAE" w:rsidRPr="00AD3EAE" w:rsidRDefault="00AD3EAE" w:rsidP="00AD3EAE">
      <w:pPr>
        <w:pStyle w:val="a5"/>
        <w:rPr>
          <w:rFonts w:ascii="Arial" w:hAnsi="Arial" w:cs="Arial"/>
        </w:rPr>
      </w:pPr>
    </w:p>
    <w:p w:rsidR="00AD3EAE" w:rsidRPr="00AD3EAE" w:rsidRDefault="00AD3EAE" w:rsidP="00AD3EAE">
      <w:pPr>
        <w:pStyle w:val="a5"/>
        <w:rPr>
          <w:b/>
        </w:rPr>
      </w:pPr>
      <w:r w:rsidRPr="00AD3EAE">
        <w:rPr>
          <w:b/>
        </w:rPr>
        <w:t xml:space="preserve">От </w:t>
      </w:r>
      <w:r w:rsidR="00F318B7">
        <w:rPr>
          <w:b/>
        </w:rPr>
        <w:t>10.12.2018 г. №73</w:t>
      </w:r>
      <w:r w:rsidRPr="00AD3EAE">
        <w:rPr>
          <w:b/>
        </w:rPr>
        <w:t xml:space="preserve"> </w:t>
      </w:r>
    </w:p>
    <w:p w:rsidR="00AD3EAE" w:rsidRPr="00AD3EAE" w:rsidRDefault="00AD3EAE" w:rsidP="00AD3EAE">
      <w:pPr>
        <w:pStyle w:val="a5"/>
      </w:pPr>
      <w:r w:rsidRPr="00AD3EAE">
        <w:t xml:space="preserve">О внесении изменений и дополнений </w:t>
      </w:r>
    </w:p>
    <w:p w:rsidR="00AD3EAE" w:rsidRPr="00AD3EAE" w:rsidRDefault="00A10BA5" w:rsidP="00AD3EAE">
      <w:pPr>
        <w:pStyle w:val="a5"/>
      </w:pPr>
      <w:r>
        <w:t>в</w:t>
      </w:r>
      <w:r w:rsidR="00AD3EAE" w:rsidRPr="00AD3EAE">
        <w:t xml:space="preserve"> постановление от 14.10.2014г. №45/2</w:t>
      </w:r>
    </w:p>
    <w:p w:rsidR="00AD3EAE" w:rsidRPr="00AD3EAE" w:rsidRDefault="00AD3EAE" w:rsidP="00AD3EAE">
      <w:pPr>
        <w:pStyle w:val="a5"/>
      </w:pPr>
      <w:r w:rsidRPr="00AD3EAE">
        <w:t>« Об утверждении муниципальной программы</w:t>
      </w:r>
    </w:p>
    <w:p w:rsidR="00AD3EAE" w:rsidRPr="00AD3EAE" w:rsidRDefault="00AD3EAE" w:rsidP="00AD3EAE">
      <w:pPr>
        <w:pStyle w:val="a5"/>
      </w:pPr>
      <w:r w:rsidRPr="00AD3EAE">
        <w:t>«Совершенствование механизмов управления</w:t>
      </w:r>
    </w:p>
    <w:p w:rsidR="00AD3EAE" w:rsidRPr="00AD3EAE" w:rsidRDefault="00C679AD" w:rsidP="00AD3EAE">
      <w:pPr>
        <w:pStyle w:val="a5"/>
      </w:pPr>
      <w:r>
        <w:t>Новоснежнинского муниципального образования</w:t>
      </w:r>
      <w:r w:rsidR="00AD3EAE" w:rsidRPr="00AD3EAE">
        <w:t xml:space="preserve">» </w:t>
      </w:r>
    </w:p>
    <w:p w:rsidR="00AD3EAE" w:rsidRPr="00AD3EAE" w:rsidRDefault="00AD3EAE" w:rsidP="00AD3EAE">
      <w:pPr>
        <w:pStyle w:val="a5"/>
      </w:pPr>
      <w:r w:rsidRPr="00AD3EAE">
        <w:t>на 2018 год и плановый период 2019-2020 годов»</w:t>
      </w:r>
    </w:p>
    <w:p w:rsidR="00AD3EAE" w:rsidRPr="00AD3EAE" w:rsidRDefault="00AD3EAE" w:rsidP="00AD3EAE">
      <w:pPr>
        <w:pStyle w:val="a5"/>
        <w:rPr>
          <w:rFonts w:ascii="Arial" w:hAnsi="Arial" w:cs="Arial"/>
        </w:rPr>
      </w:pPr>
    </w:p>
    <w:p w:rsidR="00AD3EAE" w:rsidRPr="00AD3EAE" w:rsidRDefault="00AD3EAE" w:rsidP="00AD3EAE">
      <w:pPr>
        <w:pStyle w:val="a5"/>
        <w:rPr>
          <w:rFonts w:ascii="Arial" w:hAnsi="Arial" w:cs="Arial"/>
        </w:rPr>
      </w:pPr>
    </w:p>
    <w:p w:rsidR="00AD3EAE" w:rsidRPr="00AD3EAE" w:rsidRDefault="00AD3EAE" w:rsidP="00AD3EAE">
      <w:pPr>
        <w:pStyle w:val="a5"/>
        <w:rPr>
          <w:rFonts w:ascii="Arial" w:hAnsi="Arial" w:cs="Arial"/>
        </w:rPr>
      </w:pPr>
    </w:p>
    <w:p w:rsidR="00AD3EAE" w:rsidRPr="00AD3EAE" w:rsidRDefault="00AD3EAE" w:rsidP="00AD3EAE">
      <w:pPr>
        <w:pStyle w:val="a5"/>
        <w:ind w:firstLine="709"/>
        <w:jc w:val="both"/>
      </w:pPr>
      <w:proofErr w:type="gramStart"/>
      <w:r w:rsidRPr="00AD3EAE">
        <w:t>В соответствии с Федеральным законом от 6 октября 2003 года N131-ФЗ "Об общих принципах организации местного самоуправления в Российской Федерации",  постановлением главы администрации Новоснежнинского сельского поселения от 19.08.2013 №65 «Об утверждении Порядка  разработки, согласования, принятия и организации выполнения муниципальных программ Новоснежнинского муниципального образования» в целях повышения эффективности функционирования органа местного самоуправления, достижения качественного, эффективного муниципального управления, руководствуясь Уставом Новоснежнинского  муниципального</w:t>
      </w:r>
      <w:proofErr w:type="gramEnd"/>
      <w:r w:rsidRPr="00AD3EAE">
        <w:t xml:space="preserve"> образования, администрация Новоснежнинского сельского поселения </w:t>
      </w:r>
      <w:r w:rsidRPr="00AD3EAE">
        <w:rPr>
          <w:b/>
        </w:rPr>
        <w:t>постановляет</w:t>
      </w:r>
      <w:r w:rsidRPr="00AD3EAE">
        <w:t>:</w:t>
      </w:r>
    </w:p>
    <w:p w:rsidR="00AD3EAE" w:rsidRPr="00AD3EAE" w:rsidRDefault="00AD3EAE" w:rsidP="00AD3EAE">
      <w:pPr>
        <w:pStyle w:val="a5"/>
        <w:rPr>
          <w:rFonts w:ascii="Arial" w:hAnsi="Arial" w:cs="Arial"/>
        </w:rPr>
      </w:pPr>
    </w:p>
    <w:p w:rsidR="00AD3EAE" w:rsidRPr="00AD3EAE" w:rsidRDefault="00AD3EAE" w:rsidP="00AD3EAE">
      <w:pPr>
        <w:pStyle w:val="a5"/>
        <w:ind w:left="567" w:hanging="283"/>
      </w:pPr>
      <w:r w:rsidRPr="00AD3EAE">
        <w:t xml:space="preserve">1.  Внести изменения и дополнения в постановление от 14.10.2014г. №45/2 «Об утверждении </w:t>
      </w:r>
      <w:r w:rsidR="008968D2" w:rsidRPr="008968D2">
        <w:t xml:space="preserve">муниципальной программы </w:t>
      </w:r>
      <w:r w:rsidRPr="00AD3EAE">
        <w:t>«Совершенствование механизмов управления Новоснежнинск</w:t>
      </w:r>
      <w:r w:rsidR="00C679AD">
        <w:t>ого</w:t>
      </w:r>
      <w:r>
        <w:t xml:space="preserve"> муниципа</w:t>
      </w:r>
      <w:r w:rsidR="00C679AD">
        <w:t>льного образования</w:t>
      </w:r>
      <w:r>
        <w:t>»</w:t>
      </w:r>
      <w:r w:rsidRPr="00AD3EAE">
        <w:t xml:space="preserve"> на</w:t>
      </w:r>
      <w:r>
        <w:t xml:space="preserve"> </w:t>
      </w:r>
      <w:r w:rsidRPr="00AD3EAE">
        <w:t>2018 год и плановый период</w:t>
      </w:r>
      <w:r>
        <w:t xml:space="preserve"> 2019-2020 годов»</w:t>
      </w:r>
      <w:r w:rsidRPr="00AD3EAE">
        <w:t>.</w:t>
      </w:r>
    </w:p>
    <w:p w:rsidR="00AD3EAE" w:rsidRPr="00AD3EAE" w:rsidRDefault="00AD3EAE" w:rsidP="00AD3EAE">
      <w:pPr>
        <w:pStyle w:val="a5"/>
        <w:ind w:left="567" w:hanging="283"/>
      </w:pPr>
      <w:r w:rsidRPr="00AD3EAE">
        <w:t>1.1. Наименование постановления читать «Совершенствование механ</w:t>
      </w:r>
      <w:r w:rsidR="00C679AD">
        <w:t xml:space="preserve">измов управления Новоснежнинского муниципального образования </w:t>
      </w:r>
      <w:r w:rsidRPr="00AD3EAE">
        <w:t xml:space="preserve"> на 2019 год и плановый период 2020-2021 годов».</w:t>
      </w:r>
    </w:p>
    <w:p w:rsidR="00AD3EAE" w:rsidRPr="00AD3EAE" w:rsidRDefault="00AD3EAE" w:rsidP="00AD3EAE">
      <w:pPr>
        <w:pStyle w:val="a5"/>
        <w:ind w:left="567" w:hanging="283"/>
      </w:pPr>
      <w:r w:rsidRPr="00AD3EAE">
        <w:t>1.2. Приложение №1 изложить в новой редакции .</w:t>
      </w:r>
    </w:p>
    <w:p w:rsidR="00AD3EAE" w:rsidRPr="00AD3EAE" w:rsidRDefault="00AD3EAE" w:rsidP="00AD3EAE">
      <w:pPr>
        <w:pStyle w:val="a5"/>
        <w:ind w:left="567" w:hanging="283"/>
      </w:pPr>
      <w:r w:rsidRPr="00AD3EAE">
        <w:t>2. Опубликовать настоящее постановление  в печатном издании «Вестник Новоснежнинского муниципального образования».</w:t>
      </w:r>
    </w:p>
    <w:p w:rsidR="00AD3EAE" w:rsidRPr="00AD3EAE" w:rsidRDefault="00AD3EAE" w:rsidP="00AD3EAE">
      <w:pPr>
        <w:pStyle w:val="a5"/>
        <w:ind w:left="567" w:hanging="283"/>
      </w:pPr>
      <w:r w:rsidRPr="00AD3EAE">
        <w:t>3. Настоящее постановление вступает в силу с 01.01.2019г.</w:t>
      </w:r>
    </w:p>
    <w:p w:rsidR="001E1378" w:rsidRPr="00AD3EAE" w:rsidRDefault="00AD3EAE" w:rsidP="00AD3EAE">
      <w:pPr>
        <w:pStyle w:val="a5"/>
        <w:ind w:left="567" w:hanging="283"/>
      </w:pPr>
      <w:r w:rsidRPr="00AD3EAE">
        <w:t xml:space="preserve">4. </w:t>
      </w:r>
      <w:proofErr w:type="gramStart"/>
      <w:r w:rsidRPr="00AD3EAE">
        <w:t>Контроль за</w:t>
      </w:r>
      <w:proofErr w:type="gramEnd"/>
      <w:r w:rsidRPr="00AD3EAE">
        <w:t xml:space="preserve"> исполнением настоящего постановления оставляю за собой.</w:t>
      </w:r>
    </w:p>
    <w:p w:rsidR="001E1378" w:rsidRDefault="001E1378" w:rsidP="001E1378">
      <w:pPr>
        <w:pStyle w:val="a5"/>
        <w:rPr>
          <w:rFonts w:ascii="Arial" w:hAnsi="Arial" w:cs="Arial"/>
        </w:rPr>
      </w:pPr>
    </w:p>
    <w:p w:rsidR="00AD3EAE" w:rsidRDefault="00AD3EAE" w:rsidP="001E1378">
      <w:pPr>
        <w:pStyle w:val="a5"/>
        <w:rPr>
          <w:rFonts w:ascii="Arial" w:hAnsi="Arial" w:cs="Arial"/>
        </w:rPr>
      </w:pPr>
    </w:p>
    <w:p w:rsidR="00AD3EAE" w:rsidRPr="001E1378" w:rsidRDefault="00AD3EAE" w:rsidP="001E1378">
      <w:pPr>
        <w:pStyle w:val="a5"/>
        <w:rPr>
          <w:rFonts w:ascii="Arial" w:hAnsi="Arial" w:cs="Arial"/>
        </w:rPr>
      </w:pPr>
    </w:p>
    <w:p w:rsidR="001E1378" w:rsidRPr="00AD3EAE" w:rsidRDefault="009F5D18" w:rsidP="001E1378">
      <w:pPr>
        <w:pStyle w:val="a5"/>
        <w:rPr>
          <w:rFonts w:ascii="Times New Roman" w:hAnsi="Times New Roman"/>
        </w:rPr>
      </w:pPr>
      <w:r w:rsidRPr="00AD3EAE">
        <w:rPr>
          <w:rFonts w:ascii="Times New Roman" w:hAnsi="Times New Roman"/>
        </w:rPr>
        <w:t>Глава администрации</w:t>
      </w:r>
    </w:p>
    <w:p w:rsidR="001E1378" w:rsidRPr="00AD3EAE" w:rsidRDefault="001E1378" w:rsidP="001E1378">
      <w:pPr>
        <w:pStyle w:val="a5"/>
        <w:rPr>
          <w:rFonts w:ascii="Times New Roman" w:hAnsi="Times New Roman"/>
        </w:rPr>
      </w:pPr>
      <w:r w:rsidRPr="00AD3EAE">
        <w:rPr>
          <w:rFonts w:ascii="Times New Roman" w:hAnsi="Times New Roman"/>
        </w:rPr>
        <w:t>Новоснежнинского сельского поселения</w:t>
      </w:r>
    </w:p>
    <w:p w:rsidR="001E1378" w:rsidRPr="001E1378" w:rsidRDefault="001E1378" w:rsidP="001E1378">
      <w:pPr>
        <w:pStyle w:val="a5"/>
        <w:rPr>
          <w:rFonts w:ascii="Arial" w:hAnsi="Arial" w:cs="Arial"/>
        </w:rPr>
      </w:pPr>
      <w:r w:rsidRPr="00AD3EAE">
        <w:rPr>
          <w:rFonts w:ascii="Times New Roman" w:hAnsi="Times New Roman"/>
        </w:rPr>
        <w:t>Л.В.Заиграева</w:t>
      </w:r>
    </w:p>
    <w:p w:rsidR="009F5D18" w:rsidRDefault="009F5D18" w:rsidP="001E1378">
      <w:pPr>
        <w:jc w:val="both"/>
        <w:rPr>
          <w:rFonts w:ascii="Arial" w:hAnsi="Arial" w:cs="Arial"/>
          <w:sz w:val="24"/>
          <w:szCs w:val="24"/>
        </w:rPr>
      </w:pPr>
    </w:p>
    <w:p w:rsidR="006F5983" w:rsidRPr="001E1378" w:rsidRDefault="006F5983" w:rsidP="001E1378">
      <w:pPr>
        <w:jc w:val="both"/>
        <w:rPr>
          <w:rFonts w:ascii="Arial" w:hAnsi="Arial" w:cs="Arial"/>
          <w:sz w:val="24"/>
          <w:szCs w:val="24"/>
        </w:rPr>
      </w:pPr>
    </w:p>
    <w:p w:rsidR="009F5D18" w:rsidRDefault="009F5D18" w:rsidP="009F5D18">
      <w:pPr>
        <w:jc w:val="right"/>
        <w:rPr>
          <w:rFonts w:ascii="Courier New" w:hAnsi="Courier New" w:cs="Courier New"/>
        </w:rPr>
      </w:pPr>
      <w:r w:rsidRPr="001E1378">
        <w:rPr>
          <w:rFonts w:ascii="Courier New" w:hAnsi="Courier New" w:cs="Courier New"/>
        </w:rPr>
        <w:lastRenderedPageBreak/>
        <w:t>Приложение №1</w:t>
      </w:r>
    </w:p>
    <w:p w:rsidR="00F67319" w:rsidRPr="00F67319" w:rsidRDefault="00F67319" w:rsidP="009F5D18">
      <w:pPr>
        <w:jc w:val="right"/>
        <w:rPr>
          <w:rFonts w:ascii="Arial" w:hAnsi="Arial" w:cs="Arial"/>
          <w:sz w:val="24"/>
          <w:szCs w:val="24"/>
        </w:rPr>
      </w:pPr>
    </w:p>
    <w:p w:rsidR="009F5D18" w:rsidRPr="00F67319" w:rsidRDefault="003E6BBA" w:rsidP="00F67319">
      <w:pPr>
        <w:pStyle w:val="a5"/>
        <w:jc w:val="center"/>
        <w:rPr>
          <w:rFonts w:ascii="Arial" w:hAnsi="Arial" w:cs="Arial"/>
          <w:b/>
          <w:sz w:val="30"/>
          <w:szCs w:val="30"/>
        </w:rPr>
      </w:pPr>
      <w:r>
        <w:rPr>
          <w:rFonts w:ascii="Arial" w:hAnsi="Arial" w:cs="Arial"/>
          <w:b/>
          <w:sz w:val="30"/>
          <w:szCs w:val="30"/>
        </w:rPr>
        <w:t>Муниципальная</w:t>
      </w:r>
      <w:r w:rsidR="00EA3126" w:rsidRPr="00F67319">
        <w:rPr>
          <w:rFonts w:ascii="Arial" w:hAnsi="Arial" w:cs="Arial"/>
          <w:b/>
          <w:sz w:val="30"/>
          <w:szCs w:val="30"/>
        </w:rPr>
        <w:t xml:space="preserve"> </w:t>
      </w:r>
      <w:r>
        <w:rPr>
          <w:rFonts w:ascii="Arial" w:hAnsi="Arial" w:cs="Arial"/>
          <w:b/>
          <w:sz w:val="30"/>
          <w:szCs w:val="30"/>
        </w:rPr>
        <w:t>программа</w:t>
      </w:r>
    </w:p>
    <w:p w:rsidR="009F5D18" w:rsidRPr="00F67319" w:rsidRDefault="009F5D18" w:rsidP="00F67319">
      <w:pPr>
        <w:pStyle w:val="a5"/>
        <w:jc w:val="center"/>
        <w:rPr>
          <w:rFonts w:ascii="Arial" w:hAnsi="Arial" w:cs="Arial"/>
          <w:b/>
          <w:sz w:val="30"/>
          <w:szCs w:val="30"/>
        </w:rPr>
      </w:pPr>
      <w:r w:rsidRPr="00F67319">
        <w:rPr>
          <w:rFonts w:ascii="Arial" w:hAnsi="Arial" w:cs="Arial"/>
          <w:b/>
          <w:sz w:val="30"/>
          <w:szCs w:val="30"/>
        </w:rPr>
        <w:t>«Совершенствование механизмов управления</w:t>
      </w:r>
    </w:p>
    <w:p w:rsidR="009F5D18" w:rsidRPr="00F67319" w:rsidRDefault="00F67319" w:rsidP="00F67319">
      <w:pPr>
        <w:pStyle w:val="a5"/>
        <w:jc w:val="center"/>
        <w:rPr>
          <w:rFonts w:ascii="Arial" w:hAnsi="Arial" w:cs="Arial"/>
          <w:b/>
          <w:sz w:val="30"/>
          <w:szCs w:val="30"/>
        </w:rPr>
      </w:pPr>
      <w:r>
        <w:rPr>
          <w:rFonts w:ascii="Arial" w:hAnsi="Arial" w:cs="Arial"/>
          <w:b/>
          <w:sz w:val="30"/>
          <w:szCs w:val="30"/>
        </w:rPr>
        <w:t>Новоснежнинского</w:t>
      </w:r>
      <w:r w:rsidR="009F5D18" w:rsidRPr="00F67319">
        <w:rPr>
          <w:rFonts w:ascii="Arial" w:hAnsi="Arial" w:cs="Arial"/>
          <w:b/>
          <w:sz w:val="30"/>
          <w:szCs w:val="30"/>
        </w:rPr>
        <w:t xml:space="preserve"> муниципального образования</w:t>
      </w:r>
    </w:p>
    <w:p w:rsidR="009F5D18" w:rsidRPr="00F67319" w:rsidRDefault="00AD3EAE" w:rsidP="00F67319">
      <w:pPr>
        <w:pStyle w:val="a5"/>
        <w:jc w:val="center"/>
        <w:rPr>
          <w:rFonts w:ascii="Arial" w:hAnsi="Arial" w:cs="Arial"/>
          <w:b/>
          <w:sz w:val="30"/>
          <w:szCs w:val="30"/>
        </w:rPr>
      </w:pPr>
      <w:r>
        <w:rPr>
          <w:rFonts w:ascii="Arial" w:hAnsi="Arial" w:cs="Arial"/>
          <w:b/>
          <w:sz w:val="30"/>
          <w:szCs w:val="30"/>
        </w:rPr>
        <w:t xml:space="preserve">на 2019 год и плановый период </w:t>
      </w:r>
      <w:r w:rsidR="009F5D18" w:rsidRPr="00F67319">
        <w:rPr>
          <w:rFonts w:ascii="Arial" w:hAnsi="Arial" w:cs="Arial"/>
          <w:b/>
          <w:sz w:val="30"/>
          <w:szCs w:val="30"/>
        </w:rPr>
        <w:t>2020</w:t>
      </w:r>
      <w:r>
        <w:rPr>
          <w:rFonts w:ascii="Arial" w:hAnsi="Arial" w:cs="Arial"/>
          <w:b/>
          <w:sz w:val="30"/>
          <w:szCs w:val="30"/>
        </w:rPr>
        <w:t>-2021</w:t>
      </w:r>
      <w:r w:rsidR="009F5D18" w:rsidRPr="00F67319">
        <w:rPr>
          <w:rFonts w:ascii="Arial" w:hAnsi="Arial" w:cs="Arial"/>
          <w:b/>
          <w:sz w:val="30"/>
          <w:szCs w:val="30"/>
        </w:rPr>
        <w:t>годов»</w:t>
      </w:r>
    </w:p>
    <w:p w:rsidR="00F67319" w:rsidRPr="00F67319" w:rsidRDefault="00F67319" w:rsidP="00F67319">
      <w:pPr>
        <w:pStyle w:val="a5"/>
        <w:jc w:val="center"/>
        <w:rPr>
          <w:rFonts w:ascii="Arial" w:hAnsi="Arial" w:cs="Arial"/>
        </w:rPr>
      </w:pPr>
    </w:p>
    <w:p w:rsidR="009F5D18" w:rsidRDefault="003E6BBA" w:rsidP="003E6BBA">
      <w:pPr>
        <w:pStyle w:val="a5"/>
        <w:ind w:left="1080"/>
        <w:jc w:val="center"/>
        <w:rPr>
          <w:rFonts w:ascii="Arial" w:hAnsi="Arial" w:cs="Arial"/>
        </w:rPr>
      </w:pPr>
      <w:r>
        <w:rPr>
          <w:rFonts w:ascii="Arial" w:hAnsi="Arial" w:cs="Arial"/>
        </w:rPr>
        <w:t>Паспорт п</w:t>
      </w:r>
      <w:r w:rsidR="009F5D18" w:rsidRPr="003E6BBA">
        <w:rPr>
          <w:rFonts w:ascii="Arial" w:hAnsi="Arial" w:cs="Arial"/>
        </w:rPr>
        <w:t>рограммы</w:t>
      </w:r>
    </w:p>
    <w:p w:rsidR="003E6BBA" w:rsidRPr="003E6BBA" w:rsidRDefault="003E6BBA" w:rsidP="003E6BBA">
      <w:pPr>
        <w:pStyle w:val="a5"/>
        <w:ind w:left="1080"/>
        <w:rPr>
          <w:rFonts w:ascii="Arial" w:hAnsi="Arial" w:cs="Arial"/>
        </w:rPr>
      </w:pPr>
    </w:p>
    <w:tbl>
      <w:tblPr>
        <w:tblW w:w="10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0"/>
        <w:gridCol w:w="23"/>
        <w:gridCol w:w="7069"/>
      </w:tblGrid>
      <w:tr w:rsidR="009F5D18" w:rsidRPr="003E6BBA" w:rsidTr="00B21C76">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3E6BBA" w:rsidP="003E6BBA">
            <w:pPr>
              <w:ind w:firstLine="766"/>
              <w:jc w:val="both"/>
              <w:rPr>
                <w:rFonts w:ascii="Courier New" w:hAnsi="Courier New" w:cs="Courier New"/>
              </w:rPr>
            </w:pPr>
            <w:r w:rsidRPr="003E6BBA">
              <w:rPr>
                <w:rFonts w:ascii="Courier New" w:hAnsi="Courier New" w:cs="Courier New"/>
              </w:rPr>
              <w:t xml:space="preserve">Цель </w:t>
            </w:r>
            <w:r w:rsidR="009F5D18" w:rsidRPr="003E6BBA">
              <w:rPr>
                <w:rFonts w:ascii="Courier New" w:hAnsi="Courier New" w:cs="Courier New"/>
              </w:rPr>
              <w:t>Программы</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 Обеспечение развития муниципального и гражданского общества Новоснежнинского муниципального образования </w:t>
            </w:r>
          </w:p>
        </w:tc>
      </w:tr>
      <w:tr w:rsidR="009F5D18" w:rsidRPr="003E6BBA" w:rsidTr="00B21C76">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Задачи Программы</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1 Повышение эффективности и качества управления  муниципальной собственностью Новоснежнинского муниципального образования </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2. Обеспечение конституционного права жителей Новоснежнинского муниципального образования на получение объективной информации о деятельности органов местного самоуправления Новоснежнинского сельского  поселения </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3. Создание условий для обеспечения эффективного муниципального управления.</w:t>
            </w:r>
          </w:p>
        </w:tc>
      </w:tr>
      <w:tr w:rsidR="009F5D18" w:rsidRPr="003E6BBA" w:rsidTr="00B21C76">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Заказчик Программы</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Администрация Новоснежнинского сельского   поселения </w:t>
            </w:r>
          </w:p>
        </w:tc>
      </w:tr>
      <w:tr w:rsidR="009F5D18" w:rsidRPr="003E6BBA" w:rsidTr="00B21C76">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Заказчик-координатор Программы</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Администрация Новоснежнинского сельского   поселения </w:t>
            </w:r>
          </w:p>
        </w:tc>
      </w:tr>
      <w:tr w:rsidR="009F5D18" w:rsidRPr="003E6BBA" w:rsidTr="00B21C76">
        <w:trPr>
          <w:trHeight w:val="1914"/>
        </w:trPr>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Важнейшие целевые индикаторы программы</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 </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1. Повышение качества управления  муниципальной собственностью Новоснежнинского муниципального образования. </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2. Обеспечение своевременного и достоверного информирования населения   по вопросам деятельности органов местного самоуправления Новоснежнинского сельского   поселения,  по вопросам культуры и социально-экономической тематики.   </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3.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поселения. </w:t>
            </w:r>
          </w:p>
        </w:tc>
      </w:tr>
      <w:tr w:rsidR="009F5D18" w:rsidRPr="003E6BBA" w:rsidTr="00B21C76">
        <w:trPr>
          <w:trHeight w:val="1124"/>
        </w:trPr>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Перечень </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подпрограмм</w:t>
            </w:r>
          </w:p>
        </w:tc>
        <w:tc>
          <w:tcPr>
            <w:tcW w:w="7068" w:type="dxa"/>
            <w:tcBorders>
              <w:top w:val="single" w:sz="4" w:space="0" w:color="auto"/>
              <w:left w:val="single" w:sz="4" w:space="0" w:color="auto"/>
              <w:bottom w:val="single" w:sz="4" w:space="0" w:color="auto"/>
              <w:right w:val="single" w:sz="4" w:space="0" w:color="auto"/>
            </w:tcBorders>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1. Реализация полномочий по решению вопросов местного значения администрацией Новоснежнинского сельского поселения.</w:t>
            </w:r>
          </w:p>
          <w:p w:rsidR="009F5D18" w:rsidRPr="003E6BBA" w:rsidRDefault="009F5D18" w:rsidP="003E6BBA">
            <w:pPr>
              <w:ind w:firstLine="766"/>
              <w:jc w:val="both"/>
              <w:rPr>
                <w:rFonts w:ascii="Courier New" w:hAnsi="Courier New" w:cs="Courier New"/>
              </w:rPr>
            </w:pPr>
          </w:p>
        </w:tc>
      </w:tr>
      <w:tr w:rsidR="009F5D18" w:rsidRPr="003E6BBA" w:rsidTr="00B21C76">
        <w:trPr>
          <w:trHeight w:val="1253"/>
        </w:trPr>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lastRenderedPageBreak/>
              <w:t>Основные мероприятия</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1.Осуществление функций администрации Новоснежнинского сельского поселения</w:t>
            </w:r>
          </w:p>
        </w:tc>
      </w:tr>
      <w:tr w:rsidR="009F5D18" w:rsidRPr="003E6BBA" w:rsidTr="00B21C76">
        <w:trPr>
          <w:trHeight w:val="1128"/>
        </w:trPr>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Сроки и этапы реализации Программы</w:t>
            </w:r>
          </w:p>
        </w:tc>
        <w:tc>
          <w:tcPr>
            <w:tcW w:w="7068" w:type="dxa"/>
            <w:tcBorders>
              <w:top w:val="single" w:sz="4" w:space="0" w:color="auto"/>
              <w:left w:val="single" w:sz="4" w:space="0" w:color="auto"/>
              <w:bottom w:val="single" w:sz="4" w:space="0" w:color="auto"/>
              <w:right w:val="single" w:sz="4" w:space="0" w:color="auto"/>
            </w:tcBorders>
            <w:hideMark/>
          </w:tcPr>
          <w:p w:rsidR="009F5D18" w:rsidRPr="003E6BBA" w:rsidRDefault="00AD3EAE" w:rsidP="003E6BBA">
            <w:pPr>
              <w:ind w:firstLine="766"/>
              <w:jc w:val="both"/>
              <w:rPr>
                <w:rFonts w:ascii="Courier New" w:hAnsi="Courier New" w:cs="Courier New"/>
              </w:rPr>
            </w:pPr>
            <w:r>
              <w:rPr>
                <w:rFonts w:ascii="Courier New" w:hAnsi="Courier New" w:cs="Courier New"/>
              </w:rPr>
              <w:t xml:space="preserve">Срок реализации Программы: 2019 год и плановый период  </w:t>
            </w:r>
            <w:r w:rsidR="009F5D18" w:rsidRPr="003E6BBA">
              <w:rPr>
                <w:rFonts w:ascii="Courier New" w:hAnsi="Courier New" w:cs="Courier New"/>
              </w:rPr>
              <w:t>2020</w:t>
            </w:r>
            <w:r>
              <w:rPr>
                <w:rFonts w:ascii="Courier New" w:hAnsi="Courier New" w:cs="Courier New"/>
              </w:rPr>
              <w:t>-2021</w:t>
            </w:r>
            <w:r w:rsidR="009F5D18" w:rsidRPr="003E6BBA">
              <w:rPr>
                <w:rFonts w:ascii="Courier New" w:hAnsi="Courier New" w:cs="Courier New"/>
              </w:rPr>
              <w:t>годов.  Отдельные этапы реализации Программы не выделяются</w:t>
            </w:r>
          </w:p>
        </w:tc>
      </w:tr>
      <w:tr w:rsidR="009F5D18" w:rsidRPr="003E6BBA" w:rsidTr="00B21C76">
        <w:trPr>
          <w:trHeight w:val="2542"/>
        </w:trPr>
        <w:tc>
          <w:tcPr>
            <w:tcW w:w="3003"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Финансовое обеспечение программы</w:t>
            </w:r>
          </w:p>
        </w:tc>
        <w:tc>
          <w:tcPr>
            <w:tcW w:w="7068" w:type="dxa"/>
            <w:tcBorders>
              <w:top w:val="single" w:sz="4" w:space="0" w:color="auto"/>
              <w:left w:val="single" w:sz="4" w:space="0" w:color="auto"/>
              <w:bottom w:val="single" w:sz="4" w:space="0" w:color="auto"/>
              <w:right w:val="single" w:sz="4" w:space="0" w:color="auto"/>
            </w:tcBorders>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 Всего</w:t>
            </w:r>
            <w:r w:rsidR="0059582E" w:rsidRPr="003E6BBA">
              <w:rPr>
                <w:rFonts w:ascii="Courier New" w:hAnsi="Courier New" w:cs="Courier New"/>
              </w:rPr>
              <w:t xml:space="preserve"> по муниципальной программе:   10</w:t>
            </w:r>
            <w:r w:rsidR="002056E2">
              <w:rPr>
                <w:rFonts w:ascii="Courier New" w:hAnsi="Courier New" w:cs="Courier New"/>
              </w:rPr>
              <w:t> 127 188,78</w:t>
            </w:r>
            <w:r w:rsidR="0059582E" w:rsidRPr="003E6BBA">
              <w:rPr>
                <w:rFonts w:ascii="Courier New" w:hAnsi="Courier New" w:cs="Courier New"/>
              </w:rPr>
              <w:t xml:space="preserve"> </w:t>
            </w:r>
            <w:r w:rsidRPr="003E6BBA">
              <w:rPr>
                <w:rFonts w:ascii="Courier New" w:hAnsi="Courier New" w:cs="Courier New"/>
              </w:rPr>
              <w:t>руб.:</w:t>
            </w:r>
          </w:p>
          <w:p w:rsidR="009F5D18" w:rsidRPr="003E6BBA" w:rsidRDefault="009F5D18" w:rsidP="003E6BBA">
            <w:pPr>
              <w:ind w:firstLine="766"/>
              <w:jc w:val="both"/>
              <w:rPr>
                <w:rFonts w:ascii="Courier New" w:hAnsi="Courier New" w:cs="Courier New"/>
                <w:bCs/>
              </w:rPr>
            </w:pPr>
            <w:r w:rsidRPr="003E6BBA">
              <w:rPr>
                <w:rFonts w:ascii="Courier New" w:hAnsi="Courier New" w:cs="Courier New"/>
              </w:rPr>
              <w:t>1. Реализация полномочий по решению вопросов местного значения администрацией Новос</w:t>
            </w:r>
            <w:r w:rsidR="00AD3EAE">
              <w:rPr>
                <w:rFonts w:ascii="Courier New" w:hAnsi="Courier New" w:cs="Courier New"/>
              </w:rPr>
              <w:t>нежнинского сельского поселения</w:t>
            </w:r>
            <w:r w:rsidR="0059582E" w:rsidRPr="003E6BBA">
              <w:rPr>
                <w:rFonts w:ascii="Courier New" w:hAnsi="Courier New" w:cs="Courier New"/>
                <w:bCs/>
              </w:rPr>
              <w:t>:</w:t>
            </w:r>
          </w:p>
          <w:p w:rsidR="0059582E" w:rsidRPr="003E6BBA" w:rsidRDefault="0059582E" w:rsidP="003E6BBA">
            <w:pPr>
              <w:ind w:firstLine="766"/>
              <w:jc w:val="both"/>
              <w:rPr>
                <w:rFonts w:ascii="Courier New" w:hAnsi="Courier New" w:cs="Courier New"/>
              </w:rPr>
            </w:pPr>
            <w:r w:rsidRPr="003E6BBA">
              <w:rPr>
                <w:rFonts w:ascii="Courier New" w:hAnsi="Courier New" w:cs="Courier New"/>
              </w:rPr>
              <w:t xml:space="preserve">2019 год   </w:t>
            </w:r>
            <w:r w:rsidR="00F240C6" w:rsidRPr="00F240C6">
              <w:rPr>
                <w:rFonts w:ascii="Courier New" w:hAnsi="Courier New" w:cs="Courier New"/>
              </w:rPr>
              <w:t>3 407 762,27</w:t>
            </w:r>
            <w:r w:rsidRPr="003E6BBA">
              <w:rPr>
                <w:rFonts w:ascii="Courier New" w:hAnsi="Courier New" w:cs="Courier New"/>
              </w:rPr>
              <w:t xml:space="preserve"> рублей;</w:t>
            </w:r>
          </w:p>
          <w:p w:rsidR="00AD3EAE" w:rsidRDefault="00AD3EAE" w:rsidP="003E6BBA">
            <w:pPr>
              <w:ind w:firstLine="766"/>
              <w:jc w:val="both"/>
              <w:rPr>
                <w:rFonts w:ascii="Courier New" w:hAnsi="Courier New" w:cs="Courier New"/>
              </w:rPr>
            </w:pPr>
            <w:r>
              <w:rPr>
                <w:rFonts w:ascii="Courier New" w:hAnsi="Courier New" w:cs="Courier New"/>
              </w:rPr>
              <w:t xml:space="preserve">2020 год   </w:t>
            </w:r>
            <w:r w:rsidR="00F240C6" w:rsidRPr="00F240C6">
              <w:rPr>
                <w:rFonts w:ascii="Courier New" w:hAnsi="Courier New" w:cs="Courier New"/>
              </w:rPr>
              <w:t>3 242 614,97</w:t>
            </w:r>
            <w:r>
              <w:rPr>
                <w:rFonts w:ascii="Courier New" w:hAnsi="Courier New" w:cs="Courier New"/>
              </w:rPr>
              <w:t xml:space="preserve"> рублей;</w:t>
            </w:r>
          </w:p>
          <w:p w:rsidR="009F5D18" w:rsidRPr="003E6BBA" w:rsidRDefault="00AD3EAE" w:rsidP="003E6BBA">
            <w:pPr>
              <w:ind w:firstLine="766"/>
              <w:jc w:val="both"/>
              <w:rPr>
                <w:rFonts w:ascii="Courier New" w:hAnsi="Courier New" w:cs="Courier New"/>
              </w:rPr>
            </w:pPr>
            <w:r>
              <w:rPr>
                <w:rFonts w:ascii="Courier New" w:hAnsi="Courier New" w:cs="Courier New"/>
              </w:rPr>
              <w:t xml:space="preserve">2021 год   </w:t>
            </w:r>
            <w:r w:rsidR="00F240C6" w:rsidRPr="00F240C6">
              <w:rPr>
                <w:rFonts w:ascii="Courier New" w:hAnsi="Courier New" w:cs="Courier New"/>
              </w:rPr>
              <w:t>3 476 811,56</w:t>
            </w:r>
            <w:r w:rsidR="00F240C6">
              <w:rPr>
                <w:rFonts w:ascii="Courier New" w:hAnsi="Courier New" w:cs="Courier New"/>
              </w:rPr>
              <w:t xml:space="preserve"> рублей.</w:t>
            </w:r>
            <w:r w:rsidR="0059582E" w:rsidRPr="003E6BBA">
              <w:rPr>
                <w:rFonts w:ascii="Courier New" w:hAnsi="Courier New" w:cs="Courier New"/>
              </w:rPr>
              <w:t xml:space="preserve"> </w:t>
            </w:r>
          </w:p>
        </w:tc>
      </w:tr>
      <w:tr w:rsidR="009F5D18" w:rsidRPr="009F5D18" w:rsidTr="00B21C76">
        <w:trPr>
          <w:trHeight w:val="8075"/>
        </w:trPr>
        <w:tc>
          <w:tcPr>
            <w:tcW w:w="2980" w:type="dxa"/>
            <w:tcBorders>
              <w:top w:val="single" w:sz="4" w:space="0" w:color="auto"/>
              <w:left w:val="single" w:sz="4" w:space="0" w:color="auto"/>
              <w:bottom w:val="single" w:sz="4" w:space="0" w:color="auto"/>
              <w:right w:val="single" w:sz="4" w:space="0" w:color="auto"/>
            </w:tcBorders>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Ожидаемые конечные результаты реализации  </w:t>
            </w:r>
          </w:p>
          <w:p w:rsidR="009F5D18" w:rsidRPr="003E6BBA" w:rsidRDefault="009F5D18" w:rsidP="003E6BBA">
            <w:pPr>
              <w:ind w:firstLine="766"/>
              <w:jc w:val="both"/>
              <w:rPr>
                <w:rFonts w:ascii="Courier New" w:hAnsi="Courier New" w:cs="Courier New"/>
              </w:rPr>
            </w:pPr>
          </w:p>
          <w:p w:rsidR="009F5D18" w:rsidRPr="003E6BBA" w:rsidRDefault="009F5D18" w:rsidP="003E6BBA">
            <w:pPr>
              <w:ind w:firstLine="766"/>
              <w:jc w:val="both"/>
              <w:rPr>
                <w:rFonts w:ascii="Courier New" w:hAnsi="Courier New" w:cs="Courier New"/>
              </w:rPr>
            </w:pPr>
          </w:p>
        </w:tc>
        <w:tc>
          <w:tcPr>
            <w:tcW w:w="7092" w:type="dxa"/>
            <w:gridSpan w:val="2"/>
            <w:tcBorders>
              <w:top w:val="single" w:sz="4" w:space="0" w:color="auto"/>
              <w:left w:val="single" w:sz="4" w:space="0" w:color="auto"/>
              <w:bottom w:val="single" w:sz="4" w:space="0" w:color="auto"/>
              <w:right w:val="single" w:sz="4" w:space="0" w:color="auto"/>
            </w:tcBorders>
            <w:hideMark/>
          </w:tcPr>
          <w:p w:rsidR="009F5D18" w:rsidRPr="003E6BBA" w:rsidRDefault="009F5D18" w:rsidP="003E6BBA">
            <w:pPr>
              <w:ind w:firstLine="766"/>
              <w:jc w:val="both"/>
              <w:rPr>
                <w:rFonts w:ascii="Courier New" w:hAnsi="Courier New" w:cs="Courier New"/>
              </w:rPr>
            </w:pPr>
            <w:r w:rsidRPr="003E6BBA">
              <w:rPr>
                <w:rFonts w:ascii="Courier New" w:hAnsi="Courier New" w:cs="Courier New"/>
              </w:rPr>
              <w:t>- обеспечение доступа населения Новоснежнинского муниципального образования, к информации о деятельности органов местного самоуправления, создания условий для удобства граждан при получении муниципальных услуг и улучшения качества их предоставления, для повышения эффективности работы органов местного самоуправления, с учетом использования информационных технологий;</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своевременное и качественное выполнение функций и полномочий, возложенных на органы местного самоуправления;</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своевременное исполнение и реализация федеральных и областных законов, нормативных правовых актов органов местного самоуправления;</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качественная организация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доступность и качество предоставления муниципальных услуг;</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эффективное расходование бюджетных средств</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увеличение количества объектов муниципального имущества, вовлеченных в хозяйственный оборот;                                                              -  сокращение количества объектов бесхозяйного имущества, находящихся на территории сель</w:t>
            </w:r>
            <w:r w:rsidR="003E6BBA">
              <w:rPr>
                <w:rFonts w:ascii="Courier New" w:hAnsi="Courier New" w:cs="Courier New"/>
              </w:rPr>
              <w:t>ского поселения;</w:t>
            </w:r>
          </w:p>
          <w:p w:rsidR="009F5D18" w:rsidRPr="003E6BBA" w:rsidRDefault="009F5D18" w:rsidP="003E6BBA">
            <w:pPr>
              <w:ind w:firstLine="766"/>
              <w:jc w:val="both"/>
              <w:rPr>
                <w:rFonts w:ascii="Courier New" w:hAnsi="Courier New" w:cs="Courier New"/>
              </w:rPr>
            </w:pPr>
            <w:r w:rsidRPr="003E6BBA">
              <w:rPr>
                <w:rFonts w:ascii="Courier New" w:hAnsi="Courier New" w:cs="Courier New"/>
              </w:rPr>
              <w:t xml:space="preserve"> -  увеличение количества объектов </w:t>
            </w:r>
            <w:r w:rsidRPr="003E6BBA">
              <w:rPr>
                <w:rFonts w:ascii="Courier New" w:hAnsi="Courier New" w:cs="Courier New"/>
              </w:rPr>
              <w:lastRenderedPageBreak/>
              <w:t>муниципальной недвижимости, в отношении которых осуществлена государственная регистрация прав;                                                                                                               -  повышение информативности сведений в реестре муниципального имущества;                                                                                                     - повышение доходов бюджета от использования муниципального имущества.</w:t>
            </w:r>
          </w:p>
        </w:tc>
      </w:tr>
      <w:tr w:rsidR="009F5D18" w:rsidRPr="009F5D18" w:rsidTr="002C1229">
        <w:trPr>
          <w:trHeight w:val="13461"/>
        </w:trPr>
        <w:tc>
          <w:tcPr>
            <w:tcW w:w="10071" w:type="dxa"/>
            <w:gridSpan w:val="3"/>
            <w:tcBorders>
              <w:top w:val="single" w:sz="4" w:space="0" w:color="auto"/>
              <w:left w:val="nil"/>
              <w:bottom w:val="nil"/>
              <w:right w:val="nil"/>
            </w:tcBorders>
          </w:tcPr>
          <w:p w:rsidR="009F5D18" w:rsidRPr="003E6BBA" w:rsidRDefault="009F5D18" w:rsidP="003E6BBA">
            <w:pPr>
              <w:pStyle w:val="a5"/>
              <w:jc w:val="center"/>
              <w:rPr>
                <w:rFonts w:ascii="Arial" w:hAnsi="Arial" w:cs="Arial"/>
              </w:rPr>
            </w:pPr>
          </w:p>
          <w:p w:rsidR="009F5D18" w:rsidRDefault="003E6BBA" w:rsidP="003E6BBA">
            <w:pPr>
              <w:pStyle w:val="a5"/>
              <w:jc w:val="center"/>
              <w:rPr>
                <w:rFonts w:ascii="Arial" w:hAnsi="Arial" w:cs="Arial"/>
              </w:rPr>
            </w:pPr>
            <w:r>
              <w:rPr>
                <w:rFonts w:ascii="Arial" w:hAnsi="Arial" w:cs="Arial"/>
              </w:rPr>
              <w:t>Раздел 1. Характеристика текущего</w:t>
            </w:r>
            <w:r w:rsidR="009F5D18" w:rsidRPr="003E6BBA">
              <w:rPr>
                <w:rFonts w:ascii="Arial" w:hAnsi="Arial" w:cs="Arial"/>
              </w:rPr>
              <w:t xml:space="preserve"> </w:t>
            </w:r>
            <w:r>
              <w:rPr>
                <w:rFonts w:ascii="Arial" w:hAnsi="Arial" w:cs="Arial"/>
              </w:rPr>
              <w:t>состояния сферы реализации</w:t>
            </w:r>
            <w:r w:rsidR="00B21C76">
              <w:rPr>
                <w:rFonts w:ascii="Arial" w:hAnsi="Arial" w:cs="Arial"/>
              </w:rPr>
              <w:t xml:space="preserve"> муниципальной программы</w:t>
            </w:r>
          </w:p>
          <w:p w:rsidR="003E6BBA" w:rsidRPr="003E6BBA" w:rsidRDefault="003E6BBA" w:rsidP="003E6BBA">
            <w:pPr>
              <w:pStyle w:val="a5"/>
              <w:ind w:left="-85" w:firstLine="851"/>
              <w:jc w:val="both"/>
              <w:rPr>
                <w:rFonts w:ascii="Arial" w:hAnsi="Arial" w:cs="Arial"/>
              </w:rPr>
            </w:pPr>
          </w:p>
          <w:p w:rsidR="009F5D18" w:rsidRPr="003E6BBA" w:rsidRDefault="009F5D18" w:rsidP="003E6BBA">
            <w:pPr>
              <w:pStyle w:val="a5"/>
              <w:ind w:left="-85" w:firstLine="851"/>
              <w:jc w:val="both"/>
              <w:rPr>
                <w:rFonts w:ascii="Arial" w:hAnsi="Arial" w:cs="Arial"/>
              </w:rPr>
            </w:pPr>
            <w:r w:rsidRPr="003E6BBA">
              <w:rPr>
                <w:rFonts w:ascii="Arial" w:hAnsi="Arial" w:cs="Arial"/>
              </w:rPr>
              <w:t>Муниципальная программа направлена на повышение эффективности функционирования органов местного самоуправления в целях достижения качественного, эффективного муниципального управления.</w:t>
            </w:r>
          </w:p>
          <w:p w:rsidR="009F5D18" w:rsidRPr="00B21C76" w:rsidRDefault="009F5D18" w:rsidP="003E6BBA">
            <w:pPr>
              <w:pStyle w:val="a5"/>
              <w:ind w:left="-85" w:firstLine="851"/>
              <w:jc w:val="both"/>
              <w:rPr>
                <w:rFonts w:ascii="Arial" w:hAnsi="Arial" w:cs="Arial"/>
              </w:rPr>
            </w:pPr>
            <w:r w:rsidRPr="00B21C76">
              <w:rPr>
                <w:rFonts w:ascii="Arial" w:hAnsi="Arial" w:cs="Arial"/>
              </w:rPr>
              <w:t>Программа разработана на основании:</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 Федеральный </w:t>
            </w:r>
            <w:hyperlink r:id="rId6" w:history="1">
              <w:r w:rsidRPr="003E6BBA">
                <w:rPr>
                  <w:rStyle w:val="a3"/>
                  <w:rFonts w:ascii="Arial" w:hAnsi="Arial" w:cs="Arial"/>
                </w:rPr>
                <w:t>закон</w:t>
              </w:r>
            </w:hyperlink>
            <w:r w:rsidR="003E6BBA">
              <w:rPr>
                <w:rFonts w:ascii="Arial" w:hAnsi="Arial" w:cs="Arial"/>
              </w:rPr>
              <w:t xml:space="preserve"> от 06.10.2003 N</w:t>
            </w:r>
            <w:r w:rsidRPr="003E6BBA">
              <w:rPr>
                <w:rFonts w:ascii="Arial" w:hAnsi="Arial" w:cs="Arial"/>
              </w:rPr>
              <w:t>131-ФЗ "Об общих принципах организации местного самоуправления".</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 Федеральный </w:t>
            </w:r>
            <w:hyperlink r:id="rId7" w:history="1">
              <w:r w:rsidRPr="003E6BBA">
                <w:rPr>
                  <w:rStyle w:val="a3"/>
                  <w:rFonts w:ascii="Arial" w:hAnsi="Arial" w:cs="Arial"/>
                </w:rPr>
                <w:t>закон</w:t>
              </w:r>
            </w:hyperlink>
            <w:r w:rsidR="003E6BBA">
              <w:rPr>
                <w:rFonts w:ascii="Arial" w:hAnsi="Arial" w:cs="Arial"/>
              </w:rPr>
              <w:t xml:space="preserve"> от 09.02.2009 N</w:t>
            </w:r>
            <w:r w:rsidRPr="003E6BBA">
              <w:rPr>
                <w:rFonts w:ascii="Arial" w:hAnsi="Arial" w:cs="Arial"/>
              </w:rPr>
              <w:t>8-ФЗ "Об обеспечении доступа к информации о деятельности государственных органов и органов местного самоуправления".</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 Федеральный </w:t>
            </w:r>
            <w:hyperlink r:id="rId8" w:history="1">
              <w:r w:rsidRPr="003E6BBA">
                <w:rPr>
                  <w:rStyle w:val="a3"/>
                  <w:rFonts w:ascii="Arial" w:hAnsi="Arial" w:cs="Arial"/>
                </w:rPr>
                <w:t>закон</w:t>
              </w:r>
            </w:hyperlink>
            <w:r w:rsidR="003E6BBA">
              <w:rPr>
                <w:rFonts w:ascii="Arial" w:hAnsi="Arial" w:cs="Arial"/>
              </w:rPr>
              <w:t xml:space="preserve"> от 27.07.2006 N</w:t>
            </w:r>
            <w:r w:rsidRPr="003E6BBA">
              <w:rPr>
                <w:rFonts w:ascii="Arial" w:hAnsi="Arial" w:cs="Arial"/>
              </w:rPr>
              <w:t>152-ФЗ "О персональных данных".</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 Федеральный </w:t>
            </w:r>
            <w:hyperlink r:id="rId9" w:history="1">
              <w:r w:rsidRPr="003E6BBA">
                <w:rPr>
                  <w:rStyle w:val="a3"/>
                  <w:rFonts w:ascii="Arial" w:hAnsi="Arial" w:cs="Arial"/>
                </w:rPr>
                <w:t>закон</w:t>
              </w:r>
            </w:hyperlink>
            <w:r w:rsidRPr="003E6BBA">
              <w:rPr>
                <w:rFonts w:ascii="Arial" w:hAnsi="Arial" w:cs="Arial"/>
              </w:rPr>
              <w:t xml:space="preserve"> от 27.07.2010 N210-ФЗ "Об организации предоставления государственных и муниципальных услуг".</w:t>
            </w:r>
          </w:p>
          <w:p w:rsidR="009F5D18" w:rsidRPr="003E6BBA" w:rsidRDefault="009F5D18" w:rsidP="003E6BBA">
            <w:pPr>
              <w:pStyle w:val="a5"/>
              <w:ind w:left="-85" w:firstLine="851"/>
              <w:jc w:val="both"/>
              <w:rPr>
                <w:rFonts w:ascii="Arial" w:hAnsi="Arial" w:cs="Arial"/>
              </w:rPr>
            </w:pPr>
            <w:r w:rsidRPr="003E6BBA">
              <w:rPr>
                <w:rFonts w:ascii="Arial" w:hAnsi="Arial" w:cs="Arial"/>
              </w:rPr>
              <w:t>- Фе</w:t>
            </w:r>
            <w:r w:rsidR="003E6BBA">
              <w:rPr>
                <w:rFonts w:ascii="Arial" w:hAnsi="Arial" w:cs="Arial"/>
              </w:rPr>
              <w:t>деральный закон от 29.07.1998 №</w:t>
            </w:r>
            <w:r w:rsidRPr="003E6BBA">
              <w:rPr>
                <w:rFonts w:ascii="Arial" w:hAnsi="Arial" w:cs="Arial"/>
              </w:rPr>
              <w:t>135-ФЗ «Об оценочной деятельности в Российской Федерации»</w:t>
            </w:r>
          </w:p>
          <w:p w:rsidR="009F5D18" w:rsidRPr="003E6BBA" w:rsidRDefault="009F5D18" w:rsidP="003E6BBA">
            <w:pPr>
              <w:pStyle w:val="a5"/>
              <w:ind w:left="-85" w:firstLine="851"/>
              <w:jc w:val="both"/>
              <w:rPr>
                <w:rFonts w:ascii="Arial" w:hAnsi="Arial" w:cs="Arial"/>
              </w:rPr>
            </w:pPr>
            <w:r w:rsidRPr="003E6BBA">
              <w:rPr>
                <w:rFonts w:ascii="Arial" w:hAnsi="Arial" w:cs="Arial"/>
              </w:rPr>
              <w:t>- Фе</w:t>
            </w:r>
            <w:r w:rsidR="003E6BBA">
              <w:rPr>
                <w:rFonts w:ascii="Arial" w:hAnsi="Arial" w:cs="Arial"/>
              </w:rPr>
              <w:t>деральный закон от 21.12.2001 №</w:t>
            </w:r>
            <w:r w:rsidRPr="003E6BBA">
              <w:rPr>
                <w:rFonts w:ascii="Arial" w:hAnsi="Arial" w:cs="Arial"/>
              </w:rPr>
              <w:t>178-ФЗ «О приватизации государственного и муниципального имущества»</w:t>
            </w:r>
          </w:p>
          <w:p w:rsidR="009F5D18" w:rsidRPr="003E6BBA" w:rsidRDefault="009F5D18" w:rsidP="003E6BBA">
            <w:pPr>
              <w:pStyle w:val="a5"/>
              <w:ind w:left="-85" w:firstLine="851"/>
              <w:jc w:val="both"/>
              <w:rPr>
                <w:rFonts w:ascii="Arial" w:hAnsi="Arial" w:cs="Arial"/>
              </w:rPr>
            </w:pPr>
            <w:r w:rsidRPr="003E6BBA">
              <w:rPr>
                <w:rFonts w:ascii="Arial" w:hAnsi="Arial" w:cs="Arial"/>
              </w:rPr>
              <w:t>- Фе</w:t>
            </w:r>
            <w:r w:rsidR="003E6BBA">
              <w:rPr>
                <w:rFonts w:ascii="Arial" w:hAnsi="Arial" w:cs="Arial"/>
              </w:rPr>
              <w:t>деральный закон от 22.07.2008 №</w:t>
            </w:r>
            <w:r w:rsidRPr="003E6BBA">
              <w:rPr>
                <w:rFonts w:ascii="Arial" w:hAnsi="Arial" w:cs="Arial"/>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 </w:t>
            </w:r>
            <w:hyperlink r:id="rId10" w:history="1">
              <w:r w:rsidRPr="003E6BBA">
                <w:rPr>
                  <w:rStyle w:val="a3"/>
                  <w:rFonts w:ascii="Arial" w:hAnsi="Arial" w:cs="Arial"/>
                </w:rPr>
                <w:t>Постановление</w:t>
              </w:r>
            </w:hyperlink>
            <w:r w:rsidRPr="003E6BBA">
              <w:rPr>
                <w:rFonts w:ascii="Arial" w:hAnsi="Arial" w:cs="Arial"/>
              </w:rPr>
              <w:t xml:space="preserve"> Правительства Российской Федерации от 15.06.2009 N478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F5D18" w:rsidRPr="003E6BBA" w:rsidRDefault="009F5D18" w:rsidP="003E6BBA">
            <w:pPr>
              <w:pStyle w:val="a5"/>
              <w:ind w:left="-85" w:firstLine="851"/>
              <w:jc w:val="both"/>
              <w:rPr>
                <w:rFonts w:ascii="Arial" w:hAnsi="Arial" w:cs="Arial"/>
              </w:rPr>
            </w:pPr>
            <w:r w:rsidRPr="003E6BBA">
              <w:rPr>
                <w:rFonts w:ascii="Arial" w:hAnsi="Arial" w:cs="Arial"/>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w:t>
            </w:r>
            <w:r w:rsidR="003E6BBA">
              <w:rPr>
                <w:rFonts w:ascii="Arial" w:hAnsi="Arial" w:cs="Arial"/>
              </w:rPr>
              <w:t xml:space="preserve"> компонентами </w:t>
            </w:r>
            <w:proofErr w:type="gramStart"/>
            <w:r w:rsidR="003E6BBA">
              <w:rPr>
                <w:rFonts w:ascii="Arial" w:hAnsi="Arial" w:cs="Arial"/>
              </w:rPr>
              <w:t>-м</w:t>
            </w:r>
            <w:proofErr w:type="gramEnd"/>
            <w:r w:rsidR="003E6BBA">
              <w:rPr>
                <w:rFonts w:ascii="Arial" w:hAnsi="Arial" w:cs="Arial"/>
              </w:rPr>
              <w:t xml:space="preserve">униципальной службой, финансами, системой </w:t>
            </w:r>
            <w:r w:rsidRPr="003E6BBA">
              <w:rPr>
                <w:rFonts w:ascii="Arial" w:hAnsi="Arial" w:cs="Arial"/>
              </w:rPr>
              <w:t>управления,    информационными ресурсами.</w:t>
            </w:r>
          </w:p>
          <w:p w:rsidR="009F5D18" w:rsidRPr="003E6BBA" w:rsidRDefault="009F5D18" w:rsidP="003E6BBA">
            <w:pPr>
              <w:pStyle w:val="a5"/>
              <w:ind w:left="-85" w:firstLine="851"/>
              <w:jc w:val="both"/>
              <w:rPr>
                <w:rFonts w:ascii="Arial" w:hAnsi="Arial" w:cs="Arial"/>
              </w:rPr>
            </w:pPr>
            <w:r w:rsidRPr="003E6BBA">
              <w:rPr>
                <w:rFonts w:ascii="Arial" w:hAnsi="Arial" w:cs="Arial"/>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9F5D18" w:rsidRPr="003E6BBA" w:rsidRDefault="009F5D18" w:rsidP="003E6BBA">
            <w:pPr>
              <w:pStyle w:val="a5"/>
              <w:ind w:left="-85" w:firstLine="851"/>
              <w:jc w:val="both"/>
              <w:rPr>
                <w:rFonts w:ascii="Arial" w:hAnsi="Arial" w:cs="Arial"/>
              </w:rPr>
            </w:pPr>
            <w:r w:rsidRPr="003E6BBA">
              <w:rPr>
                <w:rFonts w:ascii="Arial" w:hAnsi="Arial" w:cs="Arial"/>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9F5D18" w:rsidRPr="003E6BBA" w:rsidRDefault="009F5D18" w:rsidP="003E6BBA">
            <w:pPr>
              <w:pStyle w:val="a5"/>
              <w:ind w:left="-85" w:firstLine="851"/>
              <w:jc w:val="both"/>
              <w:rPr>
                <w:rFonts w:ascii="Arial" w:hAnsi="Arial" w:cs="Arial"/>
              </w:rPr>
            </w:pPr>
            <w:r w:rsidRPr="003E6BBA">
              <w:rPr>
                <w:rFonts w:ascii="Arial" w:hAnsi="Arial" w:cs="Arial"/>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9F5D18" w:rsidRPr="003E6BBA" w:rsidRDefault="009F5D18" w:rsidP="003E6BBA">
            <w:pPr>
              <w:pStyle w:val="a5"/>
              <w:ind w:left="-85" w:firstLine="851"/>
              <w:jc w:val="both"/>
              <w:rPr>
                <w:rFonts w:ascii="Arial" w:hAnsi="Arial" w:cs="Arial"/>
              </w:rPr>
            </w:pPr>
            <w:r w:rsidRPr="003E6BBA">
              <w:rPr>
                <w:rFonts w:ascii="Arial" w:hAnsi="Arial" w:cs="Arial"/>
              </w:rPr>
              <w:t xml:space="preserve">Настоящая муниципальная программа «Совершенствование механизмов управления </w:t>
            </w:r>
            <w:proofErr w:type="spellStart"/>
            <w:r w:rsidRPr="003E6BBA">
              <w:rPr>
                <w:rFonts w:ascii="Arial" w:hAnsi="Arial" w:cs="Arial"/>
              </w:rPr>
              <w:t>Новоснежнинским</w:t>
            </w:r>
            <w:proofErr w:type="spellEnd"/>
            <w:r w:rsidRPr="003E6BBA">
              <w:rPr>
                <w:rFonts w:ascii="Arial" w:hAnsi="Arial" w:cs="Arial"/>
              </w:rPr>
              <w:t xml:space="preserve"> м</w:t>
            </w:r>
            <w:r w:rsidR="002056E2">
              <w:rPr>
                <w:rFonts w:ascii="Arial" w:hAnsi="Arial" w:cs="Arial"/>
              </w:rPr>
              <w:t>униципальным образованием в 2019 - 2021</w:t>
            </w:r>
            <w:r w:rsidRPr="003E6BBA">
              <w:rPr>
                <w:rFonts w:ascii="Arial" w:hAnsi="Arial" w:cs="Arial"/>
              </w:rPr>
              <w:t xml:space="preserve"> годах"   </w:t>
            </w:r>
            <w:r w:rsidRPr="003E6BBA">
              <w:rPr>
                <w:rFonts w:ascii="Arial" w:hAnsi="Arial" w:cs="Arial"/>
              </w:rPr>
              <w:lastRenderedPageBreak/>
              <w:t>(далее - Программа) разработана в целях создания системы эффективного управления развития Новоснежнинского муниципального образования.</w:t>
            </w:r>
          </w:p>
          <w:p w:rsidR="009F5D18" w:rsidRPr="003E6BBA" w:rsidRDefault="003E6BBA" w:rsidP="003E6BBA">
            <w:pPr>
              <w:pStyle w:val="a5"/>
              <w:ind w:left="-85" w:firstLine="851"/>
              <w:jc w:val="both"/>
              <w:rPr>
                <w:rFonts w:ascii="Arial" w:hAnsi="Arial" w:cs="Arial"/>
              </w:rPr>
            </w:pPr>
            <w:r>
              <w:rPr>
                <w:rFonts w:ascii="Arial" w:hAnsi="Arial" w:cs="Arial"/>
              </w:rPr>
              <w:t xml:space="preserve">Достижение вышеуказанной цели невозможно без </w:t>
            </w:r>
            <w:r w:rsidR="009F5D18" w:rsidRPr="003E6BBA">
              <w:rPr>
                <w:rFonts w:ascii="Arial" w:hAnsi="Arial" w:cs="Arial"/>
              </w:rPr>
              <w:t>скоординированной взаимосвязанной работы по следующим мероприятиям Программы:</w:t>
            </w:r>
          </w:p>
          <w:p w:rsidR="009F5D18" w:rsidRPr="003E6BBA" w:rsidRDefault="009F5D18" w:rsidP="003E6BBA">
            <w:pPr>
              <w:pStyle w:val="a5"/>
              <w:ind w:left="-85" w:firstLine="851"/>
              <w:jc w:val="both"/>
              <w:rPr>
                <w:rFonts w:ascii="Arial" w:hAnsi="Arial" w:cs="Arial"/>
              </w:rPr>
            </w:pPr>
            <w:r w:rsidRPr="003E6BBA">
              <w:rPr>
                <w:rFonts w:ascii="Arial" w:hAnsi="Arial" w:cs="Arial"/>
              </w:rPr>
              <w:t>совершенствование системы муниципального контроля;</w:t>
            </w:r>
          </w:p>
          <w:p w:rsidR="009F5D18" w:rsidRPr="003E6BBA" w:rsidRDefault="009F5D18" w:rsidP="003E6BBA">
            <w:pPr>
              <w:pStyle w:val="a5"/>
              <w:ind w:left="-85" w:firstLine="851"/>
              <w:jc w:val="both"/>
              <w:rPr>
                <w:rFonts w:ascii="Arial" w:hAnsi="Arial" w:cs="Arial"/>
              </w:rPr>
            </w:pPr>
            <w:r w:rsidRPr="003E6BBA">
              <w:rPr>
                <w:rFonts w:ascii="Arial" w:hAnsi="Arial" w:cs="Arial"/>
              </w:rPr>
              <w:t>развитие и внедрение механизмов саморегулирования;</w:t>
            </w:r>
          </w:p>
          <w:p w:rsidR="009F5D18" w:rsidRPr="003E6BBA" w:rsidRDefault="009F5D18" w:rsidP="003E6BBA">
            <w:pPr>
              <w:pStyle w:val="a5"/>
              <w:ind w:left="-85" w:firstLine="851"/>
              <w:jc w:val="both"/>
              <w:rPr>
                <w:rFonts w:ascii="Arial" w:hAnsi="Arial" w:cs="Arial"/>
              </w:rPr>
            </w:pPr>
            <w:r w:rsidRPr="003E6BBA">
              <w:rPr>
                <w:rFonts w:ascii="Arial" w:hAnsi="Arial" w:cs="Arial"/>
              </w:rPr>
              <w:t>оптимизация предоставления муниципальных услуг, исполнения функций;</w:t>
            </w:r>
          </w:p>
          <w:p w:rsidR="009F5D18" w:rsidRPr="003E6BBA" w:rsidRDefault="009F5D18" w:rsidP="003E6BBA">
            <w:pPr>
              <w:pStyle w:val="a5"/>
              <w:ind w:left="-85" w:firstLine="851"/>
              <w:jc w:val="both"/>
              <w:rPr>
                <w:rFonts w:ascii="Arial" w:hAnsi="Arial" w:cs="Arial"/>
              </w:rPr>
            </w:pPr>
            <w:r w:rsidRPr="003E6BBA">
              <w:rPr>
                <w:rFonts w:ascii="Arial" w:hAnsi="Arial" w:cs="Arial"/>
              </w:rPr>
              <w:t>организация предоставления муниципальных услуг по принципу одного окна;</w:t>
            </w:r>
          </w:p>
          <w:p w:rsidR="009F5D18" w:rsidRPr="003E6BBA" w:rsidRDefault="003E6BBA" w:rsidP="003E6BBA">
            <w:pPr>
              <w:pStyle w:val="a5"/>
              <w:ind w:left="-85" w:firstLine="851"/>
              <w:jc w:val="both"/>
              <w:rPr>
                <w:rFonts w:ascii="Arial" w:hAnsi="Arial" w:cs="Arial"/>
              </w:rPr>
            </w:pPr>
            <w:r>
              <w:rPr>
                <w:rFonts w:ascii="Arial" w:hAnsi="Arial" w:cs="Arial"/>
              </w:rPr>
              <w:t>оптимизация</w:t>
            </w:r>
            <w:r w:rsidR="009F5D18" w:rsidRPr="003E6BBA">
              <w:rPr>
                <w:rFonts w:ascii="Arial" w:hAnsi="Arial" w:cs="Arial"/>
              </w:rPr>
              <w:t xml:space="preserve"> деятельнос</w:t>
            </w:r>
            <w:r>
              <w:rPr>
                <w:rFonts w:ascii="Arial" w:hAnsi="Arial" w:cs="Arial"/>
              </w:rPr>
              <w:t xml:space="preserve">ти органов местного самоуправления при </w:t>
            </w:r>
            <w:r w:rsidR="009F5D18" w:rsidRPr="003E6BBA">
              <w:rPr>
                <w:rFonts w:ascii="Arial" w:hAnsi="Arial" w:cs="Arial"/>
              </w:rPr>
              <w:t>помощи внедрения современных информационных коммуникационных технологий;</w:t>
            </w:r>
          </w:p>
          <w:p w:rsidR="009F5D18" w:rsidRPr="003E6BBA" w:rsidRDefault="009F5D18" w:rsidP="003E6BBA">
            <w:pPr>
              <w:pStyle w:val="a5"/>
              <w:ind w:left="-85" w:firstLine="851"/>
              <w:jc w:val="both"/>
              <w:rPr>
                <w:rFonts w:ascii="Arial" w:hAnsi="Arial" w:cs="Arial"/>
              </w:rPr>
            </w:pPr>
            <w:r w:rsidRPr="003E6BBA">
              <w:rPr>
                <w:rFonts w:ascii="Arial" w:hAnsi="Arial" w:cs="Arial"/>
              </w:rPr>
              <w:t>обеспечение открытости и доступности информации о деятельности органов местного самоуправления и формируемых ими информационных ресурсов;</w:t>
            </w:r>
          </w:p>
          <w:p w:rsidR="009F5D18" w:rsidRDefault="009F5D18" w:rsidP="003E6BBA">
            <w:pPr>
              <w:pStyle w:val="a5"/>
              <w:ind w:left="-85" w:firstLine="851"/>
              <w:jc w:val="both"/>
              <w:rPr>
                <w:rFonts w:ascii="Arial" w:hAnsi="Arial" w:cs="Arial"/>
              </w:rPr>
            </w:pPr>
            <w:r w:rsidRPr="003E6BBA">
              <w:rPr>
                <w:rFonts w:ascii="Arial" w:hAnsi="Arial" w:cs="Arial"/>
              </w:rPr>
              <w:t>внедрение системы оценки регулирующего воздействия; развитие механизмов досудебного обжалования.</w:t>
            </w:r>
          </w:p>
          <w:p w:rsidR="003E6BBA" w:rsidRPr="003E6BBA" w:rsidRDefault="003E6BBA" w:rsidP="003E6BBA">
            <w:pPr>
              <w:pStyle w:val="a5"/>
              <w:ind w:left="-85" w:firstLine="851"/>
              <w:jc w:val="both"/>
              <w:rPr>
                <w:rFonts w:ascii="Arial" w:hAnsi="Arial" w:cs="Arial"/>
              </w:rPr>
            </w:pPr>
          </w:p>
          <w:p w:rsidR="009F5D18" w:rsidRPr="00B21C76" w:rsidRDefault="00B21C76" w:rsidP="00B21C76">
            <w:pPr>
              <w:jc w:val="center"/>
              <w:rPr>
                <w:rFonts w:ascii="Arial" w:hAnsi="Arial" w:cs="Arial"/>
                <w:sz w:val="24"/>
                <w:szCs w:val="24"/>
              </w:rPr>
            </w:pPr>
            <w:r>
              <w:rPr>
                <w:rFonts w:ascii="Arial" w:hAnsi="Arial" w:cs="Arial"/>
                <w:bCs/>
                <w:sz w:val="24"/>
                <w:szCs w:val="24"/>
              </w:rPr>
              <w:t>Раздел 2. Цель и задачи муниципальной программы, целевые показатели муниципальной программы, сроки реализации</w:t>
            </w:r>
          </w:p>
          <w:p w:rsidR="009F5D18" w:rsidRPr="00B21C76" w:rsidRDefault="009F5D18" w:rsidP="00B21C76">
            <w:pPr>
              <w:pStyle w:val="a5"/>
              <w:ind w:firstLine="766"/>
              <w:jc w:val="both"/>
              <w:rPr>
                <w:rFonts w:ascii="Arial" w:hAnsi="Arial" w:cs="Arial"/>
              </w:rPr>
            </w:pPr>
            <w:r w:rsidRPr="00B21C76">
              <w:rPr>
                <w:rFonts w:ascii="Arial" w:hAnsi="Arial" w:cs="Arial"/>
              </w:rPr>
              <w:t xml:space="preserve">Целью программы является совершенствование действующей системы управления </w:t>
            </w:r>
            <w:proofErr w:type="spellStart"/>
            <w:r w:rsidRPr="00B21C76">
              <w:rPr>
                <w:rFonts w:ascii="Arial" w:hAnsi="Arial" w:cs="Arial"/>
              </w:rPr>
              <w:t>Новоснежнинским</w:t>
            </w:r>
            <w:proofErr w:type="spellEnd"/>
            <w:r w:rsidRPr="00B21C76">
              <w:rPr>
                <w:rFonts w:ascii="Arial" w:hAnsi="Arial" w:cs="Arial"/>
              </w:rPr>
              <w:t xml:space="preserve"> муниципальным образованием и обеспечение решения следующих задач:</w:t>
            </w:r>
          </w:p>
          <w:p w:rsidR="009F5D18" w:rsidRPr="00B21C76" w:rsidRDefault="009F5D18" w:rsidP="00B21C76">
            <w:pPr>
              <w:pStyle w:val="a5"/>
              <w:ind w:firstLine="766"/>
              <w:jc w:val="both"/>
              <w:rPr>
                <w:rFonts w:ascii="Arial" w:hAnsi="Arial" w:cs="Arial"/>
              </w:rPr>
            </w:pPr>
            <w:r w:rsidRPr="00B21C76">
              <w:rPr>
                <w:rFonts w:ascii="Arial" w:hAnsi="Arial" w:cs="Arial"/>
              </w:rPr>
              <w:t>Внедрение программно-целевых принципов организации деятельности органов местного самоуправления Новоснежнинского муниципального образования.</w:t>
            </w:r>
          </w:p>
          <w:p w:rsidR="009F5D18" w:rsidRPr="00B21C76" w:rsidRDefault="009F5D18" w:rsidP="00B21C76">
            <w:pPr>
              <w:pStyle w:val="a5"/>
              <w:ind w:firstLine="766"/>
              <w:jc w:val="both"/>
              <w:rPr>
                <w:rFonts w:ascii="Arial" w:hAnsi="Arial" w:cs="Arial"/>
              </w:rPr>
            </w:pPr>
            <w:r w:rsidRPr="00B21C76">
              <w:rPr>
                <w:rFonts w:ascii="Arial" w:hAnsi="Arial" w:cs="Arial"/>
              </w:rPr>
              <w:t>Обеспечение эффективного использования бюджетных средств.</w:t>
            </w:r>
          </w:p>
          <w:p w:rsidR="009F5D18" w:rsidRPr="00B21C76" w:rsidRDefault="009F5D18" w:rsidP="00B21C76">
            <w:pPr>
              <w:pStyle w:val="a5"/>
              <w:ind w:firstLine="766"/>
              <w:jc w:val="both"/>
              <w:rPr>
                <w:rFonts w:ascii="Arial" w:hAnsi="Arial" w:cs="Arial"/>
              </w:rPr>
            </w:pPr>
            <w:r w:rsidRPr="00B21C76">
              <w:rPr>
                <w:rFonts w:ascii="Arial" w:hAnsi="Arial" w:cs="Arial"/>
              </w:rPr>
              <w:t>Обеспечение качественного предоставления муниципальных услуг и исполнения  муниципальных функций.</w:t>
            </w:r>
          </w:p>
          <w:p w:rsidR="009F5D18" w:rsidRPr="00B21C76" w:rsidRDefault="009F5D18" w:rsidP="00B21C76">
            <w:pPr>
              <w:pStyle w:val="a5"/>
              <w:ind w:firstLine="766"/>
              <w:jc w:val="both"/>
              <w:rPr>
                <w:rFonts w:ascii="Arial" w:hAnsi="Arial" w:cs="Arial"/>
              </w:rPr>
            </w:pPr>
            <w:r w:rsidRPr="00B21C76">
              <w:rPr>
                <w:rFonts w:ascii="Arial" w:hAnsi="Arial" w:cs="Arial"/>
              </w:rPr>
              <w:t>Создание  и  внедрение  эффективных  механизмов  и  технологий  управления</w:t>
            </w:r>
            <w:r w:rsidRPr="00B21C76">
              <w:rPr>
                <w:rFonts w:ascii="Arial" w:hAnsi="Arial" w:cs="Arial"/>
              </w:rPr>
              <w:br/>
              <w:t>муниципальным хозяйством и социальной сферой.</w:t>
            </w:r>
          </w:p>
          <w:p w:rsidR="009F5D18" w:rsidRPr="00B21C76" w:rsidRDefault="009F5D18" w:rsidP="00B21C76">
            <w:pPr>
              <w:pStyle w:val="a5"/>
              <w:ind w:firstLine="766"/>
              <w:jc w:val="both"/>
              <w:rPr>
                <w:rFonts w:ascii="Arial" w:hAnsi="Arial" w:cs="Arial"/>
              </w:rPr>
            </w:pPr>
            <w:r w:rsidRPr="00B21C76">
              <w:rPr>
                <w:rFonts w:ascii="Arial" w:hAnsi="Arial" w:cs="Arial"/>
              </w:rPr>
              <w:t>Формирование оптимальной структуры управления в администрации Новоснежнинского</w:t>
            </w:r>
            <w:r w:rsidRPr="00B21C76">
              <w:rPr>
                <w:rFonts w:ascii="Arial" w:hAnsi="Arial" w:cs="Arial"/>
              </w:rPr>
              <w:br/>
              <w:t>сельского поселения, устранение дублирующих функций.</w:t>
            </w:r>
          </w:p>
          <w:p w:rsidR="009F5D18" w:rsidRPr="00B21C76" w:rsidRDefault="009F5D18" w:rsidP="00B21C76">
            <w:pPr>
              <w:pStyle w:val="a5"/>
              <w:ind w:firstLine="766"/>
              <w:jc w:val="both"/>
              <w:rPr>
                <w:rFonts w:ascii="Arial" w:hAnsi="Arial" w:cs="Arial"/>
              </w:rPr>
            </w:pPr>
            <w:r w:rsidRPr="00B21C76">
              <w:rPr>
                <w:rFonts w:ascii="Arial" w:hAnsi="Arial" w:cs="Arial"/>
              </w:rPr>
              <w:t>Обеспечение базовых условий для реализации на территории Новоснежнинского</w:t>
            </w:r>
            <w:r w:rsidRPr="00B21C76">
              <w:rPr>
                <w:rFonts w:ascii="Arial" w:hAnsi="Arial" w:cs="Arial"/>
              </w:rPr>
              <w:br/>
              <w:t>муниципального образования требований Федерального закона от 06.10.2003г. № 131-ФЗ</w:t>
            </w:r>
            <w:r w:rsidRPr="00B21C76">
              <w:rPr>
                <w:rFonts w:ascii="Arial" w:hAnsi="Arial" w:cs="Arial"/>
              </w:rPr>
              <w:br/>
              <w:t>«Об общих принципах организации органов местного самоуправления в Российской</w:t>
            </w:r>
            <w:r w:rsidRPr="00B21C76">
              <w:rPr>
                <w:rFonts w:ascii="Arial" w:hAnsi="Arial" w:cs="Arial"/>
              </w:rPr>
              <w:br/>
              <w:t>Федерации».</w:t>
            </w:r>
          </w:p>
          <w:p w:rsidR="009F5D18" w:rsidRDefault="009F5D18" w:rsidP="00B21C76">
            <w:pPr>
              <w:pStyle w:val="a5"/>
              <w:ind w:firstLine="766"/>
              <w:jc w:val="both"/>
              <w:rPr>
                <w:rFonts w:ascii="Arial" w:hAnsi="Arial" w:cs="Arial"/>
              </w:rPr>
            </w:pPr>
            <w:r w:rsidRPr="00B21C76">
              <w:rPr>
                <w:rFonts w:ascii="Arial" w:hAnsi="Arial" w:cs="Arial"/>
              </w:rPr>
              <w:t>Программ</w:t>
            </w:r>
            <w:r w:rsidR="002056E2">
              <w:rPr>
                <w:rFonts w:ascii="Arial" w:hAnsi="Arial" w:cs="Arial"/>
              </w:rPr>
              <w:t>а реализуется в один этап с 2019 по 2021</w:t>
            </w:r>
            <w:r w:rsidRPr="00B21C76">
              <w:rPr>
                <w:rFonts w:ascii="Arial" w:hAnsi="Arial" w:cs="Arial"/>
              </w:rPr>
              <w:t xml:space="preserve"> годы.</w:t>
            </w:r>
          </w:p>
          <w:p w:rsidR="00B21C76" w:rsidRPr="00B21C76" w:rsidRDefault="00B21C76" w:rsidP="00B21C76">
            <w:pPr>
              <w:pStyle w:val="a5"/>
              <w:ind w:firstLine="766"/>
              <w:jc w:val="both"/>
              <w:rPr>
                <w:rFonts w:ascii="Arial" w:hAnsi="Arial" w:cs="Arial"/>
              </w:rPr>
            </w:pPr>
          </w:p>
          <w:p w:rsidR="009F5D18" w:rsidRPr="00B21C76" w:rsidRDefault="00B21C76" w:rsidP="00B21C76">
            <w:pPr>
              <w:jc w:val="center"/>
              <w:rPr>
                <w:rFonts w:ascii="Arial" w:hAnsi="Arial" w:cs="Arial"/>
                <w:sz w:val="24"/>
                <w:szCs w:val="24"/>
              </w:rPr>
            </w:pPr>
            <w:r>
              <w:rPr>
                <w:rFonts w:ascii="Arial" w:hAnsi="Arial" w:cs="Arial"/>
                <w:bCs/>
                <w:sz w:val="24"/>
                <w:szCs w:val="24"/>
              </w:rPr>
              <w:t>Раздел 3. Обоснование выделения подпрограмм</w:t>
            </w:r>
          </w:p>
          <w:p w:rsidR="009F5D18" w:rsidRDefault="009F5D18" w:rsidP="00B21C76">
            <w:pPr>
              <w:pStyle w:val="a5"/>
              <w:ind w:left="-108" w:firstLine="851"/>
              <w:jc w:val="both"/>
              <w:rPr>
                <w:rFonts w:ascii="Arial" w:hAnsi="Arial" w:cs="Arial"/>
              </w:rPr>
            </w:pPr>
            <w:r w:rsidRPr="00B21C76">
              <w:rPr>
                <w:rFonts w:ascii="Arial" w:hAnsi="Arial" w:cs="Arial"/>
              </w:rPr>
              <w:t xml:space="preserve">Муниципальная программа «Совершенствование механизмов управления </w:t>
            </w:r>
            <w:proofErr w:type="spellStart"/>
            <w:r w:rsidRPr="00B21C76">
              <w:rPr>
                <w:rFonts w:ascii="Arial" w:hAnsi="Arial" w:cs="Arial"/>
              </w:rPr>
              <w:t>Новоснежнинским</w:t>
            </w:r>
            <w:proofErr w:type="spellEnd"/>
            <w:r w:rsidRPr="00B21C76">
              <w:rPr>
                <w:rFonts w:ascii="Arial" w:hAnsi="Arial" w:cs="Arial"/>
              </w:rPr>
              <w:t xml:space="preserve"> муниципальным образованием на 2018- 2020 годы» включает в себя следующие подпрограммы, направленные на реализацию муниципальной программы в конкретных сферах муниципального уп</w:t>
            </w:r>
            <w:r w:rsidR="002056E2">
              <w:rPr>
                <w:rFonts w:ascii="Arial" w:hAnsi="Arial" w:cs="Arial"/>
              </w:rPr>
              <w:t xml:space="preserve">равления </w:t>
            </w:r>
            <w:r w:rsidRPr="00B21C76">
              <w:rPr>
                <w:rFonts w:ascii="Arial" w:hAnsi="Arial" w:cs="Arial"/>
              </w:rPr>
              <w:t>«Реализация полномочий по решению вопросов местного значения администрацией Новоснежнинс</w:t>
            </w:r>
            <w:r w:rsidR="002056E2">
              <w:rPr>
                <w:rFonts w:ascii="Arial" w:hAnsi="Arial" w:cs="Arial"/>
              </w:rPr>
              <w:t>кого сельского поселения на 2019 и плановый период 2020-2021 годы»</w:t>
            </w:r>
          </w:p>
          <w:p w:rsidR="00B21C76" w:rsidRPr="00B21C76" w:rsidRDefault="00B21C76" w:rsidP="00B21C76">
            <w:pPr>
              <w:pStyle w:val="a5"/>
              <w:ind w:left="-108" w:firstLine="851"/>
              <w:rPr>
                <w:rFonts w:ascii="Arial" w:hAnsi="Arial" w:cs="Arial"/>
              </w:rPr>
            </w:pPr>
          </w:p>
          <w:p w:rsidR="009F5D18" w:rsidRPr="00B21C76" w:rsidRDefault="00B21C76" w:rsidP="00B21C76">
            <w:pPr>
              <w:jc w:val="center"/>
              <w:rPr>
                <w:rFonts w:ascii="Arial" w:hAnsi="Arial" w:cs="Arial"/>
                <w:bCs/>
                <w:sz w:val="24"/>
                <w:szCs w:val="24"/>
              </w:rPr>
            </w:pPr>
            <w:r>
              <w:rPr>
                <w:rFonts w:ascii="Arial" w:hAnsi="Arial" w:cs="Arial"/>
                <w:bCs/>
                <w:sz w:val="24"/>
                <w:szCs w:val="24"/>
              </w:rPr>
              <w:t>Раздел 4.Обоснование ресурсного обеспечения</w:t>
            </w:r>
            <w:r w:rsidR="009F5D18" w:rsidRPr="00B21C76">
              <w:rPr>
                <w:rFonts w:ascii="Arial" w:hAnsi="Arial" w:cs="Arial"/>
                <w:bCs/>
                <w:sz w:val="24"/>
                <w:szCs w:val="24"/>
              </w:rPr>
              <w:t xml:space="preserve"> </w:t>
            </w:r>
            <w:r>
              <w:rPr>
                <w:rFonts w:ascii="Arial" w:hAnsi="Arial" w:cs="Arial"/>
                <w:bCs/>
                <w:sz w:val="24"/>
                <w:szCs w:val="24"/>
              </w:rPr>
              <w:t>программы</w:t>
            </w:r>
          </w:p>
          <w:p w:rsidR="009F5D18" w:rsidRDefault="009F5D18" w:rsidP="00B21C76">
            <w:pPr>
              <w:ind w:firstLine="743"/>
              <w:jc w:val="both"/>
              <w:rPr>
                <w:rFonts w:ascii="Arial" w:hAnsi="Arial" w:cs="Arial"/>
                <w:sz w:val="24"/>
                <w:szCs w:val="24"/>
              </w:rPr>
            </w:pPr>
            <w:r w:rsidRPr="00B21C76">
              <w:rPr>
                <w:rFonts w:ascii="Arial" w:hAnsi="Arial" w:cs="Arial"/>
                <w:sz w:val="24"/>
                <w:szCs w:val="24"/>
              </w:rPr>
              <w:t>Финансовые ресурсы, необходимые для реализации</w:t>
            </w:r>
            <w:r w:rsidR="002056E2">
              <w:rPr>
                <w:rFonts w:ascii="Arial" w:hAnsi="Arial" w:cs="Arial"/>
                <w:sz w:val="24"/>
                <w:szCs w:val="24"/>
              </w:rPr>
              <w:t xml:space="preserve"> муниципальной  программы в 2019-2021</w:t>
            </w:r>
            <w:r w:rsidRPr="00B21C76">
              <w:rPr>
                <w:rFonts w:ascii="Arial" w:hAnsi="Arial" w:cs="Arial"/>
                <w:sz w:val="24"/>
                <w:szCs w:val="24"/>
              </w:rPr>
              <w:t xml:space="preserve"> годах, соответствуют объемам бюджетных ассигнований, предусмотренным проектом решения Думы Новоснежнинского муниципального </w:t>
            </w:r>
            <w:r w:rsidR="002056E2">
              <w:rPr>
                <w:rFonts w:ascii="Arial" w:hAnsi="Arial" w:cs="Arial"/>
                <w:sz w:val="24"/>
                <w:szCs w:val="24"/>
              </w:rPr>
              <w:lastRenderedPageBreak/>
              <w:t>образования «О бюджете на 2019 год и на плановый период 2020-2021</w:t>
            </w:r>
            <w:r w:rsidRPr="00B21C76">
              <w:rPr>
                <w:rFonts w:ascii="Arial" w:hAnsi="Arial" w:cs="Arial"/>
                <w:sz w:val="24"/>
                <w:szCs w:val="24"/>
              </w:rPr>
              <w:t xml:space="preserve"> годы» </w:t>
            </w:r>
          </w:p>
          <w:p w:rsidR="00B21C76" w:rsidRPr="00B21C76" w:rsidRDefault="00B21C76" w:rsidP="00B21C76">
            <w:pPr>
              <w:ind w:firstLine="743"/>
              <w:jc w:val="both"/>
              <w:rPr>
                <w:rFonts w:ascii="Arial" w:hAnsi="Arial" w:cs="Arial"/>
                <w:sz w:val="24"/>
                <w:szCs w:val="24"/>
              </w:rPr>
            </w:pPr>
          </w:p>
          <w:tbl>
            <w:tblPr>
              <w:tblpPr w:leftFromText="180" w:rightFromText="180" w:bottomFromText="200" w:vertAnchor="text" w:horzAnchor="margin" w:tblpY="89"/>
              <w:tblOverlap w:val="neve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3"/>
              <w:gridCol w:w="3972"/>
            </w:tblGrid>
            <w:tr w:rsidR="00EB2A7F" w:rsidRPr="009F5D18" w:rsidTr="00EB2A7F">
              <w:trPr>
                <w:trHeight w:val="228"/>
              </w:trPr>
              <w:tc>
                <w:tcPr>
                  <w:tcW w:w="5493" w:type="dxa"/>
                  <w:tcBorders>
                    <w:top w:val="single" w:sz="6" w:space="0" w:color="auto"/>
                    <w:left w:val="single" w:sz="6" w:space="0" w:color="auto"/>
                    <w:bottom w:val="single" w:sz="4" w:space="0" w:color="auto"/>
                    <w:right w:val="single" w:sz="6" w:space="0" w:color="auto"/>
                  </w:tcBorders>
                  <w:hideMark/>
                </w:tcPr>
                <w:p w:rsidR="00EB2A7F" w:rsidRPr="00B21C76" w:rsidRDefault="00EB2A7F" w:rsidP="00B21C76">
                  <w:pPr>
                    <w:ind w:firstLine="735"/>
                    <w:rPr>
                      <w:rFonts w:ascii="Courier New" w:hAnsi="Courier New" w:cs="Courier New"/>
                    </w:rPr>
                  </w:pPr>
                  <w:r w:rsidRPr="00B21C76">
                    <w:rPr>
                      <w:rFonts w:ascii="Courier New" w:hAnsi="Courier New" w:cs="Courier New"/>
                    </w:rPr>
                    <w:t>Источник финансирования</w:t>
                  </w:r>
                </w:p>
              </w:tc>
              <w:tc>
                <w:tcPr>
                  <w:tcW w:w="3972" w:type="dxa"/>
                  <w:tcBorders>
                    <w:top w:val="single" w:sz="6" w:space="0" w:color="auto"/>
                    <w:left w:val="single" w:sz="6" w:space="0" w:color="auto"/>
                    <w:bottom w:val="single" w:sz="4" w:space="0" w:color="auto"/>
                    <w:right w:val="single" w:sz="6" w:space="0" w:color="auto"/>
                  </w:tcBorders>
                  <w:hideMark/>
                </w:tcPr>
                <w:p w:rsidR="00EB2A7F" w:rsidRPr="00B21C76" w:rsidRDefault="002056E2" w:rsidP="00B21C76">
                  <w:pPr>
                    <w:ind w:firstLine="735"/>
                    <w:rPr>
                      <w:rFonts w:ascii="Courier New" w:hAnsi="Courier New" w:cs="Courier New"/>
                    </w:rPr>
                  </w:pPr>
                  <w:r>
                    <w:rPr>
                      <w:rFonts w:ascii="Courier New" w:hAnsi="Courier New" w:cs="Courier New"/>
                    </w:rPr>
                    <w:t>2019 – 2021г.г</w:t>
                  </w:r>
                  <w:proofErr w:type="gramStart"/>
                  <w:r>
                    <w:rPr>
                      <w:rFonts w:ascii="Courier New" w:hAnsi="Courier New" w:cs="Courier New"/>
                    </w:rPr>
                    <w:t>.</w:t>
                  </w:r>
                  <w:r w:rsidR="00EB2A7F" w:rsidRPr="00B21C76">
                    <w:rPr>
                      <w:rFonts w:ascii="Courier New" w:hAnsi="Courier New" w:cs="Courier New"/>
                    </w:rPr>
                    <w:t>(</w:t>
                  </w:r>
                  <w:proofErr w:type="gramEnd"/>
                  <w:r w:rsidR="00EB2A7F" w:rsidRPr="00B21C76">
                    <w:rPr>
                      <w:rFonts w:ascii="Courier New" w:hAnsi="Courier New" w:cs="Courier New"/>
                    </w:rPr>
                    <w:t xml:space="preserve"> руб.)</w:t>
                  </w:r>
                </w:p>
              </w:tc>
            </w:tr>
            <w:tr w:rsidR="00EB2A7F" w:rsidRPr="009F5D18" w:rsidTr="00EB2A7F">
              <w:trPr>
                <w:trHeight w:val="225"/>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7C60A4">
                  <w:pPr>
                    <w:ind w:left="593"/>
                    <w:rPr>
                      <w:rFonts w:ascii="Courier New" w:hAnsi="Courier New" w:cs="Courier New"/>
                    </w:rPr>
                  </w:pPr>
                  <w:r w:rsidRPr="00B21C76">
                    <w:rPr>
                      <w:rFonts w:ascii="Courier New" w:hAnsi="Courier New" w:cs="Courier New"/>
                    </w:rPr>
                    <w:t xml:space="preserve">Областной бюджет, федеральный </w:t>
                  </w:r>
                  <w:r w:rsidR="007C60A4">
                    <w:rPr>
                      <w:rFonts w:ascii="Courier New" w:hAnsi="Courier New" w:cs="Courier New"/>
                    </w:rPr>
                    <w:t xml:space="preserve">  </w:t>
                  </w:r>
                  <w:r w:rsidRPr="00B21C76">
                    <w:rPr>
                      <w:rFonts w:ascii="Courier New" w:hAnsi="Courier New" w:cs="Courier New"/>
                    </w:rPr>
                    <w:t>бюджет, бюджет района.</w:t>
                  </w:r>
                </w:p>
              </w:tc>
              <w:tc>
                <w:tcPr>
                  <w:tcW w:w="3972" w:type="dxa"/>
                  <w:tcBorders>
                    <w:top w:val="single" w:sz="4" w:space="0" w:color="auto"/>
                    <w:left w:val="single" w:sz="6" w:space="0" w:color="auto"/>
                    <w:bottom w:val="single" w:sz="4" w:space="0" w:color="auto"/>
                    <w:right w:val="single" w:sz="6" w:space="0" w:color="auto"/>
                  </w:tcBorders>
                  <w:hideMark/>
                </w:tcPr>
                <w:p w:rsidR="00EB2A7F" w:rsidRPr="002A1218" w:rsidRDefault="007C60A4" w:rsidP="007C60A4">
                  <w:pPr>
                    <w:rPr>
                      <w:rFonts w:ascii="Courier New" w:hAnsi="Courier New" w:cs="Courier New"/>
                    </w:rPr>
                  </w:pPr>
                  <w:r>
                    <w:rPr>
                      <w:rFonts w:ascii="Courier New" w:hAnsi="Courier New" w:cs="Courier New"/>
                    </w:rPr>
                    <w:t xml:space="preserve">      114200</w:t>
                  </w:r>
                </w:p>
              </w:tc>
            </w:tr>
            <w:tr w:rsidR="00EB2A7F" w:rsidRPr="009F5D18" w:rsidTr="00EB2A7F">
              <w:trPr>
                <w:trHeight w:val="345"/>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B21C76">
                  <w:pPr>
                    <w:ind w:firstLine="735"/>
                    <w:rPr>
                      <w:rFonts w:ascii="Courier New" w:hAnsi="Courier New" w:cs="Courier New"/>
                    </w:rPr>
                  </w:pPr>
                  <w:r w:rsidRPr="00B21C76">
                    <w:rPr>
                      <w:rFonts w:ascii="Courier New" w:hAnsi="Courier New" w:cs="Courier New"/>
                    </w:rPr>
                    <w:t xml:space="preserve">Местный  бюджет </w:t>
                  </w:r>
                </w:p>
              </w:tc>
              <w:tc>
                <w:tcPr>
                  <w:tcW w:w="3972" w:type="dxa"/>
                  <w:tcBorders>
                    <w:top w:val="single" w:sz="4" w:space="0" w:color="auto"/>
                    <w:left w:val="single" w:sz="6" w:space="0" w:color="auto"/>
                    <w:bottom w:val="single" w:sz="4" w:space="0" w:color="auto"/>
                    <w:right w:val="single" w:sz="6" w:space="0" w:color="auto"/>
                  </w:tcBorders>
                </w:tcPr>
                <w:p w:rsidR="00EB2A7F" w:rsidRPr="00106BF2" w:rsidRDefault="007C60A4" w:rsidP="002C1229">
                  <w:pPr>
                    <w:ind w:firstLine="735"/>
                    <w:rPr>
                      <w:rFonts w:ascii="Courier New" w:hAnsi="Courier New" w:cs="Courier New"/>
                      <w:highlight w:val="yellow"/>
                    </w:rPr>
                  </w:pPr>
                  <w:r>
                    <w:rPr>
                      <w:rFonts w:ascii="Courier New" w:hAnsi="Courier New" w:cs="Courier New"/>
                    </w:rPr>
                    <w:t>10 012 988,</w:t>
                  </w:r>
                  <w:r w:rsidR="002A1218" w:rsidRPr="002A1218">
                    <w:rPr>
                      <w:rFonts w:ascii="Courier New" w:hAnsi="Courier New" w:cs="Courier New"/>
                    </w:rPr>
                    <w:t>78</w:t>
                  </w:r>
                </w:p>
              </w:tc>
            </w:tr>
            <w:tr w:rsidR="00EB2A7F" w:rsidRPr="009F5D18" w:rsidTr="00EB2A7F">
              <w:trPr>
                <w:trHeight w:val="222"/>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B21C76">
                  <w:pPr>
                    <w:ind w:firstLine="735"/>
                    <w:rPr>
                      <w:rFonts w:ascii="Courier New" w:hAnsi="Courier New" w:cs="Courier New"/>
                    </w:rPr>
                  </w:pPr>
                  <w:r w:rsidRPr="00B21C76">
                    <w:rPr>
                      <w:rFonts w:ascii="Courier New" w:hAnsi="Courier New" w:cs="Courier New"/>
                    </w:rPr>
                    <w:t xml:space="preserve">Всего </w:t>
                  </w:r>
                </w:p>
              </w:tc>
              <w:tc>
                <w:tcPr>
                  <w:tcW w:w="3972" w:type="dxa"/>
                  <w:tcBorders>
                    <w:top w:val="single" w:sz="4" w:space="0" w:color="auto"/>
                    <w:left w:val="single" w:sz="6" w:space="0" w:color="auto"/>
                    <w:bottom w:val="single" w:sz="4" w:space="0" w:color="auto"/>
                    <w:right w:val="single" w:sz="6" w:space="0" w:color="auto"/>
                  </w:tcBorders>
                </w:tcPr>
                <w:p w:rsidR="00EB2A7F" w:rsidRPr="002C1229" w:rsidRDefault="002A1218" w:rsidP="002C1229">
                  <w:pPr>
                    <w:ind w:firstLine="735"/>
                    <w:rPr>
                      <w:rFonts w:ascii="Courier New" w:hAnsi="Courier New" w:cs="Courier New"/>
                    </w:rPr>
                  </w:pPr>
                  <w:r w:rsidRPr="002A1218">
                    <w:rPr>
                      <w:rFonts w:ascii="Courier New" w:hAnsi="Courier New" w:cs="Courier New"/>
                    </w:rPr>
                    <w:t>10 127 188,78</w:t>
                  </w:r>
                </w:p>
              </w:tc>
            </w:tr>
          </w:tbl>
          <w:p w:rsidR="009F5D18" w:rsidRDefault="002C1229" w:rsidP="00B21C76">
            <w:pPr>
              <w:pStyle w:val="a5"/>
              <w:jc w:val="center"/>
              <w:rPr>
                <w:rFonts w:ascii="Arial" w:hAnsi="Arial" w:cs="Arial"/>
              </w:rPr>
            </w:pPr>
            <w:r>
              <w:rPr>
                <w:rFonts w:ascii="Arial" w:hAnsi="Arial" w:cs="Arial"/>
              </w:rPr>
              <w:t>Раздел 5.Механизмы реализации программы</w:t>
            </w:r>
          </w:p>
          <w:p w:rsidR="00B21C76" w:rsidRPr="00B21C76" w:rsidRDefault="00B21C76" w:rsidP="00B21C76">
            <w:pPr>
              <w:pStyle w:val="a5"/>
              <w:rPr>
                <w:rFonts w:ascii="Arial" w:hAnsi="Arial" w:cs="Arial"/>
              </w:rPr>
            </w:pPr>
          </w:p>
          <w:p w:rsidR="009F5D18" w:rsidRPr="00B21C76" w:rsidRDefault="009F5D18" w:rsidP="00B21C76">
            <w:pPr>
              <w:pStyle w:val="a5"/>
              <w:ind w:firstLine="743"/>
              <w:jc w:val="both"/>
              <w:rPr>
                <w:rFonts w:ascii="Arial" w:hAnsi="Arial" w:cs="Arial"/>
              </w:rPr>
            </w:pPr>
            <w:r w:rsidRPr="00B21C76">
              <w:rPr>
                <w:rFonts w:ascii="Arial" w:hAnsi="Arial" w:cs="Arial"/>
              </w:rPr>
              <w:t>Механизм реализации Программы предполагает финансирование мероприятий в соответствии с полномочиями, определенными Федеральным законом от 06.10.2003  № 131-ФЗ «Об общих принципах организации местного самоуправления в Российской Федерации».</w:t>
            </w:r>
          </w:p>
          <w:p w:rsidR="009F5D18" w:rsidRPr="00B21C76" w:rsidRDefault="009F5D18" w:rsidP="00B21C76">
            <w:pPr>
              <w:pStyle w:val="a5"/>
              <w:ind w:firstLine="743"/>
              <w:jc w:val="both"/>
              <w:rPr>
                <w:rFonts w:ascii="Arial" w:hAnsi="Arial" w:cs="Arial"/>
              </w:rPr>
            </w:pPr>
            <w:r w:rsidRPr="00B21C76">
              <w:rPr>
                <w:rFonts w:ascii="Arial" w:hAnsi="Arial" w:cs="Arial"/>
              </w:rPr>
              <w:t xml:space="preserve">Объемы финансирования подлежат уточнению исходя из возможностей местного бюджета на очередной финансовый год. </w:t>
            </w:r>
          </w:p>
          <w:p w:rsidR="009F5D18" w:rsidRDefault="009F5D18" w:rsidP="00B21C76">
            <w:pPr>
              <w:pStyle w:val="a5"/>
              <w:ind w:firstLine="743"/>
              <w:jc w:val="both"/>
              <w:rPr>
                <w:rFonts w:ascii="Arial" w:hAnsi="Arial" w:cs="Arial"/>
              </w:rPr>
            </w:pPr>
            <w:r w:rsidRPr="00B21C76">
              <w:rPr>
                <w:rFonts w:ascii="Arial" w:hAnsi="Arial" w:cs="Arial"/>
              </w:rPr>
              <w:t xml:space="preserve">Организацию управления за ходом реализации Программы и контроль осуществляет – администрация Новоснежнинского сельского поселения </w:t>
            </w:r>
            <w:proofErr w:type="spellStart"/>
            <w:r w:rsidRPr="00B21C76">
              <w:rPr>
                <w:rFonts w:ascii="Arial" w:hAnsi="Arial" w:cs="Arial"/>
              </w:rPr>
              <w:t>Слюдянского</w:t>
            </w:r>
            <w:proofErr w:type="spellEnd"/>
            <w:r w:rsidRPr="00B21C76">
              <w:rPr>
                <w:rFonts w:ascii="Arial" w:hAnsi="Arial" w:cs="Arial"/>
              </w:rPr>
              <w:t xml:space="preserve"> района. </w:t>
            </w:r>
          </w:p>
          <w:p w:rsidR="00B21C76" w:rsidRPr="00B21C76" w:rsidRDefault="00B21C76" w:rsidP="00B21C76">
            <w:pPr>
              <w:pStyle w:val="a5"/>
              <w:ind w:firstLine="743"/>
              <w:jc w:val="both"/>
              <w:rPr>
                <w:rFonts w:ascii="Arial" w:hAnsi="Arial" w:cs="Arial"/>
              </w:rPr>
            </w:pPr>
          </w:p>
          <w:p w:rsidR="009F5D18" w:rsidRPr="00B21C76" w:rsidRDefault="002C1229" w:rsidP="00B21C76">
            <w:pPr>
              <w:pStyle w:val="a5"/>
              <w:jc w:val="center"/>
              <w:rPr>
                <w:rFonts w:ascii="Arial" w:hAnsi="Arial" w:cs="Arial"/>
                <w:bCs/>
              </w:rPr>
            </w:pPr>
            <w:r>
              <w:rPr>
                <w:rFonts w:ascii="Arial" w:hAnsi="Arial" w:cs="Arial"/>
                <w:bCs/>
              </w:rPr>
              <w:t>Раздел 6. Оценка эффективности программы и рисков ее реализации</w:t>
            </w:r>
          </w:p>
          <w:p w:rsidR="00B21C76" w:rsidRPr="00B21C76" w:rsidRDefault="00B21C76" w:rsidP="002C1229">
            <w:pPr>
              <w:pStyle w:val="a5"/>
              <w:jc w:val="both"/>
              <w:rPr>
                <w:rFonts w:ascii="Arial" w:hAnsi="Arial" w:cs="Arial"/>
                <w:bCs/>
              </w:rPr>
            </w:pPr>
          </w:p>
          <w:p w:rsidR="009F5D18" w:rsidRPr="00B21C76" w:rsidRDefault="009F5D18" w:rsidP="002C1229">
            <w:pPr>
              <w:pStyle w:val="a5"/>
              <w:ind w:firstLine="743"/>
              <w:jc w:val="both"/>
              <w:rPr>
                <w:rFonts w:ascii="Arial" w:hAnsi="Arial" w:cs="Arial"/>
              </w:rPr>
            </w:pPr>
            <w:r w:rsidRPr="00B21C76">
              <w:rPr>
                <w:rFonts w:ascii="Arial" w:hAnsi="Arial" w:cs="Arial"/>
              </w:rPr>
              <w:t>Исполнение Программы должно привести к достижению следующих результатов:</w:t>
            </w:r>
          </w:p>
          <w:p w:rsidR="009F5D18" w:rsidRPr="00B21C76" w:rsidRDefault="002C1229" w:rsidP="002C1229">
            <w:pPr>
              <w:pStyle w:val="a5"/>
              <w:ind w:firstLine="743"/>
              <w:jc w:val="both"/>
              <w:rPr>
                <w:rFonts w:ascii="Arial" w:hAnsi="Arial" w:cs="Arial"/>
              </w:rPr>
            </w:pPr>
            <w:r>
              <w:rPr>
                <w:rFonts w:ascii="Arial" w:hAnsi="Arial" w:cs="Arial"/>
              </w:rPr>
              <w:t>-</w:t>
            </w:r>
            <w:r w:rsidR="009F5D18" w:rsidRPr="00B21C76">
              <w:rPr>
                <w:rFonts w:ascii="Arial" w:hAnsi="Arial" w:cs="Arial"/>
              </w:rPr>
              <w:t>повышение качества жизни граждан, совершенствование системы муниципального самоуправления   на основе использования информационных   технологий;</w:t>
            </w:r>
          </w:p>
          <w:p w:rsidR="009F5D18" w:rsidRPr="00B21C76" w:rsidRDefault="002C1229" w:rsidP="002C1229">
            <w:pPr>
              <w:pStyle w:val="a5"/>
              <w:ind w:firstLine="743"/>
              <w:jc w:val="both"/>
              <w:rPr>
                <w:rFonts w:ascii="Arial" w:hAnsi="Arial" w:cs="Arial"/>
                <w:bCs/>
              </w:rPr>
            </w:pPr>
            <w:r>
              <w:rPr>
                <w:rFonts w:ascii="Arial" w:hAnsi="Arial" w:cs="Arial"/>
              </w:rPr>
              <w:t xml:space="preserve"> -</w:t>
            </w:r>
            <w:r w:rsidR="009F5D18" w:rsidRPr="00B21C76">
              <w:rPr>
                <w:rFonts w:ascii="Arial" w:hAnsi="Arial" w:cs="Arial"/>
              </w:rPr>
              <w:t>п</w:t>
            </w:r>
            <w:r w:rsidR="009F5D18" w:rsidRPr="00B21C76">
              <w:rPr>
                <w:rFonts w:ascii="Arial" w:hAnsi="Arial" w:cs="Arial"/>
                <w:bCs/>
              </w:rPr>
              <w:t>овышение эффективности и качества муниципального управления на основе внедрения системы комплексного управления процессами развития сельского  поселения. Целью Программы является создание условий для вовлечения в хозяйственный оборот объектов муниципального имущества;</w:t>
            </w:r>
          </w:p>
          <w:p w:rsidR="002C1229" w:rsidRDefault="002C1229" w:rsidP="002C1229">
            <w:pPr>
              <w:pStyle w:val="a5"/>
              <w:ind w:firstLine="743"/>
              <w:jc w:val="both"/>
              <w:rPr>
                <w:rFonts w:ascii="Arial" w:hAnsi="Arial" w:cs="Arial"/>
              </w:rPr>
            </w:pPr>
            <w:proofErr w:type="gramStart"/>
            <w:r>
              <w:rPr>
                <w:rFonts w:ascii="Arial" w:hAnsi="Arial" w:cs="Arial"/>
              </w:rPr>
              <w:t>-</w:t>
            </w:r>
            <w:r w:rsidR="009F5D18" w:rsidRPr="00B21C76">
              <w:rPr>
                <w:rFonts w:ascii="Arial" w:hAnsi="Arial" w:cs="Arial"/>
              </w:rPr>
              <w:t xml:space="preserve">создание условий для обеспечения эффективного </w:t>
            </w:r>
            <w:r>
              <w:rPr>
                <w:rFonts w:ascii="Arial" w:hAnsi="Arial" w:cs="Arial"/>
              </w:rPr>
              <w:t>муниципального управления.</w:t>
            </w:r>
            <w:proofErr w:type="gramEnd"/>
            <w:r w:rsidR="009F5D18" w:rsidRPr="00B21C76">
              <w:rPr>
                <w:rFonts w:ascii="Arial" w:hAnsi="Arial" w:cs="Arial"/>
              </w:rPr>
              <w:t xml:space="preserve">                                                                                                                                                                                                                                                                                                                                                                                                                                                                                                                                                                                                                                                                                                                                                                                                                                                                                                                                                                                                                                                                                                                                                                                                                                                                                                                                                                                                                                                                                                                                                                                                                                                                                                                                                                                                                                                                                                                                                                                                                                                                                                                                                                                                                                                                                                                                                                                                                                                                                                                                                                                                                                                                                                                                                                                                                                                                                                                                                                                                                                                                                                                                                                                                                                                                                                                                                                                                                                                                                                                                                                                                                                                                                                                                                                                                                                                                                                                                                                                                                                                                                                                                                                                                                                                                                                                                                                 </w:t>
            </w:r>
            <w:r>
              <w:rPr>
                <w:rFonts w:ascii="Arial" w:hAnsi="Arial" w:cs="Arial"/>
              </w:rPr>
              <w:t xml:space="preserve">                        </w:t>
            </w:r>
          </w:p>
          <w:p w:rsidR="009F5D18" w:rsidRPr="00B21C76" w:rsidRDefault="009F5D18" w:rsidP="002C1229">
            <w:pPr>
              <w:pStyle w:val="a5"/>
              <w:ind w:firstLine="743"/>
              <w:jc w:val="both"/>
              <w:rPr>
                <w:rFonts w:ascii="Arial" w:hAnsi="Arial" w:cs="Arial"/>
              </w:rPr>
            </w:pPr>
            <w:r w:rsidRPr="00B21C76">
              <w:rPr>
                <w:rFonts w:ascii="Arial" w:hAnsi="Arial" w:cs="Arial"/>
              </w:rPr>
              <w:t>На успешное выполнение Программы и достижение поставленных целей могут повлиять следующие внешние факторы и риски:</w:t>
            </w:r>
          </w:p>
          <w:p w:rsidR="009F5D18" w:rsidRPr="00B21C76" w:rsidRDefault="009F5D18" w:rsidP="002C1229">
            <w:pPr>
              <w:pStyle w:val="a5"/>
              <w:ind w:firstLine="743"/>
              <w:jc w:val="both"/>
              <w:rPr>
                <w:rFonts w:ascii="Arial" w:hAnsi="Arial" w:cs="Arial"/>
              </w:rPr>
            </w:pPr>
            <w:r w:rsidRPr="00B21C76">
              <w:rPr>
                <w:rFonts w:ascii="Arial" w:hAnsi="Arial" w:cs="Arial"/>
              </w:rPr>
              <w:t xml:space="preserve">- экономические риски, связанные с необходимыми вложениями средств, что ставит выполнение Программы в зависимость от бюджетной обеспеченности; </w:t>
            </w:r>
          </w:p>
          <w:p w:rsidR="009F5D18" w:rsidRPr="00B21C76" w:rsidRDefault="009F5D18" w:rsidP="002C1229">
            <w:pPr>
              <w:pStyle w:val="a5"/>
              <w:ind w:firstLine="743"/>
              <w:jc w:val="both"/>
              <w:rPr>
                <w:rFonts w:ascii="Arial" w:hAnsi="Arial" w:cs="Arial"/>
              </w:rPr>
            </w:pPr>
            <w:r w:rsidRPr="00B21C76">
              <w:rPr>
                <w:rFonts w:ascii="Arial" w:hAnsi="Arial" w:cs="Arial"/>
              </w:rPr>
              <w:t xml:space="preserve">- организационные риски, связанные с проблемами </w:t>
            </w:r>
            <w:proofErr w:type="gramStart"/>
            <w:r w:rsidRPr="00B21C76">
              <w:rPr>
                <w:rFonts w:ascii="Arial" w:hAnsi="Arial" w:cs="Arial"/>
              </w:rPr>
              <w:t>координации деятельности большого числа исполнителей Программы</w:t>
            </w:r>
            <w:proofErr w:type="gramEnd"/>
            <w:r w:rsidRPr="00B21C76">
              <w:rPr>
                <w:rFonts w:ascii="Arial" w:hAnsi="Arial" w:cs="Arial"/>
              </w:rPr>
              <w:t xml:space="preserve"> и управления проектами, требующими согласованной технической политики и перестройки административных процессов и т.п.;</w:t>
            </w:r>
          </w:p>
          <w:p w:rsidR="009F5D18" w:rsidRPr="00B21C76" w:rsidRDefault="009F5D18" w:rsidP="002C1229">
            <w:pPr>
              <w:pStyle w:val="a5"/>
              <w:ind w:firstLine="743"/>
              <w:jc w:val="both"/>
              <w:rPr>
                <w:rFonts w:ascii="Arial" w:hAnsi="Arial" w:cs="Arial"/>
              </w:rPr>
            </w:pPr>
            <w:r w:rsidRPr="00B21C76">
              <w:rPr>
                <w:rFonts w:ascii="Arial" w:hAnsi="Arial" w:cs="Arial"/>
              </w:rPr>
              <w:t>- риски, связанные с «человеческим фактором», характерные при осваивании новых технологий;</w:t>
            </w:r>
          </w:p>
          <w:p w:rsidR="009F5D18" w:rsidRPr="00B21C76" w:rsidRDefault="009F5D18" w:rsidP="002C1229">
            <w:pPr>
              <w:pStyle w:val="a5"/>
              <w:ind w:firstLine="743"/>
              <w:jc w:val="both"/>
              <w:rPr>
                <w:rFonts w:ascii="Arial" w:hAnsi="Arial" w:cs="Arial"/>
              </w:rPr>
            </w:pPr>
            <w:r w:rsidRPr="00B21C76">
              <w:rPr>
                <w:rFonts w:ascii="Arial" w:hAnsi="Arial" w:cs="Arial"/>
              </w:rPr>
              <w:t>- технологические риски в решении отдельных задач.</w:t>
            </w:r>
          </w:p>
          <w:p w:rsidR="009F5D18" w:rsidRPr="00B21C76" w:rsidRDefault="009F5D18" w:rsidP="002C1229">
            <w:pPr>
              <w:pStyle w:val="a5"/>
              <w:ind w:firstLine="743"/>
              <w:jc w:val="both"/>
              <w:rPr>
                <w:rFonts w:ascii="Arial" w:hAnsi="Arial" w:cs="Arial"/>
              </w:rPr>
            </w:pPr>
            <w:r w:rsidRPr="00B21C76">
              <w:rPr>
                <w:rFonts w:ascii="Arial" w:hAnsi="Arial" w:cs="Arial"/>
              </w:rPr>
              <w:t>Минимизация экономических рисков может быть достигнута за счет обеспечения выполнения Программы необходимыми для достижения результатов ресурсами, в том числе необходимого финансирования.</w:t>
            </w:r>
          </w:p>
          <w:p w:rsidR="009F5D18" w:rsidRPr="009F5D18" w:rsidRDefault="009F5D18" w:rsidP="009F5D18">
            <w:pPr>
              <w:rPr>
                <w:rFonts w:ascii="Times New Roman" w:hAnsi="Times New Roman" w:cs="Times New Roman"/>
                <w:sz w:val="24"/>
                <w:szCs w:val="24"/>
              </w:rPr>
            </w:pPr>
          </w:p>
        </w:tc>
      </w:tr>
    </w:tbl>
    <w:p w:rsidR="00EB2A7F" w:rsidRPr="002C1229" w:rsidRDefault="00EB2A7F" w:rsidP="009F5D18">
      <w:pPr>
        <w:rPr>
          <w:rFonts w:ascii="Arial" w:hAnsi="Arial" w:cs="Arial"/>
          <w:bCs/>
          <w:sz w:val="24"/>
          <w:szCs w:val="24"/>
        </w:rPr>
      </w:pPr>
    </w:p>
    <w:p w:rsidR="009F5D18" w:rsidRPr="002C1229" w:rsidRDefault="002C1229" w:rsidP="002C1229">
      <w:pPr>
        <w:pStyle w:val="a5"/>
        <w:jc w:val="center"/>
        <w:rPr>
          <w:rFonts w:ascii="Arial" w:hAnsi="Arial" w:cs="Arial"/>
          <w:b/>
          <w:sz w:val="30"/>
          <w:szCs w:val="30"/>
        </w:rPr>
      </w:pPr>
      <w:r>
        <w:rPr>
          <w:rFonts w:ascii="Arial" w:hAnsi="Arial" w:cs="Arial"/>
          <w:b/>
          <w:sz w:val="30"/>
          <w:szCs w:val="30"/>
        </w:rPr>
        <w:t>Подпрограмма</w:t>
      </w:r>
    </w:p>
    <w:p w:rsidR="009F5D18" w:rsidRPr="002C1229" w:rsidRDefault="009F5D18" w:rsidP="002C1229">
      <w:pPr>
        <w:pStyle w:val="a5"/>
        <w:jc w:val="center"/>
        <w:rPr>
          <w:rFonts w:ascii="Arial" w:hAnsi="Arial" w:cs="Arial"/>
          <w:b/>
          <w:sz w:val="30"/>
          <w:szCs w:val="30"/>
        </w:rPr>
      </w:pPr>
      <w:r w:rsidRPr="002C1229">
        <w:rPr>
          <w:rFonts w:ascii="Arial" w:hAnsi="Arial" w:cs="Arial"/>
          <w:b/>
          <w:sz w:val="30"/>
          <w:szCs w:val="30"/>
        </w:rPr>
        <w:t>«Реализация полномочий по решению</w:t>
      </w:r>
    </w:p>
    <w:p w:rsidR="00F318B7" w:rsidRDefault="009F5D18" w:rsidP="002C1229">
      <w:pPr>
        <w:pStyle w:val="a5"/>
        <w:jc w:val="center"/>
        <w:rPr>
          <w:rFonts w:ascii="Arial" w:hAnsi="Arial" w:cs="Arial"/>
          <w:b/>
          <w:sz w:val="30"/>
          <w:szCs w:val="30"/>
        </w:rPr>
      </w:pPr>
      <w:r w:rsidRPr="002C1229">
        <w:rPr>
          <w:rFonts w:ascii="Arial" w:hAnsi="Arial" w:cs="Arial"/>
          <w:b/>
          <w:sz w:val="30"/>
          <w:szCs w:val="30"/>
        </w:rPr>
        <w:t>вопросов местного значения администрацией Новосне</w:t>
      </w:r>
      <w:r w:rsidR="002C1229">
        <w:rPr>
          <w:rFonts w:ascii="Arial" w:hAnsi="Arial" w:cs="Arial"/>
          <w:b/>
          <w:sz w:val="30"/>
          <w:szCs w:val="30"/>
        </w:rPr>
        <w:t>жнинского сельского поселения»</w:t>
      </w:r>
    </w:p>
    <w:p w:rsidR="009F5D18" w:rsidRPr="002C1229" w:rsidRDefault="009F5D18" w:rsidP="002C1229">
      <w:pPr>
        <w:pStyle w:val="a5"/>
        <w:jc w:val="center"/>
        <w:rPr>
          <w:rFonts w:ascii="Arial" w:hAnsi="Arial" w:cs="Arial"/>
          <w:b/>
          <w:sz w:val="30"/>
          <w:szCs w:val="30"/>
        </w:rPr>
      </w:pPr>
      <w:r w:rsidRPr="002C1229">
        <w:rPr>
          <w:rFonts w:ascii="Arial" w:hAnsi="Arial" w:cs="Arial"/>
          <w:b/>
          <w:sz w:val="30"/>
          <w:szCs w:val="30"/>
        </w:rPr>
        <w:t>(далее - подпрограмма)</w:t>
      </w:r>
    </w:p>
    <w:p w:rsidR="002C1229" w:rsidRDefault="002C1229" w:rsidP="009F5D18">
      <w:pPr>
        <w:jc w:val="center"/>
        <w:rPr>
          <w:rFonts w:ascii="Arial" w:hAnsi="Arial" w:cs="Arial"/>
          <w:sz w:val="24"/>
          <w:szCs w:val="24"/>
        </w:rPr>
      </w:pPr>
    </w:p>
    <w:p w:rsidR="009F5D18" w:rsidRPr="002C1229" w:rsidRDefault="009F5D18" w:rsidP="009F5D18">
      <w:pPr>
        <w:jc w:val="center"/>
        <w:rPr>
          <w:rFonts w:ascii="Arial" w:hAnsi="Arial" w:cs="Arial"/>
          <w:sz w:val="24"/>
          <w:szCs w:val="24"/>
        </w:rPr>
      </w:pPr>
      <w:r w:rsidRPr="002C1229">
        <w:rPr>
          <w:rFonts w:ascii="Arial" w:hAnsi="Arial" w:cs="Arial"/>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Совершенствование механизмов управления </w:t>
            </w:r>
            <w:proofErr w:type="spellStart"/>
            <w:r w:rsidRPr="00501106">
              <w:rPr>
                <w:rFonts w:ascii="Courier New" w:hAnsi="Courier New" w:cs="Courier New"/>
              </w:rPr>
              <w:t>Новоснежнинским</w:t>
            </w:r>
            <w:proofErr w:type="spellEnd"/>
            <w:r w:rsidRPr="00501106">
              <w:rPr>
                <w:rFonts w:ascii="Courier New" w:hAnsi="Courier New" w:cs="Courier New"/>
              </w:rPr>
              <w:t xml:space="preserve"> муни</w:t>
            </w:r>
            <w:r w:rsidR="00501106" w:rsidRPr="00501106">
              <w:rPr>
                <w:rFonts w:ascii="Courier New" w:hAnsi="Courier New" w:cs="Courier New"/>
              </w:rPr>
              <w:t xml:space="preserve">ципальным </w:t>
            </w:r>
            <w:r w:rsidR="00106BF2">
              <w:rPr>
                <w:rFonts w:ascii="Courier New" w:hAnsi="Courier New" w:cs="Courier New"/>
              </w:rPr>
              <w:t>образованием на 2019</w:t>
            </w:r>
            <w:r w:rsidR="00501106" w:rsidRPr="00501106">
              <w:rPr>
                <w:rFonts w:ascii="Courier New" w:hAnsi="Courier New" w:cs="Courier New"/>
              </w:rPr>
              <w:t>г</w:t>
            </w:r>
            <w:r w:rsidRPr="00501106">
              <w:rPr>
                <w:rFonts w:ascii="Courier New" w:hAnsi="Courier New" w:cs="Courier New"/>
              </w:rPr>
              <w:t xml:space="preserve"> и плановый период</w:t>
            </w:r>
            <w:r w:rsidR="00106BF2">
              <w:rPr>
                <w:rFonts w:ascii="Courier New" w:hAnsi="Courier New" w:cs="Courier New"/>
              </w:rPr>
              <w:t xml:space="preserve"> 2020 -2021</w:t>
            </w:r>
            <w:r w:rsidRPr="00501106">
              <w:rPr>
                <w:rFonts w:ascii="Courier New" w:hAnsi="Courier New" w:cs="Courier New"/>
              </w:rPr>
              <w:t xml:space="preserve"> годы</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Реализация полномочий по решению вопросов местного значения администрацией Новоснежнинского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Цель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501106" w:rsidP="00501106">
            <w:pPr>
              <w:ind w:firstLine="709"/>
              <w:jc w:val="both"/>
              <w:rPr>
                <w:rFonts w:ascii="Courier New" w:hAnsi="Courier New" w:cs="Courier New"/>
              </w:rPr>
            </w:pPr>
            <w:r w:rsidRPr="00501106">
              <w:rPr>
                <w:rFonts w:ascii="Courier New" w:hAnsi="Courier New" w:cs="Courier New"/>
              </w:rPr>
              <w:t xml:space="preserve">Совершенствование системы </w:t>
            </w:r>
            <w:r w:rsidR="009F5D18" w:rsidRPr="00501106">
              <w:rPr>
                <w:rFonts w:ascii="Courier New" w:hAnsi="Courier New" w:cs="Courier New"/>
              </w:rPr>
              <w:t>управления муниципальным образованием Новоснежнинского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Задачи муниципальной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2C1229" w:rsidP="00501106">
            <w:pPr>
              <w:ind w:firstLine="709"/>
              <w:jc w:val="both"/>
              <w:rPr>
                <w:rFonts w:ascii="Courier New" w:hAnsi="Courier New" w:cs="Courier New"/>
              </w:rPr>
            </w:pPr>
            <w:r w:rsidRPr="00501106">
              <w:rPr>
                <w:rFonts w:ascii="Courier New" w:hAnsi="Courier New" w:cs="Courier New"/>
              </w:rPr>
              <w:t xml:space="preserve">1.Внедрение программно-целевых </w:t>
            </w:r>
            <w:r w:rsidR="009F5D18" w:rsidRPr="00501106">
              <w:rPr>
                <w:rFonts w:ascii="Courier New" w:hAnsi="Courier New" w:cs="Courier New"/>
              </w:rPr>
              <w:t>принципов</w:t>
            </w:r>
          </w:p>
          <w:p w:rsidR="009F5D18" w:rsidRPr="00501106" w:rsidRDefault="002C1229" w:rsidP="00501106">
            <w:pPr>
              <w:ind w:firstLine="709"/>
              <w:jc w:val="both"/>
              <w:rPr>
                <w:rFonts w:ascii="Courier New" w:hAnsi="Courier New" w:cs="Courier New"/>
              </w:rPr>
            </w:pPr>
            <w:r w:rsidRPr="00501106">
              <w:rPr>
                <w:rFonts w:ascii="Courier New" w:hAnsi="Courier New" w:cs="Courier New"/>
              </w:rPr>
              <w:t>организации деятельности</w:t>
            </w:r>
            <w:r w:rsidR="009F5D18" w:rsidRPr="00501106">
              <w:rPr>
                <w:rFonts w:ascii="Courier New" w:hAnsi="Courier New" w:cs="Courier New"/>
              </w:rPr>
              <w:t xml:space="preserve"> </w:t>
            </w:r>
            <w:r w:rsidRPr="00501106">
              <w:rPr>
                <w:rFonts w:ascii="Courier New" w:hAnsi="Courier New" w:cs="Courier New"/>
              </w:rPr>
              <w:t>органов</w:t>
            </w:r>
            <w:r w:rsidR="009F5D18" w:rsidRPr="00501106">
              <w:rPr>
                <w:rFonts w:ascii="Courier New" w:hAnsi="Courier New" w:cs="Courier New"/>
              </w:rPr>
              <w:t xml:space="preserve"> местного</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самоуправления муниципального образования Новоснежнинского сельского</w:t>
            </w:r>
            <w:r w:rsidR="002C1229" w:rsidRPr="00501106">
              <w:rPr>
                <w:rFonts w:ascii="Courier New" w:hAnsi="Courier New" w:cs="Courier New"/>
              </w:rPr>
              <w:t xml:space="preserve"> поселения.</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2. Обеспече</w:t>
            </w:r>
            <w:r w:rsidR="00501106" w:rsidRPr="00501106">
              <w:rPr>
                <w:rFonts w:ascii="Courier New" w:hAnsi="Courier New" w:cs="Courier New"/>
              </w:rPr>
              <w:t xml:space="preserve">ние эффективного использования </w:t>
            </w:r>
            <w:proofErr w:type="gramStart"/>
            <w:r w:rsidRPr="00501106">
              <w:rPr>
                <w:rFonts w:ascii="Courier New" w:hAnsi="Courier New" w:cs="Courier New"/>
              </w:rPr>
              <w:t>бюджетных</w:t>
            </w:r>
            <w:proofErr w:type="gramEnd"/>
          </w:p>
          <w:p w:rsidR="009F5D18" w:rsidRPr="00501106" w:rsidRDefault="002C1229" w:rsidP="00501106">
            <w:pPr>
              <w:ind w:firstLine="709"/>
              <w:jc w:val="both"/>
              <w:rPr>
                <w:rFonts w:ascii="Courier New" w:hAnsi="Courier New" w:cs="Courier New"/>
              </w:rPr>
            </w:pPr>
            <w:r w:rsidRPr="00501106">
              <w:rPr>
                <w:rFonts w:ascii="Courier New" w:hAnsi="Courier New" w:cs="Courier New"/>
              </w:rPr>
              <w:t>средств.</w:t>
            </w:r>
          </w:p>
          <w:p w:rsidR="009F5D18" w:rsidRPr="00501106" w:rsidRDefault="002C1229" w:rsidP="00501106">
            <w:pPr>
              <w:ind w:firstLine="709"/>
              <w:jc w:val="both"/>
              <w:rPr>
                <w:rFonts w:ascii="Courier New" w:hAnsi="Courier New" w:cs="Courier New"/>
              </w:rPr>
            </w:pPr>
            <w:r w:rsidRPr="00501106">
              <w:rPr>
                <w:rFonts w:ascii="Courier New" w:hAnsi="Courier New" w:cs="Courier New"/>
              </w:rPr>
              <w:t>3.Обеспечение</w:t>
            </w:r>
            <w:r w:rsidR="009F5D18" w:rsidRPr="00501106">
              <w:rPr>
                <w:rFonts w:ascii="Courier New" w:hAnsi="Courier New" w:cs="Courier New"/>
              </w:rPr>
              <w:t xml:space="preserve"> качеств</w:t>
            </w:r>
            <w:r w:rsidRPr="00501106">
              <w:rPr>
                <w:rFonts w:ascii="Courier New" w:hAnsi="Courier New" w:cs="Courier New"/>
              </w:rPr>
              <w:t>енного</w:t>
            </w:r>
            <w:r w:rsidR="009F5D18" w:rsidRPr="00501106">
              <w:rPr>
                <w:rFonts w:ascii="Courier New" w:hAnsi="Courier New" w:cs="Courier New"/>
              </w:rPr>
              <w:t xml:space="preserve"> предоставления</w:t>
            </w:r>
          </w:p>
          <w:p w:rsidR="009F5D18" w:rsidRPr="00501106" w:rsidRDefault="00501106" w:rsidP="00501106">
            <w:pPr>
              <w:ind w:firstLine="709"/>
              <w:jc w:val="both"/>
              <w:rPr>
                <w:rFonts w:ascii="Courier New" w:hAnsi="Courier New" w:cs="Courier New"/>
              </w:rPr>
            </w:pPr>
            <w:r w:rsidRPr="00501106">
              <w:rPr>
                <w:rFonts w:ascii="Courier New" w:hAnsi="Courier New" w:cs="Courier New"/>
              </w:rPr>
              <w:t xml:space="preserve">муниципальных услуг и исполнения </w:t>
            </w:r>
            <w:r w:rsidR="009F5D18" w:rsidRPr="00501106">
              <w:rPr>
                <w:rFonts w:ascii="Courier New" w:hAnsi="Courier New" w:cs="Courier New"/>
              </w:rPr>
              <w:t>муниципальных</w:t>
            </w:r>
          </w:p>
          <w:p w:rsidR="009F5D18" w:rsidRPr="00501106" w:rsidRDefault="00501106" w:rsidP="00501106">
            <w:pPr>
              <w:ind w:firstLine="709"/>
              <w:jc w:val="both"/>
              <w:rPr>
                <w:rFonts w:ascii="Courier New" w:hAnsi="Courier New" w:cs="Courier New"/>
              </w:rPr>
            </w:pPr>
            <w:r w:rsidRPr="00501106">
              <w:rPr>
                <w:rFonts w:ascii="Courier New" w:hAnsi="Courier New" w:cs="Courier New"/>
              </w:rPr>
              <w:t>функций.</w:t>
            </w:r>
          </w:p>
          <w:p w:rsidR="009F5D18" w:rsidRPr="00501106" w:rsidRDefault="00501106" w:rsidP="00106BF2">
            <w:pPr>
              <w:ind w:firstLine="709"/>
              <w:jc w:val="both"/>
              <w:rPr>
                <w:rFonts w:ascii="Courier New" w:hAnsi="Courier New" w:cs="Courier New"/>
              </w:rPr>
            </w:pPr>
            <w:r w:rsidRPr="00501106">
              <w:rPr>
                <w:rFonts w:ascii="Courier New" w:hAnsi="Courier New" w:cs="Courier New"/>
              </w:rPr>
              <w:t xml:space="preserve">4. Создание и внедрение эффективных механизмов </w:t>
            </w:r>
            <w:r w:rsidR="009F5D18" w:rsidRPr="00501106">
              <w:rPr>
                <w:rFonts w:ascii="Courier New" w:hAnsi="Courier New" w:cs="Courier New"/>
              </w:rPr>
              <w:t>и</w:t>
            </w:r>
            <w:r w:rsidR="00106BF2">
              <w:rPr>
                <w:rFonts w:ascii="Courier New" w:hAnsi="Courier New" w:cs="Courier New"/>
              </w:rPr>
              <w:t xml:space="preserve"> </w:t>
            </w:r>
            <w:r w:rsidRPr="00501106">
              <w:rPr>
                <w:rFonts w:ascii="Courier New" w:hAnsi="Courier New" w:cs="Courier New"/>
              </w:rPr>
              <w:t>технологий управления</w:t>
            </w:r>
            <w:r w:rsidR="009F5D18" w:rsidRPr="00501106">
              <w:rPr>
                <w:rFonts w:ascii="Courier New" w:hAnsi="Courier New" w:cs="Courier New"/>
              </w:rPr>
              <w:t xml:space="preserve"> социальной сферой </w:t>
            </w:r>
          </w:p>
          <w:p w:rsidR="009F5D18" w:rsidRPr="00501106" w:rsidRDefault="00501106" w:rsidP="00501106">
            <w:pPr>
              <w:ind w:firstLine="709"/>
              <w:jc w:val="both"/>
              <w:rPr>
                <w:rFonts w:ascii="Courier New" w:hAnsi="Courier New" w:cs="Courier New"/>
              </w:rPr>
            </w:pPr>
            <w:r w:rsidRPr="00501106">
              <w:rPr>
                <w:rFonts w:ascii="Courier New" w:hAnsi="Courier New" w:cs="Courier New"/>
              </w:rPr>
              <w:t>5.Развитие</w:t>
            </w:r>
            <w:r w:rsidR="009F5D18" w:rsidRPr="00501106">
              <w:rPr>
                <w:rFonts w:ascii="Courier New" w:hAnsi="Courier New" w:cs="Courier New"/>
              </w:rPr>
              <w:t xml:space="preserve"> информацио</w:t>
            </w:r>
            <w:r w:rsidRPr="00501106">
              <w:rPr>
                <w:rFonts w:ascii="Courier New" w:hAnsi="Courier New" w:cs="Courier New"/>
              </w:rPr>
              <w:t>нных систем</w:t>
            </w:r>
            <w:r w:rsidR="009F5D18" w:rsidRPr="00501106">
              <w:rPr>
                <w:rFonts w:ascii="Courier New" w:hAnsi="Courier New" w:cs="Courier New"/>
              </w:rPr>
              <w:t xml:space="preserve"> уп</w:t>
            </w:r>
            <w:r w:rsidRPr="00501106">
              <w:rPr>
                <w:rFonts w:ascii="Courier New" w:hAnsi="Courier New" w:cs="Courier New"/>
              </w:rPr>
              <w:t>равления</w:t>
            </w:r>
          </w:p>
        </w:tc>
      </w:tr>
      <w:tr w:rsidR="009F5D18" w:rsidRPr="009F5D18" w:rsidTr="009F5D18">
        <w:trPr>
          <w:trHeight w:val="1387"/>
        </w:trPr>
        <w:tc>
          <w:tcPr>
            <w:tcW w:w="2660" w:type="dxa"/>
            <w:tcBorders>
              <w:top w:val="single" w:sz="4" w:space="0" w:color="auto"/>
              <w:left w:val="single" w:sz="4" w:space="0" w:color="auto"/>
              <w:bottom w:val="single" w:sz="4" w:space="0" w:color="auto"/>
              <w:right w:val="single" w:sz="4" w:space="0" w:color="auto"/>
            </w:tcBorders>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Сроки реализации муниципальной подпрограмм</w:t>
            </w:r>
            <w:r w:rsidR="0059582E" w:rsidRPr="00501106">
              <w:rPr>
                <w:rFonts w:ascii="Courier New" w:hAnsi="Courier New" w:cs="Courier New"/>
              </w:rPr>
              <w:t>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106BF2" w:rsidP="00501106">
            <w:pPr>
              <w:ind w:firstLine="709"/>
              <w:jc w:val="both"/>
              <w:rPr>
                <w:rFonts w:ascii="Courier New" w:hAnsi="Courier New" w:cs="Courier New"/>
              </w:rPr>
            </w:pPr>
            <w:r>
              <w:rPr>
                <w:rFonts w:ascii="Courier New" w:hAnsi="Courier New" w:cs="Courier New"/>
              </w:rPr>
              <w:t>2019-2021</w:t>
            </w:r>
            <w:r w:rsidR="009F5D18" w:rsidRPr="00501106">
              <w:rPr>
                <w:rFonts w:ascii="Courier New" w:hAnsi="Courier New" w:cs="Courier New"/>
              </w:rPr>
              <w:t xml:space="preserve"> годы</w:t>
            </w:r>
          </w:p>
        </w:tc>
      </w:tr>
      <w:tr w:rsidR="009F5D18" w:rsidRPr="009F5D18" w:rsidTr="009F5D18">
        <w:trPr>
          <w:trHeight w:val="844"/>
        </w:trPr>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Целевые показатели муниципальной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1. Формирование системы стратегического планирования.</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2. Повышение качества и доступности муниципальных услуг.</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3. Обеспечение соответствия кадрового потенциала администрации сельского поселения целям и </w:t>
            </w:r>
            <w:r w:rsidRPr="00501106">
              <w:rPr>
                <w:rFonts w:ascii="Courier New" w:hAnsi="Courier New" w:cs="Courier New"/>
              </w:rPr>
              <w:lastRenderedPageBreak/>
              <w:t>задачам стратегического развития.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lastRenderedPageBreak/>
              <w:t>Перечень основных мероприятий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501106" w:rsidRPr="00501106" w:rsidRDefault="00501106" w:rsidP="00501106">
            <w:pPr>
              <w:ind w:firstLine="709"/>
              <w:jc w:val="both"/>
              <w:rPr>
                <w:rFonts w:ascii="Courier New" w:hAnsi="Courier New" w:cs="Courier New"/>
              </w:rPr>
            </w:pPr>
            <w:r w:rsidRPr="00501106">
              <w:rPr>
                <w:rFonts w:ascii="Courier New" w:hAnsi="Courier New" w:cs="Courier New"/>
              </w:rPr>
              <w:t>1.</w:t>
            </w:r>
            <w:r w:rsidR="009F5D18" w:rsidRPr="00501106">
              <w:rPr>
                <w:rFonts w:ascii="Courier New" w:hAnsi="Courier New" w:cs="Courier New"/>
              </w:rPr>
              <w:t>Функционирование высшего должностного лица муниципального образования Новоснежнинского сельского поселения.</w:t>
            </w:r>
          </w:p>
          <w:p w:rsidR="009F5D18" w:rsidRPr="00501106" w:rsidRDefault="00501106" w:rsidP="00501106">
            <w:pPr>
              <w:ind w:firstLine="709"/>
              <w:jc w:val="both"/>
              <w:rPr>
                <w:rFonts w:ascii="Courier New" w:hAnsi="Courier New" w:cs="Courier New"/>
              </w:rPr>
            </w:pPr>
            <w:r w:rsidRPr="00501106">
              <w:rPr>
                <w:rFonts w:ascii="Courier New" w:hAnsi="Courier New" w:cs="Courier New"/>
              </w:rPr>
              <w:t>2.</w:t>
            </w:r>
            <w:r w:rsidR="009F5D18" w:rsidRPr="00501106">
              <w:rPr>
                <w:rFonts w:ascii="Courier New" w:hAnsi="Courier New" w:cs="Courier New"/>
              </w:rPr>
              <w:t>Осуществление функций администрацией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Default="009F5D18" w:rsidP="00501106">
            <w:pPr>
              <w:ind w:firstLine="709"/>
              <w:jc w:val="both"/>
              <w:rPr>
                <w:rFonts w:ascii="Courier New" w:hAnsi="Courier New" w:cs="Courier New"/>
              </w:rPr>
            </w:pPr>
            <w:r w:rsidRPr="00501106">
              <w:rPr>
                <w:rFonts w:ascii="Courier New" w:hAnsi="Courier New" w:cs="Courier New"/>
              </w:rPr>
              <w:t xml:space="preserve"> Общий объем финансирования муниципальн</w:t>
            </w:r>
            <w:r w:rsidR="00106BF2">
              <w:rPr>
                <w:rFonts w:ascii="Courier New" w:hAnsi="Courier New" w:cs="Courier New"/>
              </w:rPr>
              <w:t>ой подпрограммы за период с 2019 по 2021</w:t>
            </w:r>
            <w:r w:rsidRPr="00501106">
              <w:rPr>
                <w:rFonts w:ascii="Courier New" w:hAnsi="Courier New" w:cs="Courier New"/>
              </w:rPr>
              <w:t xml:space="preserve"> год составляет </w:t>
            </w:r>
            <w:r w:rsidR="00106BF2" w:rsidRPr="00106BF2">
              <w:rPr>
                <w:rFonts w:ascii="Courier New" w:hAnsi="Courier New" w:cs="Courier New"/>
              </w:rPr>
              <w:t xml:space="preserve">10 127 188,78 </w:t>
            </w:r>
            <w:r w:rsidRPr="00501106">
              <w:rPr>
                <w:rFonts w:ascii="Courier New" w:hAnsi="Courier New" w:cs="Courier New"/>
              </w:rPr>
              <w:t>рублей, в том числе по годам:</w:t>
            </w:r>
          </w:p>
          <w:p w:rsidR="00106BF2" w:rsidRPr="00106BF2" w:rsidRDefault="00106BF2" w:rsidP="00106BF2">
            <w:pPr>
              <w:ind w:firstLine="709"/>
              <w:jc w:val="both"/>
              <w:rPr>
                <w:rFonts w:ascii="Courier New" w:hAnsi="Courier New" w:cs="Courier New"/>
              </w:rPr>
            </w:pPr>
            <w:r w:rsidRPr="00106BF2">
              <w:rPr>
                <w:rFonts w:ascii="Courier New" w:hAnsi="Courier New" w:cs="Courier New"/>
              </w:rPr>
              <w:t>2019 год   3 407 762,27 рублей;</w:t>
            </w:r>
          </w:p>
          <w:p w:rsidR="00106BF2" w:rsidRPr="00106BF2" w:rsidRDefault="00106BF2" w:rsidP="00106BF2">
            <w:pPr>
              <w:ind w:firstLine="709"/>
              <w:jc w:val="both"/>
              <w:rPr>
                <w:rFonts w:ascii="Courier New" w:hAnsi="Courier New" w:cs="Courier New"/>
              </w:rPr>
            </w:pPr>
            <w:r w:rsidRPr="00106BF2">
              <w:rPr>
                <w:rFonts w:ascii="Courier New" w:hAnsi="Courier New" w:cs="Courier New"/>
              </w:rPr>
              <w:t>2020 год   3 242 614,97 рублей;</w:t>
            </w:r>
          </w:p>
          <w:p w:rsidR="009F5D18" w:rsidRPr="00501106" w:rsidRDefault="00106BF2" w:rsidP="00106BF2">
            <w:pPr>
              <w:ind w:firstLine="709"/>
              <w:jc w:val="both"/>
              <w:rPr>
                <w:rFonts w:ascii="Courier New" w:hAnsi="Courier New" w:cs="Courier New"/>
              </w:rPr>
            </w:pPr>
            <w:r w:rsidRPr="00106BF2">
              <w:rPr>
                <w:rFonts w:ascii="Courier New" w:hAnsi="Courier New" w:cs="Courier New"/>
              </w:rPr>
              <w:t>2021 год   3 476 811,56 рублей.</w:t>
            </w:r>
            <w:r w:rsidR="0059582E" w:rsidRPr="00501106">
              <w:rPr>
                <w:rFonts w:ascii="Courier New" w:hAnsi="Courier New" w:cs="Courier New"/>
              </w:rPr>
              <w:t xml:space="preserve"> </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F5D18" w:rsidRPr="00501106" w:rsidRDefault="009F5D18" w:rsidP="00501106">
            <w:pPr>
              <w:ind w:firstLine="709"/>
              <w:jc w:val="both"/>
              <w:rPr>
                <w:rFonts w:ascii="Courier New" w:hAnsi="Courier New" w:cs="Courier New"/>
              </w:rPr>
            </w:pPr>
            <w:r w:rsidRPr="00501106">
              <w:rPr>
                <w:rFonts w:ascii="Courier New" w:hAnsi="Courier New" w:cs="Courier New"/>
              </w:rPr>
              <w:t>- оперативность, системность и прозрачность принятия решений органами местного самоуправления Новоснежнинского сельского поселения;</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 упрощение и повышение прозрачности процедур предоставления муниципальных услуг, повышение удовлетворенности граждан системой оказания муниципальных услуг;</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 xml:space="preserve">- внедрение эффективной </w:t>
            </w:r>
            <w:proofErr w:type="gramStart"/>
            <w:r w:rsidRPr="00501106">
              <w:rPr>
                <w:rFonts w:ascii="Courier New" w:hAnsi="Courier New" w:cs="Courier New"/>
              </w:rPr>
              <w:t>системы мотивации деятельности органов местного самоуправления</w:t>
            </w:r>
            <w:proofErr w:type="gramEnd"/>
            <w:r w:rsidRPr="00501106">
              <w:rPr>
                <w:rFonts w:ascii="Courier New" w:hAnsi="Courier New" w:cs="Courier New"/>
              </w:rPr>
              <w:t xml:space="preserve"> Новоснежнинского сельского поселения;</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 свободный доступ к получению муниципальных услуг в многофункциональных центрах;</w:t>
            </w:r>
          </w:p>
          <w:p w:rsidR="009F5D18" w:rsidRPr="00501106" w:rsidRDefault="009F5D18" w:rsidP="00501106">
            <w:pPr>
              <w:ind w:firstLine="709"/>
              <w:jc w:val="both"/>
              <w:rPr>
                <w:rFonts w:ascii="Courier New" w:hAnsi="Courier New" w:cs="Courier New"/>
              </w:rPr>
            </w:pPr>
            <w:r w:rsidRPr="00501106">
              <w:rPr>
                <w:rFonts w:ascii="Courier New" w:hAnsi="Courier New" w:cs="Courier New"/>
              </w:rPr>
              <w:t>- повышение квалификации муниципальных служащих администрации сельского поселения и ее органов, наделенных правами юридического лица.</w:t>
            </w:r>
          </w:p>
        </w:tc>
      </w:tr>
    </w:tbl>
    <w:p w:rsidR="009F5D18" w:rsidRPr="00501106" w:rsidRDefault="009F5D18" w:rsidP="00501106">
      <w:pPr>
        <w:jc w:val="both"/>
        <w:rPr>
          <w:rFonts w:ascii="Arial" w:hAnsi="Arial" w:cs="Arial"/>
          <w:sz w:val="24"/>
          <w:szCs w:val="24"/>
        </w:rPr>
      </w:pPr>
    </w:p>
    <w:p w:rsidR="009F5D18" w:rsidRPr="00501106" w:rsidRDefault="00501106" w:rsidP="00501106">
      <w:pPr>
        <w:jc w:val="center"/>
        <w:rPr>
          <w:rFonts w:ascii="Arial" w:hAnsi="Arial" w:cs="Arial"/>
          <w:sz w:val="24"/>
          <w:szCs w:val="24"/>
        </w:rPr>
      </w:pPr>
      <w:r>
        <w:rPr>
          <w:rFonts w:ascii="Arial" w:hAnsi="Arial" w:cs="Arial"/>
          <w:sz w:val="24"/>
          <w:szCs w:val="24"/>
        </w:rPr>
        <w:t>Раздел 1. Характеристика текущего состояния сферы реализации подпрограммы</w:t>
      </w:r>
    </w:p>
    <w:p w:rsidR="009F5D18" w:rsidRPr="00501106" w:rsidRDefault="009F5D18" w:rsidP="00501106">
      <w:pPr>
        <w:pStyle w:val="a5"/>
        <w:ind w:firstLine="709"/>
        <w:jc w:val="both"/>
        <w:rPr>
          <w:rFonts w:ascii="Arial" w:hAnsi="Arial" w:cs="Arial"/>
        </w:rPr>
      </w:pPr>
      <w:r w:rsidRPr="00501106">
        <w:rPr>
          <w:rFonts w:ascii="Arial" w:hAnsi="Arial" w:cs="Arial"/>
        </w:rPr>
        <w:t>В соответствии со статьей 48 Устава Новоснежнинск</w:t>
      </w:r>
      <w:r w:rsidR="00501106">
        <w:rPr>
          <w:rFonts w:ascii="Arial" w:hAnsi="Arial" w:cs="Arial"/>
        </w:rPr>
        <w:t>ого муниципального образования</w:t>
      </w:r>
      <w:r w:rsidRPr="00501106">
        <w:rPr>
          <w:rFonts w:ascii="Arial" w:hAnsi="Arial" w:cs="Arial"/>
        </w:rPr>
        <w:t xml:space="preserve"> полномочиями администрации являются:</w:t>
      </w:r>
    </w:p>
    <w:p w:rsidR="009F5D18" w:rsidRPr="00501106" w:rsidRDefault="009F5D18" w:rsidP="00501106">
      <w:pPr>
        <w:pStyle w:val="a5"/>
        <w:ind w:firstLine="709"/>
        <w:jc w:val="both"/>
        <w:rPr>
          <w:rFonts w:ascii="Arial" w:hAnsi="Arial" w:cs="Arial"/>
        </w:rPr>
      </w:pPr>
      <w:r w:rsidRPr="00501106">
        <w:rPr>
          <w:rFonts w:ascii="Arial" w:hAnsi="Arial" w:cs="Arial"/>
        </w:rPr>
        <w:t>1) 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2) обеспечивает выполнение муниципальных правовых актов;</w:t>
      </w:r>
    </w:p>
    <w:p w:rsidR="009F5D18" w:rsidRPr="00501106" w:rsidRDefault="009F5D18" w:rsidP="00501106">
      <w:pPr>
        <w:pStyle w:val="a5"/>
        <w:ind w:firstLine="709"/>
        <w:jc w:val="both"/>
        <w:rPr>
          <w:rFonts w:ascii="Arial" w:hAnsi="Arial" w:cs="Arial"/>
        </w:rPr>
      </w:pPr>
      <w:r w:rsidRPr="00501106">
        <w:rPr>
          <w:rFonts w:ascii="Arial" w:hAnsi="Arial" w:cs="Arial"/>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5) готовит ежегодный отчет главы поселения о положении дел в поселении;</w:t>
      </w:r>
    </w:p>
    <w:p w:rsidR="009F5D18" w:rsidRPr="00501106" w:rsidRDefault="00501106" w:rsidP="00501106">
      <w:pPr>
        <w:pStyle w:val="a5"/>
        <w:ind w:firstLine="709"/>
        <w:jc w:val="both"/>
        <w:rPr>
          <w:rFonts w:ascii="Arial" w:hAnsi="Arial" w:cs="Arial"/>
        </w:rPr>
      </w:pPr>
      <w:r>
        <w:rPr>
          <w:rFonts w:ascii="Arial" w:hAnsi="Arial" w:cs="Arial"/>
        </w:rPr>
        <w:t>6</w:t>
      </w:r>
      <w:r w:rsidR="009F5D18" w:rsidRPr="00501106">
        <w:rPr>
          <w:rFonts w:ascii="Arial" w:hAnsi="Arial" w:cs="Arial"/>
        </w:rPr>
        <w:t>) осуществляет организационное, материально-те</w:t>
      </w:r>
      <w:r>
        <w:rPr>
          <w:rFonts w:ascii="Arial" w:hAnsi="Arial" w:cs="Arial"/>
        </w:rPr>
        <w:t xml:space="preserve">хническое, правовое </w:t>
      </w:r>
      <w:r>
        <w:rPr>
          <w:rFonts w:ascii="Arial" w:hAnsi="Arial" w:cs="Arial"/>
        </w:rPr>
        <w:lastRenderedPageBreak/>
        <w:t xml:space="preserve">обеспечение </w:t>
      </w:r>
      <w:r w:rsidR="009F5D18" w:rsidRPr="00501106">
        <w:rPr>
          <w:rFonts w:ascii="Arial" w:hAnsi="Arial" w:cs="Arial"/>
        </w:rPr>
        <w:t>деятельности сельской Думы, главы поселения, изб</w:t>
      </w:r>
      <w:r>
        <w:rPr>
          <w:rFonts w:ascii="Arial" w:hAnsi="Arial" w:cs="Arial"/>
        </w:rPr>
        <w:t>ирательной комиссии поселения и</w:t>
      </w:r>
      <w:r w:rsidR="009F5D18" w:rsidRPr="00501106">
        <w:rPr>
          <w:rFonts w:ascii="Arial" w:hAnsi="Arial" w:cs="Arial"/>
        </w:rPr>
        <w:t xml:space="preserve"> иных органов местного самоуправления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7) осуществляет организационное и материально-техни</w:t>
      </w:r>
      <w:r w:rsidR="00501106">
        <w:rPr>
          <w:rFonts w:ascii="Arial" w:hAnsi="Arial" w:cs="Arial"/>
        </w:rPr>
        <w:t>ческое обеспечение подготовки и</w:t>
      </w:r>
      <w:r w:rsidRPr="00501106">
        <w:rPr>
          <w:rFonts w:ascii="Arial" w:hAnsi="Arial" w:cs="Arial"/>
        </w:rPr>
        <w:t xml:space="preserve"> проведения муниципальных выборов, местного референдума, голосования по отзыву депутата Думы, главы поселения, голосован</w:t>
      </w:r>
      <w:r w:rsidR="00501106">
        <w:rPr>
          <w:rFonts w:ascii="Arial" w:hAnsi="Arial" w:cs="Arial"/>
        </w:rPr>
        <w:t>ия по вопросам изменения границ</w:t>
      </w:r>
      <w:r w:rsidRPr="00501106">
        <w:rPr>
          <w:rFonts w:ascii="Arial" w:hAnsi="Arial" w:cs="Arial"/>
        </w:rPr>
        <w:t xml:space="preserve"> поселения, преобразования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8) решает вопросы жизнеобеспечения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9) создает условия для развития предпринимательской деятельности, малого и среднего бизнеса;</w:t>
      </w:r>
    </w:p>
    <w:p w:rsidR="009F5D18" w:rsidRPr="00501106" w:rsidRDefault="009F5D18" w:rsidP="00501106">
      <w:pPr>
        <w:pStyle w:val="a5"/>
        <w:ind w:firstLine="709"/>
        <w:jc w:val="both"/>
        <w:rPr>
          <w:rFonts w:ascii="Arial" w:hAnsi="Arial" w:cs="Arial"/>
        </w:rPr>
      </w:pPr>
      <w:r w:rsidRPr="00501106">
        <w:rPr>
          <w:rFonts w:ascii="Arial" w:hAnsi="Arial" w:cs="Arial"/>
        </w:rPr>
        <w:t>10) осуществляет учет муниципального жилищного фонда;</w:t>
      </w:r>
    </w:p>
    <w:p w:rsidR="009F5D18" w:rsidRPr="00501106" w:rsidRDefault="009F5D18" w:rsidP="00501106">
      <w:pPr>
        <w:pStyle w:val="a5"/>
        <w:ind w:firstLine="709"/>
        <w:jc w:val="both"/>
        <w:rPr>
          <w:rFonts w:ascii="Arial" w:hAnsi="Arial" w:cs="Arial"/>
        </w:rPr>
      </w:pPr>
      <w:r w:rsidRPr="00501106">
        <w:rPr>
          <w:rFonts w:ascii="Arial" w:hAnsi="Arial" w:cs="Arial"/>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9F5D18" w:rsidRPr="00501106" w:rsidRDefault="009F5D18" w:rsidP="00501106">
      <w:pPr>
        <w:pStyle w:val="a5"/>
        <w:ind w:firstLine="709"/>
        <w:jc w:val="both"/>
        <w:rPr>
          <w:rFonts w:ascii="Arial" w:hAnsi="Arial" w:cs="Arial"/>
        </w:rPr>
      </w:pPr>
      <w:r w:rsidRPr="00501106">
        <w:rPr>
          <w:rFonts w:ascii="Arial" w:hAnsi="Arial" w:cs="Arial"/>
        </w:rPr>
        <w:t>12) предоставляет в установленном порядке ма</w:t>
      </w:r>
      <w:r w:rsidR="00501106">
        <w:rPr>
          <w:rFonts w:ascii="Arial" w:hAnsi="Arial" w:cs="Arial"/>
        </w:rPr>
        <w:t>лоимущим гражданам по договорам</w:t>
      </w:r>
      <w:r w:rsidRPr="00501106">
        <w:rPr>
          <w:rFonts w:ascii="Arial" w:hAnsi="Arial" w:cs="Arial"/>
        </w:rPr>
        <w:t xml:space="preserve"> социального найма жилых помещений муниципального жилищного фонда;</w:t>
      </w:r>
    </w:p>
    <w:p w:rsidR="009F5D18" w:rsidRPr="00501106" w:rsidRDefault="009F5D18" w:rsidP="00501106">
      <w:pPr>
        <w:pStyle w:val="a5"/>
        <w:ind w:firstLine="709"/>
        <w:jc w:val="both"/>
        <w:rPr>
          <w:rFonts w:ascii="Arial" w:hAnsi="Arial" w:cs="Arial"/>
        </w:rPr>
      </w:pPr>
      <w:r w:rsidRPr="00501106">
        <w:rPr>
          <w:rFonts w:ascii="Arial" w:hAnsi="Arial" w:cs="Arial"/>
        </w:rPr>
        <w:t>13) осуществляет согласование переустройства и перепланировки жилых помещений;</w:t>
      </w:r>
    </w:p>
    <w:p w:rsidR="009F5D18" w:rsidRPr="00501106" w:rsidRDefault="009F5D18" w:rsidP="00501106">
      <w:pPr>
        <w:pStyle w:val="a5"/>
        <w:ind w:firstLine="709"/>
        <w:jc w:val="both"/>
        <w:rPr>
          <w:rFonts w:ascii="Arial" w:hAnsi="Arial" w:cs="Arial"/>
        </w:rPr>
      </w:pPr>
      <w:r w:rsidRPr="00501106">
        <w:rPr>
          <w:rFonts w:ascii="Arial" w:hAnsi="Arial" w:cs="Arial"/>
        </w:rPr>
        <w:t>14) осуществляет признание в устано</w:t>
      </w:r>
      <w:r w:rsidR="00501106">
        <w:rPr>
          <w:rFonts w:ascii="Arial" w:hAnsi="Arial" w:cs="Arial"/>
        </w:rPr>
        <w:t>вленном порядке жилых помещений</w:t>
      </w:r>
      <w:r w:rsidRPr="00501106">
        <w:rPr>
          <w:rFonts w:ascii="Arial" w:hAnsi="Arial" w:cs="Arial"/>
        </w:rPr>
        <w:t xml:space="preserve"> муниципального жилищного фонда непригодными для проживания;</w:t>
      </w:r>
    </w:p>
    <w:p w:rsidR="009F5D18" w:rsidRPr="00501106" w:rsidRDefault="009F5D18" w:rsidP="00501106">
      <w:pPr>
        <w:pStyle w:val="a5"/>
        <w:ind w:firstLine="709"/>
        <w:jc w:val="both"/>
        <w:rPr>
          <w:rFonts w:ascii="Arial" w:hAnsi="Arial" w:cs="Arial"/>
        </w:rPr>
      </w:pPr>
      <w:r w:rsidRPr="00501106">
        <w:rPr>
          <w:rFonts w:ascii="Arial" w:hAnsi="Arial" w:cs="Arial"/>
        </w:rPr>
        <w:t xml:space="preserve">15)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501106">
        <w:rPr>
          <w:rFonts w:ascii="Arial" w:hAnsi="Arial" w:cs="Arial"/>
        </w:rPr>
        <w:t>фонда</w:t>
      </w:r>
      <w:proofErr w:type="gramEnd"/>
      <w:r w:rsidRPr="00501106">
        <w:rPr>
          <w:rFonts w:ascii="Arial" w:hAnsi="Arial" w:cs="Arial"/>
        </w:rPr>
        <w:t xml:space="preserve"> установленным санитарным и техническим правилам и нормам, иным требованиям законодательства;</w:t>
      </w:r>
    </w:p>
    <w:p w:rsidR="009F5D18" w:rsidRPr="00501106" w:rsidRDefault="009F5D18" w:rsidP="00501106">
      <w:pPr>
        <w:pStyle w:val="a5"/>
        <w:ind w:firstLine="709"/>
        <w:jc w:val="both"/>
        <w:rPr>
          <w:rFonts w:ascii="Arial" w:hAnsi="Arial" w:cs="Arial"/>
        </w:rPr>
      </w:pPr>
      <w:r w:rsidRPr="00501106">
        <w:rPr>
          <w:rFonts w:ascii="Arial" w:hAnsi="Arial" w:cs="Arial"/>
        </w:rPr>
        <w:t>16) осуществляет подготовку генерального плана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16.1) участвует в принятии решения о присвоении наим</w:t>
      </w:r>
      <w:r w:rsidR="00501106">
        <w:rPr>
          <w:rFonts w:ascii="Arial" w:hAnsi="Arial" w:cs="Arial"/>
        </w:rPr>
        <w:t xml:space="preserve">енований улицам, площадям и </w:t>
      </w:r>
      <w:r w:rsidRPr="00501106">
        <w:rPr>
          <w:rFonts w:ascii="Arial" w:hAnsi="Arial" w:cs="Arial"/>
        </w:rPr>
        <w:t xml:space="preserve">иным территориям проживания граждан в поселении, организует </w:t>
      </w:r>
      <w:r w:rsidR="00501106">
        <w:rPr>
          <w:rFonts w:ascii="Arial" w:hAnsi="Arial" w:cs="Arial"/>
        </w:rPr>
        <w:t xml:space="preserve">установление нумерации домов, </w:t>
      </w:r>
      <w:r w:rsidRPr="00501106">
        <w:rPr>
          <w:rFonts w:ascii="Arial" w:hAnsi="Arial" w:cs="Arial"/>
        </w:rPr>
        <w:t>освещения улиц и установки указателей с наименованиями улиц и номерами домов</w:t>
      </w:r>
    </w:p>
    <w:p w:rsidR="009F5D18" w:rsidRPr="00501106" w:rsidRDefault="009F5D18" w:rsidP="00501106">
      <w:pPr>
        <w:pStyle w:val="a5"/>
        <w:ind w:firstLine="709"/>
        <w:jc w:val="both"/>
        <w:rPr>
          <w:rFonts w:ascii="Arial" w:hAnsi="Arial" w:cs="Arial"/>
        </w:rPr>
      </w:pPr>
      <w:r w:rsidRPr="00501106">
        <w:rPr>
          <w:rFonts w:ascii="Arial" w:hAnsi="Arial" w:cs="Arial"/>
        </w:rPr>
        <w:t>17) осуществляет подготовку и содержание в готовности необходимых сил и сре</w:t>
      </w:r>
      <w:proofErr w:type="gramStart"/>
      <w:r w:rsidRPr="00501106">
        <w:rPr>
          <w:rFonts w:ascii="Arial" w:hAnsi="Arial" w:cs="Arial"/>
        </w:rPr>
        <w:t>дств дл</w:t>
      </w:r>
      <w:proofErr w:type="gramEnd"/>
      <w:r w:rsidRPr="00501106">
        <w:rPr>
          <w:rFonts w:ascii="Arial" w:hAnsi="Arial" w:cs="Arial"/>
        </w:rPr>
        <w:t>я защиты населения и территорий от чрезвычайных ситуаций, обучение населения способам защиты и действиям в этих ситуациях;</w:t>
      </w:r>
    </w:p>
    <w:p w:rsidR="009F5D18" w:rsidRPr="00501106" w:rsidRDefault="009F5D18" w:rsidP="00501106">
      <w:pPr>
        <w:pStyle w:val="a5"/>
        <w:ind w:firstLine="709"/>
        <w:jc w:val="both"/>
        <w:rPr>
          <w:rFonts w:ascii="Arial" w:hAnsi="Arial" w:cs="Arial"/>
        </w:rPr>
      </w:pPr>
      <w:r w:rsidRPr="00501106">
        <w:rPr>
          <w:rFonts w:ascii="Arial" w:hAnsi="Arial" w:cs="Arial"/>
        </w:rPr>
        <w:t>18) осуществляет в установленном порядке сбор и обм</w:t>
      </w:r>
      <w:r w:rsidR="00501106">
        <w:rPr>
          <w:rFonts w:ascii="Arial" w:hAnsi="Arial" w:cs="Arial"/>
        </w:rPr>
        <w:t>ен информацией в области защиты</w:t>
      </w:r>
      <w:r w:rsidRPr="00501106">
        <w:rPr>
          <w:rFonts w:ascii="Arial" w:hAnsi="Arial" w:cs="Arial"/>
        </w:rPr>
        <w:t xml:space="preserve"> населения и территорий от чрезвычайных ситуаций, обеспечивает своевременное оповещение и информирование населени</w:t>
      </w:r>
      <w:r w:rsidR="00501106">
        <w:rPr>
          <w:rFonts w:ascii="Arial" w:hAnsi="Arial" w:cs="Arial"/>
        </w:rPr>
        <w:t>я об угрозе возникновения или о</w:t>
      </w:r>
      <w:r w:rsidRPr="00501106">
        <w:rPr>
          <w:rFonts w:ascii="Arial" w:hAnsi="Arial" w:cs="Arial"/>
        </w:rPr>
        <w:t xml:space="preserve"> возникновении чрезвычайных ситуаций;</w:t>
      </w:r>
    </w:p>
    <w:p w:rsidR="009F5D18" w:rsidRPr="00501106" w:rsidRDefault="009F5D18" w:rsidP="00501106">
      <w:pPr>
        <w:pStyle w:val="a5"/>
        <w:ind w:firstLine="709"/>
        <w:jc w:val="both"/>
        <w:rPr>
          <w:rFonts w:ascii="Arial" w:hAnsi="Arial" w:cs="Arial"/>
        </w:rPr>
      </w:pPr>
      <w:r w:rsidRPr="00501106">
        <w:rPr>
          <w:rFonts w:ascii="Arial" w:hAnsi="Arial" w:cs="Arial"/>
        </w:rPr>
        <w:t>19)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Иркутской области;</w:t>
      </w:r>
    </w:p>
    <w:p w:rsidR="009F5D18" w:rsidRPr="00501106" w:rsidRDefault="009F5D18" w:rsidP="00501106">
      <w:pPr>
        <w:pStyle w:val="a5"/>
        <w:ind w:firstLine="709"/>
        <w:jc w:val="both"/>
        <w:rPr>
          <w:rFonts w:ascii="Arial" w:hAnsi="Arial" w:cs="Arial"/>
        </w:rPr>
      </w:pPr>
      <w:r w:rsidRPr="00501106">
        <w:rPr>
          <w:rFonts w:ascii="Arial" w:hAnsi="Arial" w:cs="Arial"/>
        </w:rPr>
        <w:t>20) организует и обеспечивает мобилизаци</w:t>
      </w:r>
      <w:r w:rsidR="00501106">
        <w:rPr>
          <w:rFonts w:ascii="Arial" w:hAnsi="Arial" w:cs="Arial"/>
        </w:rPr>
        <w:t xml:space="preserve">онную подготовку и мобилизацию, </w:t>
      </w:r>
      <w:r w:rsidRPr="00501106">
        <w:rPr>
          <w:rFonts w:ascii="Arial" w:hAnsi="Arial" w:cs="Arial"/>
        </w:rPr>
        <w:t>разрабатывает мобилизационные планы; проводит</w:t>
      </w:r>
      <w:r w:rsidR="00501106">
        <w:rPr>
          <w:rFonts w:ascii="Arial" w:hAnsi="Arial" w:cs="Arial"/>
        </w:rPr>
        <w:t xml:space="preserve"> мероприятия по мобилизационной </w:t>
      </w:r>
      <w:r w:rsidRPr="00501106">
        <w:rPr>
          <w:rFonts w:ascii="Arial" w:hAnsi="Arial" w:cs="Arial"/>
        </w:rPr>
        <w:t>подготовке экономики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21) проводит мероприятия по гражданской обороне, разрабатывает и реализовывает планы гражданской обороны и защиты населения;</w:t>
      </w:r>
    </w:p>
    <w:p w:rsidR="009F5D18" w:rsidRPr="00501106" w:rsidRDefault="009F5D18" w:rsidP="00501106">
      <w:pPr>
        <w:pStyle w:val="a5"/>
        <w:ind w:firstLine="709"/>
        <w:jc w:val="both"/>
        <w:rPr>
          <w:rFonts w:ascii="Arial" w:hAnsi="Arial" w:cs="Arial"/>
        </w:rPr>
      </w:pPr>
      <w:r w:rsidRPr="00501106">
        <w:rPr>
          <w:rFonts w:ascii="Arial" w:hAnsi="Arial" w:cs="Arial"/>
        </w:rPr>
        <w:t>22) осуществляет иные полномочия в соответствии с федеральными законами, законами Иркутской области.</w:t>
      </w:r>
    </w:p>
    <w:p w:rsidR="009F5D18" w:rsidRPr="00501106" w:rsidRDefault="009F5D18" w:rsidP="003C0560">
      <w:pPr>
        <w:pStyle w:val="a5"/>
        <w:ind w:firstLine="709"/>
        <w:jc w:val="both"/>
        <w:rPr>
          <w:rFonts w:ascii="Arial" w:hAnsi="Arial" w:cs="Arial"/>
        </w:rPr>
      </w:pPr>
      <w:r w:rsidRPr="00501106">
        <w:rPr>
          <w:rFonts w:ascii="Arial" w:hAnsi="Arial" w:cs="Arial"/>
        </w:rPr>
        <w:t>23) осуществляет на территории Новоснежнинского муниципального образования муниципальный контроль 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9F5D18" w:rsidRPr="00501106" w:rsidRDefault="009F5D18" w:rsidP="00501106">
      <w:pPr>
        <w:pStyle w:val="a5"/>
        <w:ind w:firstLine="709"/>
        <w:jc w:val="both"/>
        <w:rPr>
          <w:rFonts w:ascii="Arial" w:hAnsi="Arial" w:cs="Arial"/>
        </w:rPr>
      </w:pPr>
      <w:r w:rsidRPr="00501106">
        <w:rPr>
          <w:rFonts w:ascii="Arial" w:hAnsi="Arial" w:cs="Arial"/>
        </w:rPr>
        <w:lastRenderedPageBreak/>
        <w:t>В муниципальном образовании Новоснежнинского сельского поселения  реализуется широкий спектр мер в сфере совершенствования муниципального управления, которые включают в себя:</w:t>
      </w:r>
    </w:p>
    <w:p w:rsidR="009F5D18" w:rsidRPr="00501106" w:rsidRDefault="003C0560" w:rsidP="00501106">
      <w:pPr>
        <w:pStyle w:val="a5"/>
        <w:ind w:firstLine="709"/>
        <w:jc w:val="both"/>
        <w:rPr>
          <w:rFonts w:ascii="Arial" w:hAnsi="Arial" w:cs="Arial"/>
        </w:rPr>
      </w:pPr>
      <w:r>
        <w:rPr>
          <w:rFonts w:ascii="Arial" w:hAnsi="Arial" w:cs="Arial"/>
        </w:rPr>
        <w:t>1.</w:t>
      </w:r>
      <w:r w:rsidR="009F5D18" w:rsidRPr="00501106">
        <w:rPr>
          <w:rFonts w:ascii="Arial" w:hAnsi="Arial" w:cs="Arial"/>
        </w:rPr>
        <w:t>Оптимизацию и регламентацию процедур предоставления муниципальных услуг;</w:t>
      </w:r>
    </w:p>
    <w:p w:rsidR="009F5D18" w:rsidRPr="00501106" w:rsidRDefault="003C0560" w:rsidP="00501106">
      <w:pPr>
        <w:pStyle w:val="a5"/>
        <w:ind w:firstLine="709"/>
        <w:jc w:val="both"/>
        <w:rPr>
          <w:rFonts w:ascii="Arial" w:hAnsi="Arial" w:cs="Arial"/>
        </w:rPr>
      </w:pPr>
      <w:r>
        <w:rPr>
          <w:rFonts w:ascii="Arial" w:hAnsi="Arial" w:cs="Arial"/>
        </w:rPr>
        <w:t>2.</w:t>
      </w:r>
      <w:r w:rsidR="009F5D18" w:rsidRPr="00501106">
        <w:rPr>
          <w:rFonts w:ascii="Arial" w:hAnsi="Arial" w:cs="Arial"/>
        </w:rPr>
        <w:t>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9F5D18" w:rsidRPr="00501106" w:rsidRDefault="009F5D18" w:rsidP="003C0560">
      <w:pPr>
        <w:pStyle w:val="a5"/>
        <w:ind w:firstLine="709"/>
        <w:jc w:val="both"/>
        <w:rPr>
          <w:rFonts w:ascii="Arial" w:hAnsi="Arial" w:cs="Arial"/>
        </w:rPr>
      </w:pPr>
      <w:r w:rsidRPr="00501106">
        <w:rPr>
          <w:rFonts w:ascii="Arial" w:hAnsi="Arial" w:cs="Arial"/>
        </w:rPr>
        <w:t xml:space="preserve">4. Реализацию Федерального </w:t>
      </w:r>
      <w:hyperlink r:id="rId11" w:history="1">
        <w:r w:rsidRPr="00501106">
          <w:rPr>
            <w:rStyle w:val="a3"/>
            <w:rFonts w:ascii="Arial" w:hAnsi="Arial" w:cs="Arial"/>
          </w:rPr>
          <w:t>закона</w:t>
        </w:r>
      </w:hyperlink>
      <w:r w:rsidR="003C0560">
        <w:rPr>
          <w:rFonts w:ascii="Arial" w:hAnsi="Arial" w:cs="Arial"/>
        </w:rPr>
        <w:t xml:space="preserve"> N</w:t>
      </w:r>
      <w:r w:rsidRPr="00501106">
        <w:rPr>
          <w:rFonts w:ascii="Arial" w:hAnsi="Arial" w:cs="Arial"/>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F5D18" w:rsidRPr="00501106" w:rsidRDefault="009F5D18" w:rsidP="00501106">
      <w:pPr>
        <w:pStyle w:val="a5"/>
        <w:ind w:firstLine="709"/>
        <w:jc w:val="both"/>
        <w:rPr>
          <w:rFonts w:ascii="Arial" w:hAnsi="Arial" w:cs="Arial"/>
        </w:rPr>
      </w:pPr>
      <w:r w:rsidRPr="00501106">
        <w:rPr>
          <w:rFonts w:ascii="Arial" w:hAnsi="Arial" w:cs="Arial"/>
        </w:rPr>
        <w:t>5. Актуализацию программных документов.</w:t>
      </w:r>
    </w:p>
    <w:p w:rsidR="009F5D18" w:rsidRPr="00501106" w:rsidRDefault="009F5D18" w:rsidP="00501106">
      <w:pPr>
        <w:pStyle w:val="a5"/>
        <w:ind w:firstLine="709"/>
        <w:jc w:val="both"/>
        <w:rPr>
          <w:rFonts w:ascii="Arial" w:hAnsi="Arial" w:cs="Arial"/>
        </w:rPr>
      </w:pPr>
      <w:r w:rsidRPr="00501106">
        <w:rPr>
          <w:rFonts w:ascii="Arial" w:hAnsi="Arial" w:cs="Arial"/>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9F5D18" w:rsidRPr="00501106" w:rsidRDefault="009F5D18" w:rsidP="00501106">
      <w:pPr>
        <w:pStyle w:val="a5"/>
        <w:ind w:firstLine="709"/>
        <w:jc w:val="both"/>
        <w:rPr>
          <w:rFonts w:ascii="Arial" w:hAnsi="Arial" w:cs="Arial"/>
        </w:rPr>
      </w:pPr>
      <w:r w:rsidRPr="00501106">
        <w:rPr>
          <w:rFonts w:ascii="Arial" w:hAnsi="Arial" w:cs="Arial"/>
        </w:rPr>
        <w:t>Среди причин низкого качества предоставления муниципальных услуг можно выделить следующие:</w:t>
      </w:r>
    </w:p>
    <w:p w:rsidR="009F5D18" w:rsidRPr="00501106" w:rsidRDefault="009F5D18" w:rsidP="00501106">
      <w:pPr>
        <w:pStyle w:val="a5"/>
        <w:ind w:firstLine="709"/>
        <w:jc w:val="both"/>
        <w:rPr>
          <w:rFonts w:ascii="Arial" w:hAnsi="Arial" w:cs="Arial"/>
        </w:rPr>
      </w:pPr>
      <w:r w:rsidRPr="00501106">
        <w:rPr>
          <w:rFonts w:ascii="Arial" w:hAnsi="Arial" w:cs="Arial"/>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9F5D18" w:rsidRPr="00501106" w:rsidRDefault="009F5D18" w:rsidP="00501106">
      <w:pPr>
        <w:pStyle w:val="a5"/>
        <w:ind w:firstLine="709"/>
        <w:jc w:val="both"/>
        <w:rPr>
          <w:rFonts w:ascii="Arial" w:hAnsi="Arial" w:cs="Arial"/>
        </w:rPr>
      </w:pPr>
      <w:r w:rsidRPr="00501106">
        <w:rPr>
          <w:rFonts w:ascii="Arial" w:hAnsi="Arial" w:cs="Arial"/>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xml:space="preserve">Принятие Федерального </w:t>
      </w:r>
      <w:hyperlink r:id="rId12" w:history="1">
        <w:r w:rsidRPr="00501106">
          <w:rPr>
            <w:rStyle w:val="a3"/>
            <w:rFonts w:ascii="Arial" w:hAnsi="Arial" w:cs="Arial"/>
          </w:rPr>
          <w:t>закона</w:t>
        </w:r>
      </w:hyperlink>
      <w:r w:rsidR="003C0560">
        <w:rPr>
          <w:rFonts w:ascii="Arial" w:hAnsi="Arial" w:cs="Arial"/>
        </w:rPr>
        <w:t xml:space="preserve"> от 27.07.2010 N</w:t>
      </w:r>
      <w:r w:rsidRPr="00501106">
        <w:rPr>
          <w:rFonts w:ascii="Arial" w:hAnsi="Arial" w:cs="Arial"/>
        </w:rPr>
        <w:t>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Новоснежнинского сельского поселения, определяющие:</w:t>
      </w:r>
    </w:p>
    <w:p w:rsidR="009F5D18" w:rsidRPr="00501106" w:rsidRDefault="009F5D18" w:rsidP="00501106">
      <w:pPr>
        <w:pStyle w:val="a5"/>
        <w:ind w:firstLine="709"/>
        <w:jc w:val="both"/>
        <w:rPr>
          <w:rFonts w:ascii="Arial" w:hAnsi="Arial" w:cs="Arial"/>
        </w:rPr>
      </w:pPr>
      <w:r w:rsidRPr="00501106">
        <w:rPr>
          <w:rFonts w:ascii="Arial" w:hAnsi="Arial" w:cs="Arial"/>
        </w:rPr>
        <w:t>- межведомственное информационное взаимодействие, в том числе в электронной форме;</w:t>
      </w:r>
    </w:p>
    <w:p w:rsidR="009F5D18" w:rsidRPr="00501106" w:rsidRDefault="009F5D18" w:rsidP="00501106">
      <w:pPr>
        <w:pStyle w:val="a5"/>
        <w:ind w:firstLine="709"/>
        <w:jc w:val="both"/>
        <w:rPr>
          <w:rFonts w:ascii="Arial" w:hAnsi="Arial" w:cs="Arial"/>
        </w:rPr>
      </w:pPr>
      <w:r w:rsidRPr="00501106">
        <w:rPr>
          <w:rFonts w:ascii="Arial" w:hAnsi="Arial" w:cs="Arial"/>
        </w:rPr>
        <w:t>- предоставление услуг, которые являются необходимыми и обязательными для предоставления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возможность получения муниципальных услуг в электронной форме;</w:t>
      </w:r>
    </w:p>
    <w:p w:rsidR="009F5D18" w:rsidRPr="00501106" w:rsidRDefault="009F5D18" w:rsidP="00501106">
      <w:pPr>
        <w:pStyle w:val="a5"/>
        <w:ind w:firstLine="709"/>
        <w:jc w:val="both"/>
        <w:rPr>
          <w:rFonts w:ascii="Arial" w:hAnsi="Arial" w:cs="Arial"/>
        </w:rPr>
      </w:pPr>
      <w:r w:rsidRPr="00501106">
        <w:rPr>
          <w:rFonts w:ascii="Arial" w:hAnsi="Arial" w:cs="Arial"/>
        </w:rPr>
        <w:t>- предоставление муниципальных услуг в многофункциональных центрах.</w:t>
      </w:r>
    </w:p>
    <w:p w:rsidR="009F5D18" w:rsidRDefault="009F5D18" w:rsidP="00501106">
      <w:pPr>
        <w:pStyle w:val="a5"/>
        <w:ind w:firstLine="709"/>
        <w:jc w:val="both"/>
        <w:rPr>
          <w:rFonts w:ascii="Arial" w:hAnsi="Arial" w:cs="Arial"/>
        </w:rPr>
      </w:pPr>
      <w:r w:rsidRPr="00501106">
        <w:rPr>
          <w:rFonts w:ascii="Arial" w:hAnsi="Arial" w:cs="Arial"/>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Новоснежнинского сельского поселения с учетом проделанной работы в этом направлении.</w:t>
      </w:r>
    </w:p>
    <w:p w:rsidR="003C0560" w:rsidRPr="00501106" w:rsidRDefault="003C0560" w:rsidP="003C0560">
      <w:pPr>
        <w:pStyle w:val="a5"/>
        <w:ind w:firstLine="709"/>
        <w:jc w:val="center"/>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2. Цель и задачи подпрограммы</w:t>
      </w:r>
    </w:p>
    <w:p w:rsidR="003C0560" w:rsidRDefault="003C0560" w:rsidP="00501106">
      <w:pPr>
        <w:pStyle w:val="a5"/>
        <w:ind w:firstLine="709"/>
        <w:jc w:val="both"/>
        <w:rPr>
          <w:rFonts w:ascii="Arial" w:hAnsi="Arial" w:cs="Arial"/>
        </w:rPr>
      </w:pPr>
    </w:p>
    <w:p w:rsidR="009F5D18" w:rsidRPr="00501106" w:rsidRDefault="009F5D18" w:rsidP="00501106">
      <w:pPr>
        <w:pStyle w:val="a5"/>
        <w:ind w:firstLine="709"/>
        <w:jc w:val="both"/>
        <w:rPr>
          <w:rFonts w:ascii="Arial" w:hAnsi="Arial" w:cs="Arial"/>
        </w:rPr>
      </w:pPr>
      <w:r w:rsidRPr="00501106">
        <w:rPr>
          <w:rFonts w:ascii="Arial" w:hAnsi="Arial" w:cs="Arial"/>
        </w:rPr>
        <w:t>Целями подпрограммы являются:</w:t>
      </w:r>
    </w:p>
    <w:p w:rsidR="009F5D18" w:rsidRPr="00501106" w:rsidRDefault="009F5D18" w:rsidP="00501106">
      <w:pPr>
        <w:pStyle w:val="a5"/>
        <w:ind w:firstLine="709"/>
        <w:jc w:val="both"/>
        <w:rPr>
          <w:rFonts w:ascii="Arial" w:hAnsi="Arial" w:cs="Arial"/>
        </w:rPr>
      </w:pPr>
      <w:r w:rsidRPr="00501106">
        <w:rPr>
          <w:rFonts w:ascii="Arial" w:hAnsi="Arial" w:cs="Arial"/>
        </w:rPr>
        <w:t>1. Формирование системы стратегического планирования.</w:t>
      </w:r>
    </w:p>
    <w:p w:rsidR="009F5D18" w:rsidRPr="00501106" w:rsidRDefault="009F5D18" w:rsidP="00501106">
      <w:pPr>
        <w:pStyle w:val="a5"/>
        <w:ind w:firstLine="709"/>
        <w:jc w:val="both"/>
        <w:rPr>
          <w:rFonts w:ascii="Arial" w:hAnsi="Arial" w:cs="Arial"/>
        </w:rPr>
      </w:pPr>
      <w:r w:rsidRPr="00501106">
        <w:rPr>
          <w:rFonts w:ascii="Arial" w:hAnsi="Arial" w:cs="Arial"/>
        </w:rPr>
        <w:t>2. Повышение качества и доступности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3. Обеспечение соответствия кадрового потенциала администрации сельского поселения целям и задачам стратегического развития.</w:t>
      </w:r>
    </w:p>
    <w:p w:rsidR="009F5D18" w:rsidRPr="00501106" w:rsidRDefault="009F5D18" w:rsidP="00501106">
      <w:pPr>
        <w:pStyle w:val="a5"/>
        <w:ind w:firstLine="709"/>
        <w:jc w:val="both"/>
        <w:rPr>
          <w:rFonts w:ascii="Arial" w:hAnsi="Arial" w:cs="Arial"/>
        </w:rPr>
      </w:pPr>
      <w:r w:rsidRPr="00501106">
        <w:rPr>
          <w:rFonts w:ascii="Arial" w:hAnsi="Arial" w:cs="Arial"/>
        </w:rPr>
        <w:lastRenderedPageBreak/>
        <w:t>Для достижения данных целей планируется реализация следующих задач:</w:t>
      </w:r>
    </w:p>
    <w:p w:rsidR="009F5D18" w:rsidRPr="00501106" w:rsidRDefault="009F5D18" w:rsidP="00501106">
      <w:pPr>
        <w:pStyle w:val="a5"/>
        <w:ind w:firstLine="709"/>
        <w:jc w:val="both"/>
        <w:rPr>
          <w:rFonts w:ascii="Arial" w:hAnsi="Arial" w:cs="Arial"/>
        </w:rPr>
      </w:pPr>
      <w:r w:rsidRPr="00501106">
        <w:rPr>
          <w:rFonts w:ascii="Arial" w:hAnsi="Arial" w:cs="Arial"/>
        </w:rPr>
        <w:t xml:space="preserve">По </w:t>
      </w:r>
      <w:hyperlink r:id="rId13" w:anchor="Par38" w:history="1">
        <w:r w:rsidRPr="00501106">
          <w:rPr>
            <w:rStyle w:val="a3"/>
            <w:rFonts w:ascii="Arial" w:hAnsi="Arial" w:cs="Arial"/>
          </w:rPr>
          <w:t>цели 1</w:t>
        </w:r>
      </w:hyperlink>
      <w:r w:rsidRPr="00501106">
        <w:rPr>
          <w:rFonts w:ascii="Arial" w:hAnsi="Arial" w:cs="Arial"/>
        </w:rPr>
        <w:t>:</w:t>
      </w:r>
    </w:p>
    <w:p w:rsidR="009F5D18" w:rsidRPr="00501106" w:rsidRDefault="003C0560" w:rsidP="00501106">
      <w:pPr>
        <w:pStyle w:val="a5"/>
        <w:ind w:firstLine="709"/>
        <w:jc w:val="both"/>
        <w:rPr>
          <w:rFonts w:ascii="Arial" w:hAnsi="Arial" w:cs="Arial"/>
        </w:rPr>
      </w:pPr>
      <w:r>
        <w:rPr>
          <w:rFonts w:ascii="Arial" w:hAnsi="Arial" w:cs="Arial"/>
        </w:rPr>
        <w:t xml:space="preserve">- </w:t>
      </w:r>
      <w:r w:rsidR="009F5D18" w:rsidRPr="00501106">
        <w:rPr>
          <w:rFonts w:ascii="Arial" w:hAnsi="Arial" w:cs="Arial"/>
        </w:rPr>
        <w:t xml:space="preserve">формирование комплексной системы </w:t>
      </w:r>
      <w:proofErr w:type="spellStart"/>
      <w:r w:rsidR="009F5D18" w:rsidRPr="00501106">
        <w:rPr>
          <w:rFonts w:ascii="Arial" w:hAnsi="Arial" w:cs="Arial"/>
        </w:rPr>
        <w:t>целеполагания</w:t>
      </w:r>
      <w:proofErr w:type="spellEnd"/>
      <w:r w:rsidR="009F5D18" w:rsidRPr="00501106">
        <w:rPr>
          <w:rFonts w:ascii="Arial" w:hAnsi="Arial" w:cs="Arial"/>
        </w:rPr>
        <w:t>;</w:t>
      </w:r>
    </w:p>
    <w:p w:rsidR="009F5D18" w:rsidRPr="00501106" w:rsidRDefault="009F5D18" w:rsidP="00501106">
      <w:pPr>
        <w:pStyle w:val="a5"/>
        <w:ind w:firstLine="709"/>
        <w:jc w:val="both"/>
        <w:rPr>
          <w:rFonts w:ascii="Arial" w:hAnsi="Arial" w:cs="Arial"/>
        </w:rPr>
      </w:pPr>
      <w:r w:rsidRPr="00501106">
        <w:rPr>
          <w:rFonts w:ascii="Arial" w:hAnsi="Arial" w:cs="Arial"/>
        </w:rPr>
        <w:t xml:space="preserve">- разработка и внедрение </w:t>
      </w:r>
      <w:proofErr w:type="gramStart"/>
      <w:r w:rsidRPr="00501106">
        <w:rPr>
          <w:rFonts w:ascii="Arial" w:hAnsi="Arial" w:cs="Arial"/>
        </w:rPr>
        <w:t>системы оценки результативности деятельности структурных подразделений администрации сельского поселения</w:t>
      </w:r>
      <w:proofErr w:type="gramEnd"/>
      <w:r w:rsidRPr="00501106">
        <w:rPr>
          <w:rFonts w:ascii="Arial" w:hAnsi="Arial" w:cs="Arial"/>
        </w:rPr>
        <w:t>.</w:t>
      </w:r>
    </w:p>
    <w:p w:rsidR="009F5D18" w:rsidRPr="00501106" w:rsidRDefault="009F5D18" w:rsidP="00501106">
      <w:pPr>
        <w:pStyle w:val="a5"/>
        <w:ind w:firstLine="709"/>
        <w:jc w:val="both"/>
        <w:rPr>
          <w:rFonts w:ascii="Arial" w:hAnsi="Arial" w:cs="Arial"/>
        </w:rPr>
      </w:pPr>
      <w:r w:rsidRPr="00501106">
        <w:rPr>
          <w:rFonts w:ascii="Arial" w:hAnsi="Arial" w:cs="Arial"/>
        </w:rPr>
        <w:t xml:space="preserve">По </w:t>
      </w:r>
      <w:hyperlink r:id="rId14" w:anchor="Par39" w:history="1">
        <w:r w:rsidRPr="00501106">
          <w:rPr>
            <w:rStyle w:val="a3"/>
            <w:rFonts w:ascii="Arial" w:hAnsi="Arial" w:cs="Arial"/>
          </w:rPr>
          <w:t>цели 2</w:t>
        </w:r>
      </w:hyperlink>
      <w:r w:rsidRPr="00501106">
        <w:rPr>
          <w:rFonts w:ascii="Arial" w:hAnsi="Arial" w:cs="Arial"/>
        </w:rPr>
        <w:t>:</w:t>
      </w:r>
    </w:p>
    <w:p w:rsidR="009F5D18" w:rsidRPr="00501106" w:rsidRDefault="009F5D18" w:rsidP="00501106">
      <w:pPr>
        <w:pStyle w:val="a5"/>
        <w:ind w:firstLine="709"/>
        <w:jc w:val="both"/>
        <w:rPr>
          <w:rFonts w:ascii="Arial" w:hAnsi="Arial" w:cs="Arial"/>
        </w:rPr>
      </w:pPr>
      <w:r w:rsidRPr="00501106">
        <w:rPr>
          <w:rFonts w:ascii="Arial" w:hAnsi="Arial" w:cs="Arial"/>
        </w:rPr>
        <w:t>- снижение административных барьеров при предоставлении муниципальных услуг муниципального образования Новоснежнинского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 переход на предоставление муниципальных услуг в электронном виде.</w:t>
      </w:r>
    </w:p>
    <w:p w:rsidR="009F5D18" w:rsidRPr="00501106" w:rsidRDefault="009F5D18" w:rsidP="00501106">
      <w:pPr>
        <w:pStyle w:val="a5"/>
        <w:ind w:firstLine="709"/>
        <w:jc w:val="both"/>
        <w:rPr>
          <w:rFonts w:ascii="Arial" w:hAnsi="Arial" w:cs="Arial"/>
        </w:rPr>
      </w:pPr>
      <w:r w:rsidRPr="00501106">
        <w:rPr>
          <w:rFonts w:ascii="Arial" w:hAnsi="Arial" w:cs="Arial"/>
        </w:rPr>
        <w:t xml:space="preserve">По </w:t>
      </w:r>
      <w:hyperlink r:id="rId15" w:anchor="Par40" w:history="1">
        <w:r w:rsidRPr="00501106">
          <w:rPr>
            <w:rStyle w:val="a3"/>
            <w:rFonts w:ascii="Arial" w:hAnsi="Arial" w:cs="Arial"/>
          </w:rPr>
          <w:t>цели 3</w:t>
        </w:r>
      </w:hyperlink>
      <w:r w:rsidRPr="00501106">
        <w:rPr>
          <w:rFonts w:ascii="Arial" w:hAnsi="Arial" w:cs="Arial"/>
        </w:rPr>
        <w:t>:</w:t>
      </w:r>
    </w:p>
    <w:p w:rsidR="009F5D18" w:rsidRPr="00501106" w:rsidRDefault="009F5D18" w:rsidP="00501106">
      <w:pPr>
        <w:pStyle w:val="a5"/>
        <w:ind w:firstLine="709"/>
        <w:jc w:val="both"/>
        <w:rPr>
          <w:rFonts w:ascii="Arial" w:hAnsi="Arial" w:cs="Arial"/>
        </w:rPr>
      </w:pPr>
      <w:r w:rsidRPr="00501106">
        <w:rPr>
          <w:rFonts w:ascii="Arial" w:hAnsi="Arial" w:cs="Arial"/>
        </w:rPr>
        <w:t>- формирование эффективной управленческой команды;</w:t>
      </w:r>
    </w:p>
    <w:p w:rsidR="009F5D18" w:rsidRPr="00501106" w:rsidRDefault="009F5D18" w:rsidP="00501106">
      <w:pPr>
        <w:pStyle w:val="a5"/>
        <w:ind w:firstLine="709"/>
        <w:jc w:val="both"/>
        <w:rPr>
          <w:rFonts w:ascii="Arial" w:hAnsi="Arial" w:cs="Arial"/>
        </w:rPr>
      </w:pPr>
      <w:r w:rsidRPr="00501106">
        <w:rPr>
          <w:rFonts w:ascii="Arial" w:hAnsi="Arial" w:cs="Arial"/>
        </w:rPr>
        <w:t>- профессиональное развитие управленческих кадров.</w:t>
      </w:r>
    </w:p>
    <w:p w:rsidR="009F5D18" w:rsidRDefault="009F5D18" w:rsidP="00501106">
      <w:pPr>
        <w:pStyle w:val="a5"/>
        <w:ind w:firstLine="709"/>
        <w:jc w:val="both"/>
        <w:rPr>
          <w:rFonts w:ascii="Arial" w:hAnsi="Arial" w:cs="Arial"/>
        </w:rPr>
      </w:pPr>
      <w:r w:rsidRPr="00501106">
        <w:rPr>
          <w:rFonts w:ascii="Arial" w:hAnsi="Arial" w:cs="Arial"/>
        </w:rPr>
        <w:t>Целевые показатели подпрограммы представлены в Приложении № 1 к Подпрограмме.</w:t>
      </w:r>
    </w:p>
    <w:p w:rsidR="003C0560" w:rsidRPr="00501106" w:rsidRDefault="003C0560"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3. Основные мероприятия подпрограммы</w:t>
      </w:r>
    </w:p>
    <w:p w:rsidR="003C0560" w:rsidRDefault="003C0560" w:rsidP="00501106">
      <w:pPr>
        <w:pStyle w:val="a5"/>
        <w:ind w:firstLine="709"/>
        <w:jc w:val="both"/>
        <w:rPr>
          <w:rFonts w:ascii="Arial" w:hAnsi="Arial" w:cs="Arial"/>
        </w:rPr>
      </w:pPr>
    </w:p>
    <w:p w:rsidR="009F5D18" w:rsidRPr="00501106" w:rsidRDefault="009F5D18" w:rsidP="00501106">
      <w:pPr>
        <w:pStyle w:val="a5"/>
        <w:ind w:firstLine="709"/>
        <w:jc w:val="both"/>
        <w:rPr>
          <w:rFonts w:ascii="Arial" w:hAnsi="Arial" w:cs="Arial"/>
        </w:rPr>
      </w:pPr>
      <w:r w:rsidRPr="00501106">
        <w:rPr>
          <w:rFonts w:ascii="Arial" w:hAnsi="Arial" w:cs="Arial"/>
        </w:rPr>
        <w:t>Мероприятия подпрограммы будут реализовываться в рамках следующих направлений:</w:t>
      </w:r>
    </w:p>
    <w:p w:rsidR="009F5D18" w:rsidRPr="00501106" w:rsidRDefault="009F5D18" w:rsidP="00501106">
      <w:pPr>
        <w:pStyle w:val="a5"/>
        <w:ind w:firstLine="709"/>
        <w:jc w:val="both"/>
        <w:rPr>
          <w:rFonts w:ascii="Arial" w:hAnsi="Arial" w:cs="Arial"/>
        </w:rPr>
      </w:pPr>
      <w:r w:rsidRPr="00501106">
        <w:rPr>
          <w:rFonts w:ascii="Arial" w:hAnsi="Arial" w:cs="Arial"/>
        </w:rPr>
        <w:t>1. Формирование системы стратегического планирования в контексте муниципального управления.</w:t>
      </w:r>
    </w:p>
    <w:p w:rsidR="009F5D18" w:rsidRPr="00501106" w:rsidRDefault="009F5D18" w:rsidP="00501106">
      <w:pPr>
        <w:pStyle w:val="a5"/>
        <w:ind w:firstLine="709"/>
        <w:jc w:val="both"/>
        <w:rPr>
          <w:rFonts w:ascii="Arial" w:hAnsi="Arial" w:cs="Arial"/>
        </w:rPr>
      </w:pPr>
      <w:r w:rsidRPr="00501106">
        <w:rPr>
          <w:rFonts w:ascii="Arial" w:hAnsi="Arial" w:cs="Arial"/>
        </w:rPr>
        <w:t>1.1. Инвентаризация состава и содержания плановых документов сельского поселения и выявление противоречий.</w:t>
      </w:r>
    </w:p>
    <w:p w:rsidR="009F5D18" w:rsidRPr="00501106" w:rsidRDefault="009F5D18" w:rsidP="00501106">
      <w:pPr>
        <w:pStyle w:val="a5"/>
        <w:ind w:firstLine="709"/>
        <w:jc w:val="both"/>
        <w:rPr>
          <w:rFonts w:ascii="Arial" w:hAnsi="Arial" w:cs="Arial"/>
        </w:rPr>
      </w:pPr>
      <w:r w:rsidRPr="00501106">
        <w:rPr>
          <w:rFonts w:ascii="Arial" w:hAnsi="Arial" w:cs="Arial"/>
        </w:rPr>
        <w:t>1.2. Разработка предложений по корректировке целей, задач и целевых показателей программных документов муниципального образования Новоснежнинского сельского поселения в соответствии с существующими проблемами.</w:t>
      </w:r>
    </w:p>
    <w:p w:rsidR="009F5D18" w:rsidRPr="00501106" w:rsidRDefault="009F5D18" w:rsidP="00501106">
      <w:pPr>
        <w:pStyle w:val="a5"/>
        <w:ind w:firstLine="709"/>
        <w:jc w:val="both"/>
        <w:rPr>
          <w:rFonts w:ascii="Arial" w:hAnsi="Arial" w:cs="Arial"/>
        </w:rPr>
      </w:pPr>
      <w:r w:rsidRPr="00501106">
        <w:rPr>
          <w:rFonts w:ascii="Arial" w:hAnsi="Arial" w:cs="Arial"/>
        </w:rPr>
        <w:t>1.3. Актуализация состава и содержания программных документов.</w:t>
      </w:r>
    </w:p>
    <w:p w:rsidR="009F5D18" w:rsidRPr="00501106" w:rsidRDefault="009F5D18" w:rsidP="00501106">
      <w:pPr>
        <w:pStyle w:val="a5"/>
        <w:ind w:firstLine="709"/>
        <w:jc w:val="both"/>
        <w:rPr>
          <w:rFonts w:ascii="Arial" w:hAnsi="Arial" w:cs="Arial"/>
        </w:rPr>
      </w:pPr>
      <w:r w:rsidRPr="00501106">
        <w:rPr>
          <w:rFonts w:ascii="Arial" w:hAnsi="Arial" w:cs="Arial"/>
        </w:rPr>
        <w:t xml:space="preserve">1.4. Совершенствование системы </w:t>
      </w:r>
      <w:proofErr w:type="gramStart"/>
      <w:r w:rsidRPr="00501106">
        <w:rPr>
          <w:rFonts w:ascii="Arial" w:hAnsi="Arial" w:cs="Arial"/>
        </w:rPr>
        <w:t>контроля за</w:t>
      </w:r>
      <w:proofErr w:type="gramEnd"/>
      <w:r w:rsidRPr="00501106">
        <w:rPr>
          <w:rFonts w:ascii="Arial" w:hAnsi="Arial" w:cs="Arial"/>
        </w:rPr>
        <w:t xml:space="preserve"> достижением целевых значений показателей и индикаторов реализации муниципальных программ муниципального образования Новоснежнинского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2. Доработка и актуализация реестра муниципальных услуг муниципального образования Новоснежнинского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2.1. Оптимизация действующих, разработка и утверждение новых административных регламентов предоставления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3. Развитие кадров администрации сельского поселения и ее органов, наделенных правами юридического лица.</w:t>
      </w:r>
    </w:p>
    <w:p w:rsidR="009F5D18" w:rsidRPr="00501106" w:rsidRDefault="009F5D18" w:rsidP="00501106">
      <w:pPr>
        <w:pStyle w:val="a5"/>
        <w:ind w:firstLine="709"/>
        <w:jc w:val="both"/>
        <w:rPr>
          <w:rFonts w:ascii="Arial" w:hAnsi="Arial" w:cs="Arial"/>
        </w:rPr>
      </w:pPr>
      <w:r w:rsidRPr="00501106">
        <w:rPr>
          <w:rFonts w:ascii="Arial" w:hAnsi="Arial" w:cs="Arial"/>
        </w:rPr>
        <w:t xml:space="preserve">3.1. Разработка и внедрение современных методик по </w:t>
      </w:r>
      <w:proofErr w:type="gramStart"/>
      <w:r w:rsidRPr="00501106">
        <w:rPr>
          <w:rFonts w:ascii="Arial" w:hAnsi="Arial" w:cs="Arial"/>
        </w:rPr>
        <w:t>поиску</w:t>
      </w:r>
      <w:proofErr w:type="gramEnd"/>
      <w:r w:rsidRPr="00501106">
        <w:rPr>
          <w:rFonts w:ascii="Arial" w:hAnsi="Arial" w:cs="Arial"/>
        </w:rPr>
        <w:t xml:space="preserve"> и подбору кадров для замещения должностей муниципальный службы муниципального образования Новоснежнинского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3.2. Разработка и внедрение методик отбора и оценки граждан для включения их в кадровый резерв администрации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3.3. Формирование кадрового резерва администрации сельского поселения.</w:t>
      </w:r>
    </w:p>
    <w:p w:rsidR="009F5D18" w:rsidRPr="00501106" w:rsidRDefault="009F5D18" w:rsidP="00501106">
      <w:pPr>
        <w:pStyle w:val="a5"/>
        <w:ind w:firstLine="709"/>
        <w:jc w:val="both"/>
        <w:rPr>
          <w:rFonts w:ascii="Arial" w:hAnsi="Arial" w:cs="Arial"/>
        </w:rPr>
      </w:pPr>
      <w:r w:rsidRPr="00501106">
        <w:rPr>
          <w:rFonts w:ascii="Arial" w:hAnsi="Arial" w:cs="Arial"/>
        </w:rPr>
        <w:t>3.4. Организация и проведение курсов повышения квалификации.</w:t>
      </w:r>
    </w:p>
    <w:p w:rsidR="009F5D18" w:rsidRPr="00501106" w:rsidRDefault="009F5D18" w:rsidP="00501106">
      <w:pPr>
        <w:pStyle w:val="a5"/>
        <w:ind w:firstLine="709"/>
        <w:jc w:val="both"/>
        <w:rPr>
          <w:rFonts w:ascii="Arial" w:hAnsi="Arial" w:cs="Arial"/>
        </w:rPr>
      </w:pPr>
      <w:r w:rsidRPr="00501106">
        <w:rPr>
          <w:rFonts w:ascii="Arial" w:hAnsi="Arial" w:cs="Arial"/>
        </w:rPr>
        <w:t>4. Повышение эффективности организации системы муниципального управления.</w:t>
      </w:r>
    </w:p>
    <w:p w:rsidR="009F5D18" w:rsidRPr="00501106" w:rsidRDefault="009F5D18" w:rsidP="00501106">
      <w:pPr>
        <w:pStyle w:val="a5"/>
        <w:ind w:firstLine="709"/>
        <w:jc w:val="both"/>
        <w:rPr>
          <w:rFonts w:ascii="Arial" w:hAnsi="Arial" w:cs="Arial"/>
        </w:rPr>
      </w:pPr>
      <w:r w:rsidRPr="00501106">
        <w:rPr>
          <w:rFonts w:ascii="Arial" w:hAnsi="Arial" w:cs="Arial"/>
        </w:rPr>
        <w:t>4.1.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сельского поселения и ее органов, наделенных правами юридического лица.</w:t>
      </w:r>
    </w:p>
    <w:p w:rsidR="009F5D18" w:rsidRPr="00501106" w:rsidRDefault="009F5D18" w:rsidP="00501106">
      <w:pPr>
        <w:pStyle w:val="a5"/>
        <w:ind w:firstLine="709"/>
        <w:jc w:val="both"/>
        <w:rPr>
          <w:rFonts w:ascii="Arial" w:hAnsi="Arial" w:cs="Arial"/>
        </w:rPr>
      </w:pPr>
      <w:r w:rsidRPr="00501106">
        <w:rPr>
          <w:rFonts w:ascii="Arial" w:hAnsi="Arial" w:cs="Arial"/>
        </w:rPr>
        <w:t xml:space="preserve">4.2. Внедрение системы управления результативностью  в практику </w:t>
      </w:r>
      <w:r w:rsidRPr="00501106">
        <w:rPr>
          <w:rFonts w:ascii="Arial" w:hAnsi="Arial" w:cs="Arial"/>
        </w:rPr>
        <w:lastRenderedPageBreak/>
        <w:t>муниципальной службы.</w:t>
      </w:r>
    </w:p>
    <w:p w:rsidR="009F5D18" w:rsidRPr="00501106" w:rsidRDefault="009F5D18" w:rsidP="00501106">
      <w:pPr>
        <w:pStyle w:val="a5"/>
        <w:ind w:firstLine="709"/>
        <w:jc w:val="both"/>
        <w:rPr>
          <w:rFonts w:ascii="Arial" w:hAnsi="Arial" w:cs="Arial"/>
        </w:rPr>
      </w:pPr>
      <w:r w:rsidRPr="00501106">
        <w:rPr>
          <w:rFonts w:ascii="Arial" w:hAnsi="Arial" w:cs="Arial"/>
        </w:rPr>
        <w:t>4.3. Правовое обучение и консультирование муниципальных служащих муниципального образования Новоснежнинского сельского поселения по вопросам противодействия коррупции.</w:t>
      </w:r>
    </w:p>
    <w:p w:rsidR="009F5D18" w:rsidRDefault="009F5D18" w:rsidP="00501106">
      <w:pPr>
        <w:pStyle w:val="a5"/>
        <w:ind w:firstLine="709"/>
        <w:jc w:val="both"/>
        <w:rPr>
          <w:rFonts w:ascii="Arial" w:hAnsi="Arial" w:cs="Arial"/>
        </w:rPr>
      </w:pPr>
      <w:r w:rsidRPr="00501106">
        <w:rPr>
          <w:rFonts w:ascii="Arial" w:hAnsi="Arial" w:cs="Arial"/>
        </w:rPr>
        <w:t>4.4. Проведение регулярного мониторинга коррупционных правонарушений в муниципальном образовании Новоснежнинского сельского поселения.</w:t>
      </w:r>
    </w:p>
    <w:p w:rsidR="003C0560" w:rsidRPr="00501106" w:rsidRDefault="003C0560"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4. Ресурсное обеспечение подпрограммы</w:t>
      </w:r>
    </w:p>
    <w:p w:rsidR="003C0560" w:rsidRDefault="003C0560" w:rsidP="00501106">
      <w:pPr>
        <w:pStyle w:val="a5"/>
        <w:ind w:firstLine="709"/>
        <w:jc w:val="both"/>
        <w:rPr>
          <w:rFonts w:ascii="Arial" w:hAnsi="Arial" w:cs="Arial"/>
        </w:rPr>
      </w:pPr>
    </w:p>
    <w:p w:rsidR="009F5D18" w:rsidRDefault="009F5D18" w:rsidP="00501106">
      <w:pPr>
        <w:pStyle w:val="a5"/>
        <w:ind w:firstLine="709"/>
        <w:jc w:val="both"/>
        <w:rPr>
          <w:rFonts w:ascii="Arial" w:hAnsi="Arial" w:cs="Arial"/>
        </w:rPr>
      </w:pPr>
      <w:r w:rsidRPr="00501106">
        <w:rPr>
          <w:rFonts w:ascii="Arial" w:hAnsi="Arial" w:cs="Arial"/>
        </w:rPr>
        <w:t>Финансирование муниципальной подпрограммы осуществляется за счет средств  бюджета Новоснежнинского муниципального образования в соответствии с решением Думы Новоснежнинского муниципального образования о бюджете  на очередной финансовый год и плановый период. Общий объем финансирования муниципальной</w:t>
      </w:r>
      <w:r w:rsidR="00106BF2">
        <w:rPr>
          <w:rFonts w:ascii="Arial" w:hAnsi="Arial" w:cs="Arial"/>
        </w:rPr>
        <w:t xml:space="preserve">  подпрограммы за период  с 2019</w:t>
      </w:r>
      <w:r w:rsidRPr="00501106">
        <w:rPr>
          <w:rFonts w:ascii="Arial" w:hAnsi="Arial" w:cs="Arial"/>
        </w:rPr>
        <w:t xml:space="preserve"> </w:t>
      </w:r>
      <w:r w:rsidR="00106BF2">
        <w:rPr>
          <w:rFonts w:ascii="Arial" w:hAnsi="Arial" w:cs="Arial"/>
        </w:rPr>
        <w:t>по 2021</w:t>
      </w:r>
      <w:r w:rsidR="0059582E" w:rsidRPr="00501106">
        <w:rPr>
          <w:rFonts w:ascii="Arial" w:hAnsi="Arial" w:cs="Arial"/>
        </w:rPr>
        <w:t xml:space="preserve"> год составляет </w:t>
      </w:r>
      <w:r w:rsidR="00106BF2" w:rsidRPr="00106BF2">
        <w:rPr>
          <w:rFonts w:ascii="Arial" w:hAnsi="Arial" w:cs="Arial"/>
        </w:rPr>
        <w:t xml:space="preserve">10 127 188,78 </w:t>
      </w:r>
      <w:r w:rsidRPr="00501106">
        <w:rPr>
          <w:rFonts w:ascii="Arial" w:hAnsi="Arial" w:cs="Arial"/>
        </w:rPr>
        <w:t>рублей, в том числе по годам:</w:t>
      </w:r>
    </w:p>
    <w:p w:rsidR="00106BF2" w:rsidRPr="00106BF2" w:rsidRDefault="00106BF2" w:rsidP="00106BF2">
      <w:pPr>
        <w:pStyle w:val="a5"/>
        <w:ind w:firstLine="709"/>
        <w:jc w:val="both"/>
        <w:rPr>
          <w:rFonts w:ascii="Arial" w:hAnsi="Arial" w:cs="Arial"/>
        </w:rPr>
      </w:pPr>
      <w:r w:rsidRPr="00106BF2">
        <w:rPr>
          <w:rFonts w:ascii="Arial" w:hAnsi="Arial" w:cs="Arial"/>
        </w:rPr>
        <w:t>2019 год   3 407 762,27 рублей;</w:t>
      </w:r>
    </w:p>
    <w:p w:rsidR="00106BF2" w:rsidRPr="00106BF2" w:rsidRDefault="00106BF2" w:rsidP="00106BF2">
      <w:pPr>
        <w:pStyle w:val="a5"/>
        <w:ind w:firstLine="709"/>
        <w:jc w:val="both"/>
        <w:rPr>
          <w:rFonts w:ascii="Arial" w:hAnsi="Arial" w:cs="Arial"/>
        </w:rPr>
      </w:pPr>
      <w:r w:rsidRPr="00106BF2">
        <w:rPr>
          <w:rFonts w:ascii="Arial" w:hAnsi="Arial" w:cs="Arial"/>
        </w:rPr>
        <w:t>2020 год   3 242 614,97 рублей;</w:t>
      </w:r>
    </w:p>
    <w:p w:rsidR="009F5D18" w:rsidRPr="00501106" w:rsidRDefault="00106BF2" w:rsidP="00106BF2">
      <w:pPr>
        <w:pStyle w:val="a5"/>
        <w:ind w:firstLine="709"/>
        <w:jc w:val="both"/>
        <w:rPr>
          <w:rFonts w:ascii="Arial" w:hAnsi="Arial" w:cs="Arial"/>
        </w:rPr>
      </w:pPr>
      <w:r w:rsidRPr="00106BF2">
        <w:rPr>
          <w:rFonts w:ascii="Arial" w:hAnsi="Arial" w:cs="Arial"/>
        </w:rPr>
        <w:t>2021 год   3 476 811,56 рублей</w:t>
      </w:r>
      <w:proofErr w:type="gramStart"/>
      <w:r w:rsidRPr="00106BF2">
        <w:rPr>
          <w:rFonts w:ascii="Arial" w:hAnsi="Arial" w:cs="Arial"/>
        </w:rPr>
        <w:t>.</w:t>
      </w:r>
      <w:r w:rsidR="009F5D18" w:rsidRPr="00501106">
        <w:rPr>
          <w:rFonts w:ascii="Arial" w:hAnsi="Arial" w:cs="Arial"/>
        </w:rPr>
        <w:t>(</w:t>
      </w:r>
      <w:proofErr w:type="gramEnd"/>
      <w:r w:rsidR="009F5D18" w:rsidRPr="00501106">
        <w:rPr>
          <w:rFonts w:ascii="Arial" w:hAnsi="Arial" w:cs="Arial"/>
        </w:rPr>
        <w:t>Приложение № 2 к Подпрограмме)</w:t>
      </w:r>
    </w:p>
    <w:p w:rsidR="009F5D18" w:rsidRDefault="009F5D18" w:rsidP="00501106">
      <w:pPr>
        <w:pStyle w:val="a5"/>
        <w:ind w:firstLine="709"/>
        <w:jc w:val="both"/>
        <w:rPr>
          <w:rFonts w:ascii="Arial" w:hAnsi="Arial" w:cs="Arial"/>
        </w:rPr>
      </w:pPr>
      <w:r w:rsidRPr="00501106">
        <w:rPr>
          <w:rFonts w:ascii="Arial" w:hAnsi="Arial" w:cs="Arial"/>
        </w:rPr>
        <w:t>Объемы финансирования муниципальной подпрограммы ежегодно уточняются при формировании  бюджета муниципального образования Новоснежнинского сельского поселения.</w:t>
      </w:r>
    </w:p>
    <w:p w:rsidR="003C0560" w:rsidRPr="00501106" w:rsidRDefault="003C0560"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5. Ожидаемые конечные результаты реализации подпрограммы</w:t>
      </w:r>
    </w:p>
    <w:p w:rsidR="003C0560" w:rsidRDefault="003C0560" w:rsidP="00501106">
      <w:pPr>
        <w:pStyle w:val="a5"/>
        <w:ind w:firstLine="709"/>
        <w:jc w:val="both"/>
        <w:rPr>
          <w:rFonts w:ascii="Arial" w:hAnsi="Arial" w:cs="Arial"/>
        </w:rPr>
      </w:pPr>
    </w:p>
    <w:p w:rsidR="009F5D18" w:rsidRPr="00501106" w:rsidRDefault="009F5D18" w:rsidP="00501106">
      <w:pPr>
        <w:pStyle w:val="a5"/>
        <w:ind w:firstLine="709"/>
        <w:jc w:val="both"/>
        <w:rPr>
          <w:rFonts w:ascii="Arial" w:hAnsi="Arial" w:cs="Arial"/>
        </w:rPr>
      </w:pPr>
      <w:r w:rsidRPr="00501106">
        <w:rPr>
          <w:rFonts w:ascii="Arial" w:hAnsi="Arial" w:cs="Arial"/>
        </w:rPr>
        <w:t>Предварительная оценка ожидаемой эффективности реализации подпрограммы:</w:t>
      </w:r>
    </w:p>
    <w:p w:rsidR="009F5D18" w:rsidRPr="00501106" w:rsidRDefault="009F5D18" w:rsidP="00501106">
      <w:pPr>
        <w:pStyle w:val="a5"/>
        <w:ind w:firstLine="709"/>
        <w:jc w:val="both"/>
        <w:rPr>
          <w:rFonts w:ascii="Arial" w:hAnsi="Arial" w:cs="Arial"/>
        </w:rPr>
      </w:pPr>
      <w:r w:rsidRPr="00501106">
        <w:rPr>
          <w:rFonts w:ascii="Arial" w:hAnsi="Arial" w:cs="Arial"/>
        </w:rPr>
        <w:t>- создание условий для беспрепятственного получения гражданами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повышение квалификации муниципальных служащих администрации сельского поселения и ее органов, наделенных правами юридического лица;</w:t>
      </w:r>
    </w:p>
    <w:p w:rsidR="009F5D18" w:rsidRPr="00501106" w:rsidRDefault="009F5D18" w:rsidP="00501106">
      <w:pPr>
        <w:pStyle w:val="a5"/>
        <w:ind w:firstLine="709"/>
        <w:jc w:val="both"/>
        <w:rPr>
          <w:rFonts w:ascii="Arial" w:hAnsi="Arial" w:cs="Arial"/>
        </w:rPr>
      </w:pPr>
      <w:r w:rsidRPr="00501106">
        <w:rPr>
          <w:rFonts w:ascii="Arial" w:hAnsi="Arial" w:cs="Arial"/>
        </w:rPr>
        <w:t>- оперативность, системность и прозрачность принятия решений органами местного самоуправления;</w:t>
      </w:r>
    </w:p>
    <w:p w:rsidR="009F5D18" w:rsidRPr="00501106" w:rsidRDefault="009F5D18" w:rsidP="00501106">
      <w:pPr>
        <w:pStyle w:val="a5"/>
        <w:ind w:firstLine="709"/>
        <w:jc w:val="both"/>
        <w:rPr>
          <w:rFonts w:ascii="Arial" w:hAnsi="Arial" w:cs="Arial"/>
        </w:rPr>
      </w:pPr>
      <w:r w:rsidRPr="00501106">
        <w:rPr>
          <w:rFonts w:ascii="Arial" w:hAnsi="Arial" w:cs="Arial"/>
        </w:rPr>
        <w:t>- предоставление  муниципальных</w:t>
      </w:r>
      <w:r w:rsidR="0041163F">
        <w:rPr>
          <w:rFonts w:ascii="Arial" w:hAnsi="Arial" w:cs="Arial"/>
        </w:rPr>
        <w:t xml:space="preserve"> услуг в электронном виде к 2020</w:t>
      </w:r>
      <w:r w:rsidRPr="00501106">
        <w:rPr>
          <w:rFonts w:ascii="Arial" w:hAnsi="Arial" w:cs="Arial"/>
        </w:rPr>
        <w:t xml:space="preserve"> году, которые могут оказываться в электронном виде;</w:t>
      </w:r>
    </w:p>
    <w:p w:rsidR="009F5D18" w:rsidRPr="00501106" w:rsidRDefault="009F5D18" w:rsidP="00501106">
      <w:pPr>
        <w:pStyle w:val="a5"/>
        <w:ind w:firstLine="709"/>
        <w:jc w:val="both"/>
        <w:rPr>
          <w:rFonts w:ascii="Arial" w:hAnsi="Arial" w:cs="Arial"/>
        </w:rPr>
      </w:pPr>
      <w:r w:rsidRPr="00501106">
        <w:rPr>
          <w:rFonts w:ascii="Arial" w:hAnsi="Arial" w:cs="Arial"/>
        </w:rPr>
        <w:t>- упрощение и повышение прозрачности процедур предоставления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повышение удовлетворенности граждан системой оказания муниципальных услуг;</w:t>
      </w:r>
    </w:p>
    <w:p w:rsidR="009F5D18" w:rsidRPr="00501106" w:rsidRDefault="009F5D18" w:rsidP="00501106">
      <w:pPr>
        <w:pStyle w:val="a5"/>
        <w:ind w:firstLine="709"/>
        <w:jc w:val="both"/>
        <w:rPr>
          <w:rFonts w:ascii="Arial" w:hAnsi="Arial" w:cs="Arial"/>
        </w:rPr>
      </w:pPr>
      <w:r w:rsidRPr="00501106">
        <w:rPr>
          <w:rFonts w:ascii="Arial" w:hAnsi="Arial" w:cs="Arial"/>
        </w:rPr>
        <w:t xml:space="preserve">- внедрение эффективной </w:t>
      </w:r>
      <w:proofErr w:type="gramStart"/>
      <w:r w:rsidRPr="00501106">
        <w:rPr>
          <w:rFonts w:ascii="Arial" w:hAnsi="Arial" w:cs="Arial"/>
        </w:rPr>
        <w:t>системы мотивации деятельности органов местного самоуправления</w:t>
      </w:r>
      <w:proofErr w:type="gramEnd"/>
      <w:r w:rsidRPr="00501106">
        <w:rPr>
          <w:rFonts w:ascii="Arial" w:hAnsi="Arial" w:cs="Arial"/>
        </w:rPr>
        <w:t>;</w:t>
      </w:r>
    </w:p>
    <w:p w:rsidR="009F5D18" w:rsidRDefault="009F5D18" w:rsidP="00501106">
      <w:pPr>
        <w:pStyle w:val="a5"/>
        <w:ind w:firstLine="709"/>
        <w:jc w:val="both"/>
        <w:rPr>
          <w:rFonts w:ascii="Arial" w:hAnsi="Arial" w:cs="Arial"/>
        </w:rPr>
      </w:pPr>
      <w:r w:rsidRPr="00501106">
        <w:rPr>
          <w:rFonts w:ascii="Arial" w:hAnsi="Arial" w:cs="Arial"/>
        </w:rPr>
        <w:t>- свободный доступ к получению муниципальных услуг в многофункциональных центрах</w:t>
      </w:r>
      <w:r w:rsidRPr="009F5D18">
        <w:t>.</w:t>
      </w:r>
    </w:p>
    <w:p w:rsidR="00034812" w:rsidRDefault="00034812"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Default="006F5983" w:rsidP="00501106">
      <w:pPr>
        <w:pStyle w:val="a5"/>
        <w:ind w:firstLine="709"/>
        <w:jc w:val="both"/>
        <w:rPr>
          <w:rFonts w:ascii="Arial" w:hAnsi="Arial" w:cs="Arial"/>
        </w:rPr>
      </w:pPr>
    </w:p>
    <w:p w:rsidR="006F5983" w:rsidRPr="00034812" w:rsidRDefault="006F5983" w:rsidP="00501106">
      <w:pPr>
        <w:pStyle w:val="a5"/>
        <w:ind w:firstLine="709"/>
        <w:jc w:val="both"/>
        <w:rPr>
          <w:rFonts w:ascii="Arial" w:hAnsi="Arial" w:cs="Arial"/>
        </w:rPr>
      </w:pP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lastRenderedPageBreak/>
        <w:t>Приложение № 1 к подпрограмме</w:t>
      </w: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 xml:space="preserve">«Реализация полномочий по решению </w:t>
      </w: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 xml:space="preserve">вопросов местного значения </w:t>
      </w:r>
    </w:p>
    <w:p w:rsidR="009F5D18" w:rsidRPr="003C0560" w:rsidRDefault="009F5D18" w:rsidP="003C0560">
      <w:pPr>
        <w:pStyle w:val="a5"/>
        <w:jc w:val="right"/>
        <w:rPr>
          <w:rFonts w:ascii="Courier New" w:hAnsi="Courier New" w:cs="Courier New"/>
          <w:sz w:val="22"/>
          <w:szCs w:val="22"/>
          <w:u w:val="single"/>
        </w:rPr>
      </w:pPr>
      <w:r w:rsidRPr="003C0560">
        <w:rPr>
          <w:rFonts w:ascii="Courier New" w:hAnsi="Courier New" w:cs="Courier New"/>
          <w:sz w:val="22"/>
          <w:szCs w:val="22"/>
        </w:rPr>
        <w:t>администрацией Новоснежнинского сельского поселения»</w:t>
      </w:r>
    </w:p>
    <w:p w:rsidR="003C0560" w:rsidRPr="003C0560" w:rsidRDefault="003C0560" w:rsidP="003C0560">
      <w:pPr>
        <w:pStyle w:val="a5"/>
        <w:jc w:val="both"/>
        <w:rPr>
          <w:rFonts w:ascii="Arial" w:hAnsi="Arial" w:cs="Arial"/>
        </w:rPr>
      </w:pPr>
    </w:p>
    <w:p w:rsidR="009F5D18" w:rsidRPr="003C0560" w:rsidRDefault="009F5D18" w:rsidP="003C0560">
      <w:pPr>
        <w:pStyle w:val="a5"/>
        <w:jc w:val="center"/>
        <w:rPr>
          <w:rFonts w:ascii="Arial" w:hAnsi="Arial" w:cs="Arial"/>
          <w:b/>
          <w:sz w:val="30"/>
          <w:szCs w:val="30"/>
        </w:rPr>
      </w:pPr>
      <w:r w:rsidRPr="003C0560">
        <w:rPr>
          <w:rFonts w:ascii="Arial" w:hAnsi="Arial" w:cs="Arial"/>
          <w:b/>
          <w:sz w:val="30"/>
          <w:szCs w:val="30"/>
        </w:rPr>
        <w:t>Сведения</w:t>
      </w:r>
    </w:p>
    <w:p w:rsidR="009F5D18" w:rsidRPr="003C0560" w:rsidRDefault="009F5D18" w:rsidP="003C0560">
      <w:pPr>
        <w:pStyle w:val="a5"/>
        <w:jc w:val="center"/>
        <w:rPr>
          <w:rFonts w:ascii="Arial" w:hAnsi="Arial" w:cs="Arial"/>
          <w:b/>
          <w:sz w:val="30"/>
          <w:szCs w:val="30"/>
        </w:rPr>
      </w:pPr>
      <w:r w:rsidRPr="003C0560">
        <w:rPr>
          <w:rFonts w:ascii="Arial" w:hAnsi="Arial" w:cs="Arial"/>
          <w:b/>
          <w:sz w:val="30"/>
          <w:szCs w:val="30"/>
        </w:rPr>
        <w:t>о составе и значениях показателей подпрограммы</w:t>
      </w:r>
    </w:p>
    <w:p w:rsidR="009F5D18" w:rsidRDefault="009F5D18" w:rsidP="003C0560">
      <w:pPr>
        <w:pStyle w:val="a5"/>
        <w:jc w:val="center"/>
        <w:rPr>
          <w:rFonts w:ascii="Arial" w:hAnsi="Arial" w:cs="Arial"/>
          <w:b/>
          <w:sz w:val="30"/>
          <w:szCs w:val="30"/>
        </w:rPr>
      </w:pPr>
      <w:r w:rsidRPr="003C0560">
        <w:rPr>
          <w:rFonts w:ascii="Arial" w:hAnsi="Arial" w:cs="Arial"/>
          <w:b/>
          <w:sz w:val="30"/>
          <w:szCs w:val="30"/>
        </w:rPr>
        <w:t>«Реализация полномочий по решению вопросов местного значения администрацией Новоснежнинского сельского поселения»</w:t>
      </w:r>
    </w:p>
    <w:p w:rsidR="003C0560" w:rsidRPr="003C0560" w:rsidRDefault="003C0560" w:rsidP="003C0560">
      <w:pPr>
        <w:pStyle w:val="a5"/>
        <w:jc w:val="center"/>
        <w:rPr>
          <w:rFonts w:ascii="Arial" w:hAnsi="Arial" w:cs="Arial"/>
          <w:u w:val="single"/>
        </w:rPr>
      </w:pPr>
    </w:p>
    <w:tbl>
      <w:tblPr>
        <w:tblW w:w="105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95"/>
        <w:gridCol w:w="748"/>
        <w:gridCol w:w="1293"/>
        <w:gridCol w:w="1275"/>
        <w:gridCol w:w="1549"/>
        <w:gridCol w:w="1286"/>
        <w:gridCol w:w="1207"/>
      </w:tblGrid>
      <w:tr w:rsidR="009F5D18" w:rsidRPr="009F5D18" w:rsidTr="00034812">
        <w:trPr>
          <w:trHeight w:val="300"/>
        </w:trPr>
        <w:tc>
          <w:tcPr>
            <w:tcW w:w="710" w:type="dxa"/>
            <w:vMerge w:val="restart"/>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 xml:space="preserve">№ </w:t>
            </w:r>
            <w:proofErr w:type="spellStart"/>
            <w:proofErr w:type="gramStart"/>
            <w:r w:rsidRPr="00034812">
              <w:rPr>
                <w:rFonts w:ascii="Courier New" w:hAnsi="Courier New" w:cs="Courier New"/>
              </w:rPr>
              <w:t>п</w:t>
            </w:r>
            <w:proofErr w:type="spellEnd"/>
            <w:proofErr w:type="gramEnd"/>
            <w:r w:rsidRPr="00034812">
              <w:rPr>
                <w:rFonts w:ascii="Courier New" w:hAnsi="Courier New" w:cs="Courier New"/>
              </w:rPr>
              <w:t>/</w:t>
            </w:r>
            <w:proofErr w:type="spellStart"/>
            <w:r w:rsidRPr="00034812">
              <w:rPr>
                <w:rFonts w:ascii="Courier New" w:hAnsi="Courier New" w:cs="Courier New"/>
              </w:rPr>
              <w:t>п</w:t>
            </w:r>
            <w:proofErr w:type="spellEnd"/>
          </w:p>
        </w:tc>
        <w:tc>
          <w:tcPr>
            <w:tcW w:w="2495" w:type="dxa"/>
            <w:vMerge w:val="restart"/>
            <w:tcBorders>
              <w:top w:val="single" w:sz="4" w:space="0" w:color="auto"/>
              <w:left w:val="single" w:sz="4" w:space="0" w:color="auto"/>
              <w:bottom w:val="single" w:sz="4" w:space="0" w:color="auto"/>
              <w:right w:val="single" w:sz="4" w:space="0" w:color="auto"/>
            </w:tcBorders>
            <w:noWrap/>
            <w:hideMark/>
          </w:tcPr>
          <w:p w:rsidR="009F5D18" w:rsidRPr="00034812" w:rsidRDefault="009F5D18" w:rsidP="008D0FF1">
            <w:pPr>
              <w:jc w:val="both"/>
              <w:rPr>
                <w:rFonts w:ascii="Courier New" w:hAnsi="Courier New" w:cs="Courier New"/>
              </w:rPr>
            </w:pPr>
            <w:r w:rsidRPr="00034812">
              <w:rPr>
                <w:rFonts w:ascii="Courier New" w:hAnsi="Courier New" w:cs="Courier New"/>
              </w:rPr>
              <w:t xml:space="preserve">Наименование целевого показателя (муниципальной услуги, </w:t>
            </w:r>
            <w:proofErr w:type="gramStart"/>
            <w:r w:rsidRPr="00034812">
              <w:rPr>
                <w:rFonts w:ascii="Courier New" w:hAnsi="Courier New" w:cs="Courier New"/>
              </w:rPr>
              <w:t>согласно реестра</w:t>
            </w:r>
            <w:proofErr w:type="gramEnd"/>
            <w:r w:rsidRPr="00034812">
              <w:rPr>
                <w:rFonts w:ascii="Courier New" w:hAnsi="Courier New" w:cs="Courier New"/>
              </w:rPr>
              <w:t xml:space="preserve"> муниципальных услуг)</w:t>
            </w:r>
          </w:p>
        </w:tc>
        <w:tc>
          <w:tcPr>
            <w:tcW w:w="748" w:type="dxa"/>
            <w:vMerge w:val="restart"/>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 xml:space="preserve">Ед. </w:t>
            </w:r>
            <w:proofErr w:type="spellStart"/>
            <w:r w:rsidRPr="00034812">
              <w:rPr>
                <w:rFonts w:ascii="Courier New" w:hAnsi="Courier New" w:cs="Courier New"/>
              </w:rPr>
              <w:t>изм</w:t>
            </w:r>
            <w:proofErr w:type="spellEnd"/>
            <w:r w:rsidRPr="00034812">
              <w:rPr>
                <w:rFonts w:ascii="Courier New" w:hAnsi="Courier New" w:cs="Courier New"/>
              </w:rPr>
              <w:t>.</w:t>
            </w:r>
          </w:p>
        </w:tc>
        <w:tc>
          <w:tcPr>
            <w:tcW w:w="6610" w:type="dxa"/>
            <w:gridSpan w:val="5"/>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Значения целевых показателей</w:t>
            </w:r>
          </w:p>
        </w:tc>
      </w:tr>
      <w:tr w:rsidR="009F5D18" w:rsidRPr="009F5D18" w:rsidTr="00034812">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034812">
            <w:pPr>
              <w:ind w:hanging="140"/>
              <w:jc w:val="both"/>
              <w:rPr>
                <w:rFonts w:ascii="Courier New" w:hAnsi="Courier New" w:cs="Courier New"/>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034812">
            <w:pPr>
              <w:ind w:firstLine="742"/>
              <w:jc w:val="both"/>
              <w:rPr>
                <w:rFonts w:ascii="Courier New" w:hAnsi="Courier New" w:cs="Courier New"/>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034812">
            <w:pPr>
              <w:jc w:val="both"/>
              <w:rPr>
                <w:rFonts w:ascii="Courier New" w:hAnsi="Courier New" w:cs="Courier New"/>
              </w:rPr>
            </w:pP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отчетный год</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текущий год (оценка)</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первый год действия подпрограммы</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второй год действия подпрограммы</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третий год действия подпрограммы</w:t>
            </w:r>
          </w:p>
        </w:tc>
      </w:tr>
      <w:tr w:rsidR="009F5D18" w:rsidRPr="009F5D18" w:rsidTr="00034812">
        <w:trPr>
          <w:trHeight w:val="307"/>
        </w:trPr>
        <w:tc>
          <w:tcPr>
            <w:tcW w:w="710"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1</w:t>
            </w:r>
          </w:p>
        </w:tc>
        <w:tc>
          <w:tcPr>
            <w:tcW w:w="249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firstLine="742"/>
              <w:jc w:val="both"/>
              <w:rPr>
                <w:rFonts w:ascii="Courier New" w:hAnsi="Courier New" w:cs="Courier New"/>
              </w:rPr>
            </w:pPr>
            <w:r w:rsidRPr="00034812">
              <w:rPr>
                <w:rFonts w:ascii="Courier New" w:hAnsi="Courier New" w:cs="Courier New"/>
              </w:rPr>
              <w:t>2</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3</w:t>
            </w: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4</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5</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6</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7</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8</w:t>
            </w:r>
          </w:p>
        </w:tc>
      </w:tr>
      <w:tr w:rsidR="009F5D18" w:rsidRPr="009F5D18" w:rsidTr="00034812">
        <w:trPr>
          <w:trHeight w:val="870"/>
        </w:trPr>
        <w:tc>
          <w:tcPr>
            <w:tcW w:w="710"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1.1</w:t>
            </w:r>
          </w:p>
        </w:tc>
        <w:tc>
          <w:tcPr>
            <w:tcW w:w="249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8D0FF1">
            <w:pPr>
              <w:jc w:val="both"/>
              <w:rPr>
                <w:rFonts w:ascii="Courier New" w:hAnsi="Courier New" w:cs="Courier New"/>
                <w:bCs/>
              </w:rPr>
            </w:pPr>
            <w:r w:rsidRPr="00034812">
              <w:rPr>
                <w:rFonts w:ascii="Courier New" w:hAnsi="Courier New" w:cs="Courier New"/>
                <w:bCs/>
              </w:rPr>
              <w:t>Присвоение адреса объекту недвижимости</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шт.</w:t>
            </w: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25</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11</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15</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w:t>
            </w:r>
            <w:r w:rsidR="009F5D18" w:rsidRPr="00034812">
              <w:rPr>
                <w:rFonts w:ascii="Courier New" w:hAnsi="Courier New" w:cs="Courier New"/>
              </w:rPr>
              <w:t>5</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30</w:t>
            </w:r>
          </w:p>
        </w:tc>
      </w:tr>
      <w:tr w:rsidR="009F5D18" w:rsidRPr="009F5D18" w:rsidTr="00034812">
        <w:trPr>
          <w:trHeight w:val="1599"/>
        </w:trPr>
        <w:tc>
          <w:tcPr>
            <w:tcW w:w="710" w:type="dxa"/>
            <w:tcBorders>
              <w:top w:val="single" w:sz="4" w:space="0" w:color="auto"/>
              <w:left w:val="single" w:sz="4" w:space="0" w:color="auto"/>
              <w:bottom w:val="single" w:sz="4" w:space="0" w:color="auto"/>
              <w:right w:val="single" w:sz="4" w:space="0" w:color="auto"/>
            </w:tcBorders>
            <w:noWrap/>
          </w:tcPr>
          <w:p w:rsidR="009F5D18" w:rsidRPr="00034812" w:rsidRDefault="009F5D18" w:rsidP="00034812">
            <w:pPr>
              <w:ind w:hanging="140"/>
              <w:jc w:val="both"/>
              <w:rPr>
                <w:rFonts w:ascii="Courier New" w:hAnsi="Courier New" w:cs="Courier New"/>
              </w:rPr>
            </w:pPr>
          </w:p>
        </w:tc>
        <w:tc>
          <w:tcPr>
            <w:tcW w:w="2495" w:type="dxa"/>
            <w:tcBorders>
              <w:top w:val="single" w:sz="4" w:space="0" w:color="auto"/>
              <w:left w:val="single" w:sz="4" w:space="0" w:color="auto"/>
              <w:bottom w:val="single" w:sz="4" w:space="0" w:color="auto"/>
              <w:right w:val="single" w:sz="4" w:space="0" w:color="auto"/>
            </w:tcBorders>
            <w:noWrap/>
          </w:tcPr>
          <w:p w:rsidR="009F5D18" w:rsidRPr="00034812" w:rsidRDefault="009F5D18" w:rsidP="008D0FF1">
            <w:pPr>
              <w:jc w:val="both"/>
              <w:rPr>
                <w:rFonts w:ascii="Courier New" w:hAnsi="Courier New" w:cs="Courier New"/>
                <w:bCs/>
              </w:rPr>
            </w:pPr>
            <w:r w:rsidRPr="00034812">
              <w:rPr>
                <w:rFonts w:ascii="Courier New" w:hAnsi="Courier New" w:cs="Courier New"/>
                <w:bCs/>
              </w:rPr>
              <w:t xml:space="preserve">Выдача выписок из </w:t>
            </w:r>
            <w:proofErr w:type="spellStart"/>
            <w:r w:rsidRPr="00034812">
              <w:rPr>
                <w:rFonts w:ascii="Courier New" w:hAnsi="Courier New" w:cs="Courier New"/>
                <w:bCs/>
              </w:rPr>
              <w:t>похозяйственной</w:t>
            </w:r>
            <w:proofErr w:type="spellEnd"/>
            <w:r w:rsidRPr="00034812">
              <w:rPr>
                <w:rFonts w:ascii="Courier New" w:hAnsi="Courier New" w:cs="Courier New"/>
                <w:bCs/>
              </w:rPr>
              <w:t xml:space="preserve"> книги, справок и иных документов</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proofErr w:type="spellStart"/>
            <w:proofErr w:type="gramStart"/>
            <w:r w:rsidRPr="00034812">
              <w:rPr>
                <w:rFonts w:ascii="Courier New" w:hAnsi="Courier New" w:cs="Courier New"/>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365</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295</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3</w:t>
            </w:r>
            <w:r w:rsidR="009F5D18" w:rsidRPr="00034812">
              <w:rPr>
                <w:rFonts w:ascii="Courier New" w:hAnsi="Courier New" w:cs="Courier New"/>
              </w:rPr>
              <w:t>00</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32</w:t>
            </w:r>
            <w:r w:rsidR="009F5D18" w:rsidRPr="00034812">
              <w:rPr>
                <w:rFonts w:ascii="Courier New" w:hAnsi="Courier New" w:cs="Courier New"/>
              </w:rPr>
              <w:t>0</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32</w:t>
            </w:r>
            <w:r w:rsidR="009F5D18" w:rsidRPr="00034812">
              <w:rPr>
                <w:rFonts w:ascii="Courier New" w:hAnsi="Courier New" w:cs="Courier New"/>
              </w:rPr>
              <w:t>0</w:t>
            </w:r>
          </w:p>
        </w:tc>
      </w:tr>
      <w:tr w:rsidR="009F5D18" w:rsidRPr="009F5D18" w:rsidTr="00034812">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1.2</w:t>
            </w:r>
          </w:p>
        </w:tc>
        <w:tc>
          <w:tcPr>
            <w:tcW w:w="249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8D0FF1">
            <w:pPr>
              <w:jc w:val="both"/>
              <w:rPr>
                <w:rFonts w:ascii="Courier New" w:hAnsi="Courier New" w:cs="Courier New"/>
                <w:bCs/>
              </w:rPr>
            </w:pPr>
            <w:r w:rsidRPr="00034812">
              <w:rPr>
                <w:rFonts w:ascii="Courier New" w:hAnsi="Courier New" w:cs="Courier New"/>
                <w:bCs/>
              </w:rPr>
              <w:t>Выдача актов обследования жилищно-бытовых условий</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шт.</w:t>
            </w: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5</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6</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7</w:t>
            </w:r>
          </w:p>
        </w:tc>
      </w:tr>
      <w:tr w:rsidR="009F5D18" w:rsidRPr="009F5D18" w:rsidTr="00034812">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1.3</w:t>
            </w:r>
          </w:p>
        </w:tc>
        <w:tc>
          <w:tcPr>
            <w:tcW w:w="249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8D0FF1">
            <w:pPr>
              <w:jc w:val="both"/>
              <w:rPr>
                <w:rFonts w:ascii="Courier New" w:hAnsi="Courier New" w:cs="Courier New"/>
              </w:rPr>
            </w:pPr>
            <w:r w:rsidRPr="00034812">
              <w:rPr>
                <w:rFonts w:ascii="Courier New" w:hAnsi="Courier New" w:cs="Courier New"/>
              </w:rPr>
              <w:t xml:space="preserve">Прием документов, необходимых для согласования перевода жилого помещения в </w:t>
            </w:r>
            <w:proofErr w:type="gramStart"/>
            <w:r w:rsidRPr="00034812">
              <w:rPr>
                <w:rFonts w:ascii="Courier New" w:hAnsi="Courier New" w:cs="Courier New"/>
              </w:rPr>
              <w:t>нежилое</w:t>
            </w:r>
            <w:proofErr w:type="gramEnd"/>
            <w:r w:rsidRPr="00034812">
              <w:rPr>
                <w:rFonts w:ascii="Courier New" w:hAnsi="Courier New" w:cs="Courier New"/>
              </w:rPr>
              <w:t xml:space="preserve"> или нежилого помещения в жилое, а также выдача соответствующих решений о переводе или об отказе в переводе</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шт.</w:t>
            </w: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w:t>
            </w:r>
          </w:p>
        </w:tc>
      </w:tr>
      <w:tr w:rsidR="009F5D18" w:rsidRPr="009F5D18" w:rsidTr="00034812">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ind w:hanging="140"/>
              <w:jc w:val="both"/>
              <w:rPr>
                <w:rFonts w:ascii="Courier New" w:hAnsi="Courier New" w:cs="Courier New"/>
              </w:rPr>
            </w:pPr>
            <w:r w:rsidRPr="00034812">
              <w:rPr>
                <w:rFonts w:ascii="Courier New" w:hAnsi="Courier New" w:cs="Courier New"/>
              </w:rPr>
              <w:t>1.4</w:t>
            </w:r>
          </w:p>
        </w:tc>
        <w:tc>
          <w:tcPr>
            <w:tcW w:w="249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8D0FF1">
            <w:pPr>
              <w:jc w:val="both"/>
              <w:rPr>
                <w:rFonts w:ascii="Courier New" w:hAnsi="Courier New" w:cs="Courier New"/>
              </w:rPr>
            </w:pPr>
            <w:r w:rsidRPr="00034812">
              <w:rPr>
                <w:rFonts w:ascii="Courier New" w:hAnsi="Courier New" w:cs="Courier New"/>
                <w:bCs/>
              </w:rPr>
              <w:t xml:space="preserve">Признание помещения жилым </w:t>
            </w:r>
            <w:r w:rsidRPr="00034812">
              <w:rPr>
                <w:rFonts w:ascii="Courier New" w:hAnsi="Courier New" w:cs="Courier New"/>
                <w:bCs/>
              </w:rPr>
              <w:lastRenderedPageBreak/>
              <w:t>помещением, жилого помещения пригодным (непригодным) для проживания и многоквартирного дома аварийным и подлежащим сносу или реконструкции</w:t>
            </w:r>
          </w:p>
        </w:tc>
        <w:tc>
          <w:tcPr>
            <w:tcW w:w="748"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lastRenderedPageBreak/>
              <w:t>шт.</w:t>
            </w:r>
          </w:p>
        </w:tc>
        <w:tc>
          <w:tcPr>
            <w:tcW w:w="1293"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275" w:type="dxa"/>
            <w:tcBorders>
              <w:top w:val="single" w:sz="4" w:space="0" w:color="auto"/>
              <w:left w:val="single" w:sz="4" w:space="0" w:color="auto"/>
              <w:bottom w:val="single" w:sz="4" w:space="0" w:color="auto"/>
              <w:right w:val="single" w:sz="4" w:space="0" w:color="auto"/>
            </w:tcBorders>
            <w:noWrap/>
            <w:hideMark/>
          </w:tcPr>
          <w:p w:rsidR="009F5D18" w:rsidRPr="00034812" w:rsidRDefault="009F5D18" w:rsidP="00034812">
            <w:pPr>
              <w:jc w:val="both"/>
              <w:rPr>
                <w:rFonts w:ascii="Courier New" w:hAnsi="Courier New" w:cs="Courier New"/>
              </w:rPr>
            </w:pPr>
            <w:r w:rsidRPr="00034812">
              <w:rPr>
                <w:rFonts w:ascii="Courier New" w:hAnsi="Courier New" w:cs="Courier New"/>
              </w:rPr>
              <w:t>-</w:t>
            </w:r>
          </w:p>
        </w:tc>
        <w:tc>
          <w:tcPr>
            <w:tcW w:w="1549"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w:t>
            </w:r>
          </w:p>
        </w:tc>
        <w:tc>
          <w:tcPr>
            <w:tcW w:w="1286"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w:t>
            </w:r>
          </w:p>
        </w:tc>
        <w:tc>
          <w:tcPr>
            <w:tcW w:w="1207" w:type="dxa"/>
            <w:tcBorders>
              <w:top w:val="single" w:sz="4" w:space="0" w:color="auto"/>
              <w:left w:val="single" w:sz="4" w:space="0" w:color="auto"/>
              <w:bottom w:val="single" w:sz="4" w:space="0" w:color="auto"/>
              <w:right w:val="single" w:sz="4" w:space="0" w:color="auto"/>
            </w:tcBorders>
            <w:noWrap/>
            <w:hideMark/>
          </w:tcPr>
          <w:p w:rsidR="009F5D18" w:rsidRPr="00034812" w:rsidRDefault="00F318B7" w:rsidP="00034812">
            <w:pPr>
              <w:jc w:val="both"/>
              <w:rPr>
                <w:rFonts w:ascii="Courier New" w:hAnsi="Courier New" w:cs="Courier New"/>
              </w:rPr>
            </w:pPr>
            <w:r>
              <w:rPr>
                <w:rFonts w:ascii="Courier New" w:hAnsi="Courier New" w:cs="Courier New"/>
              </w:rPr>
              <w:t>2</w:t>
            </w:r>
          </w:p>
        </w:tc>
      </w:tr>
    </w:tbl>
    <w:p w:rsidR="009F5D18" w:rsidRPr="003C0560" w:rsidRDefault="009F5D18" w:rsidP="009F5D18">
      <w:pPr>
        <w:rPr>
          <w:rFonts w:ascii="Arial" w:hAnsi="Arial" w:cs="Arial"/>
          <w:sz w:val="24"/>
          <w:szCs w:val="24"/>
        </w:rPr>
      </w:pP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Приложение № 2</w:t>
      </w: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 xml:space="preserve">к подпрограмме </w:t>
      </w: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 xml:space="preserve">«Реализация полномочий по решению </w:t>
      </w:r>
    </w:p>
    <w:p w:rsidR="00F56969" w:rsidRDefault="009F5D18" w:rsidP="00F56969">
      <w:pPr>
        <w:pStyle w:val="a5"/>
        <w:jc w:val="right"/>
        <w:rPr>
          <w:rFonts w:ascii="Courier New" w:hAnsi="Courier New" w:cs="Courier New"/>
          <w:sz w:val="22"/>
          <w:szCs w:val="22"/>
        </w:rPr>
      </w:pPr>
      <w:r w:rsidRPr="003C0560">
        <w:rPr>
          <w:rFonts w:ascii="Courier New" w:hAnsi="Courier New" w:cs="Courier New"/>
          <w:sz w:val="22"/>
          <w:szCs w:val="22"/>
        </w:rPr>
        <w:t xml:space="preserve">вопросов местного значения администрацией </w:t>
      </w: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t>Новоснежнинского сельского поселения»</w:t>
      </w:r>
    </w:p>
    <w:p w:rsidR="003C0560" w:rsidRPr="003C0560" w:rsidRDefault="003C0560" w:rsidP="003C0560">
      <w:pPr>
        <w:pStyle w:val="a5"/>
        <w:rPr>
          <w:rFonts w:ascii="Arial" w:hAnsi="Arial" w:cs="Arial"/>
        </w:rPr>
      </w:pPr>
    </w:p>
    <w:p w:rsidR="009F5D18" w:rsidRPr="003C0560" w:rsidRDefault="009F5D18" w:rsidP="003C0560">
      <w:pPr>
        <w:pStyle w:val="a5"/>
        <w:jc w:val="center"/>
        <w:rPr>
          <w:rFonts w:ascii="Arial" w:hAnsi="Arial" w:cs="Arial"/>
          <w:b/>
          <w:sz w:val="30"/>
          <w:szCs w:val="30"/>
        </w:rPr>
      </w:pPr>
      <w:r w:rsidRPr="003C0560">
        <w:rPr>
          <w:rFonts w:ascii="Arial" w:hAnsi="Arial" w:cs="Arial"/>
          <w:b/>
          <w:sz w:val="30"/>
          <w:szCs w:val="30"/>
        </w:rPr>
        <w:t>Ресурсное обеспечение реализации за  счет средств бюджета подпрограммы</w:t>
      </w:r>
    </w:p>
    <w:p w:rsidR="009F5D18" w:rsidRPr="003C0560" w:rsidRDefault="009F5D18" w:rsidP="003C0560">
      <w:pPr>
        <w:pStyle w:val="a5"/>
        <w:jc w:val="center"/>
        <w:rPr>
          <w:rFonts w:ascii="Arial" w:hAnsi="Arial" w:cs="Arial"/>
          <w:b/>
          <w:sz w:val="30"/>
          <w:szCs w:val="30"/>
        </w:rPr>
      </w:pPr>
      <w:r w:rsidRPr="003C0560">
        <w:rPr>
          <w:rFonts w:ascii="Arial" w:hAnsi="Arial" w:cs="Arial"/>
          <w:b/>
          <w:sz w:val="30"/>
          <w:szCs w:val="30"/>
        </w:rPr>
        <w:t>«Реализация полномочий по решению вопросов местного значения администрацией Новоснежнинского сельского поселения»</w:t>
      </w:r>
    </w:p>
    <w:p w:rsidR="009F5D18" w:rsidRPr="003C0560" w:rsidRDefault="009F5D18" w:rsidP="003C0560">
      <w:pPr>
        <w:pStyle w:val="a5"/>
        <w:rPr>
          <w:rFonts w:ascii="Arial" w:hAnsi="Arial" w:cs="Arial"/>
        </w:rPr>
      </w:pP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2084"/>
        <w:gridCol w:w="1366"/>
        <w:gridCol w:w="1470"/>
        <w:gridCol w:w="1275"/>
        <w:gridCol w:w="1559"/>
      </w:tblGrid>
      <w:tr w:rsidR="009F5D18" w:rsidRPr="009F5D18" w:rsidTr="008D0FF1">
        <w:trPr>
          <w:trHeight w:val="464"/>
        </w:trPr>
        <w:tc>
          <w:tcPr>
            <w:tcW w:w="1339" w:type="pct"/>
            <w:vMerge w:val="restar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Наименование программы, подпрограммы, ведомственной целевой программы, основного мероприятия, мероприятия</w:t>
            </w:r>
          </w:p>
        </w:tc>
        <w:tc>
          <w:tcPr>
            <w:tcW w:w="984" w:type="pct"/>
            <w:vMerge w:val="restar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Ответственный исполнитель, соисполнители, участники, исполнители мероприятий</w:t>
            </w:r>
          </w:p>
        </w:tc>
        <w:tc>
          <w:tcPr>
            <w:tcW w:w="2677" w:type="pct"/>
            <w:gridSpan w:val="4"/>
            <w:tcBorders>
              <w:top w:val="single" w:sz="4" w:space="0" w:color="auto"/>
              <w:left w:val="single" w:sz="4" w:space="0" w:color="auto"/>
              <w:bottom w:val="single" w:sz="4" w:space="0" w:color="auto"/>
              <w:right w:val="single" w:sz="4" w:space="0" w:color="auto"/>
            </w:tcBorders>
            <w:vAlign w:val="center"/>
            <w:hideMark/>
          </w:tcPr>
          <w:p w:rsidR="009F5D18" w:rsidRPr="00034812" w:rsidRDefault="00AD4EBF" w:rsidP="00AD4EBF">
            <w:pPr>
              <w:ind w:firstLine="743"/>
              <w:jc w:val="center"/>
              <w:rPr>
                <w:rFonts w:ascii="Courier New" w:hAnsi="Courier New" w:cs="Courier New"/>
              </w:rPr>
            </w:pPr>
            <w:r>
              <w:rPr>
                <w:rFonts w:ascii="Courier New" w:hAnsi="Courier New" w:cs="Courier New"/>
              </w:rPr>
              <w:t xml:space="preserve">Расходы </w:t>
            </w:r>
            <w:r w:rsidR="009F5D18" w:rsidRPr="00034812">
              <w:rPr>
                <w:rFonts w:ascii="Courier New" w:hAnsi="Courier New" w:cs="Courier New"/>
              </w:rPr>
              <w:t>(руб.), годы</w:t>
            </w:r>
          </w:p>
        </w:tc>
      </w:tr>
      <w:tr w:rsidR="009F5D18" w:rsidRPr="009F5D18" w:rsidTr="008D0FF1">
        <w:trPr>
          <w:trHeight w:val="1123"/>
        </w:trPr>
        <w:tc>
          <w:tcPr>
            <w:tcW w:w="1339" w:type="pct"/>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ind w:firstLine="743"/>
              <w:rPr>
                <w:rFonts w:ascii="Courier New" w:hAnsi="Courier New" w:cs="Courier New"/>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ind w:firstLine="743"/>
              <w:rPr>
                <w:rFonts w:ascii="Courier New" w:hAnsi="Courier New" w:cs="Courier New"/>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201</w:t>
            </w:r>
            <w:r w:rsidR="00106BF2">
              <w:rPr>
                <w:rFonts w:ascii="Courier New" w:hAnsi="Courier New" w:cs="Courier New"/>
              </w:rPr>
              <w:t>9</w:t>
            </w:r>
          </w:p>
        </w:tc>
        <w:tc>
          <w:tcPr>
            <w:tcW w:w="694"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20</w:t>
            </w:r>
            <w:r w:rsidR="00106BF2">
              <w:rPr>
                <w:rFonts w:ascii="Courier New" w:hAnsi="Courier New" w:cs="Courier New"/>
              </w:rPr>
              <w:t>20</w:t>
            </w:r>
          </w:p>
        </w:tc>
        <w:tc>
          <w:tcPr>
            <w:tcW w:w="602"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202</w:t>
            </w:r>
            <w:r w:rsidR="00106BF2">
              <w:rPr>
                <w:rFonts w:ascii="Courier New" w:hAnsi="Courier New" w:cs="Courier New"/>
              </w:rPr>
              <w:t>1</w:t>
            </w:r>
          </w:p>
        </w:tc>
        <w:tc>
          <w:tcPr>
            <w:tcW w:w="736"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всего</w:t>
            </w:r>
          </w:p>
        </w:tc>
      </w:tr>
      <w:tr w:rsidR="009F5D18" w:rsidRPr="009F5D18" w:rsidTr="008D0FF1">
        <w:trPr>
          <w:trHeight w:val="133"/>
        </w:trPr>
        <w:tc>
          <w:tcPr>
            <w:tcW w:w="1339" w:type="pct"/>
            <w:tcBorders>
              <w:top w:val="single" w:sz="4" w:space="0" w:color="auto"/>
              <w:left w:val="single" w:sz="4" w:space="0" w:color="auto"/>
              <w:bottom w:val="single" w:sz="4" w:space="0" w:color="auto"/>
              <w:right w:val="single" w:sz="4" w:space="0" w:color="auto"/>
            </w:tcBorders>
            <w:noWrap/>
            <w:vAlign w:val="center"/>
            <w:hideMark/>
          </w:tcPr>
          <w:p w:rsidR="009F5D18" w:rsidRPr="00034812" w:rsidRDefault="009F5D18" w:rsidP="00AD4EBF">
            <w:pPr>
              <w:ind w:firstLine="743"/>
              <w:rPr>
                <w:rFonts w:ascii="Courier New" w:hAnsi="Courier New" w:cs="Courier New"/>
              </w:rPr>
            </w:pPr>
            <w:r w:rsidRPr="00034812">
              <w:rPr>
                <w:rFonts w:ascii="Courier New" w:hAnsi="Courier New" w:cs="Courier New"/>
              </w:rPr>
              <w:t>1</w:t>
            </w:r>
          </w:p>
        </w:tc>
        <w:tc>
          <w:tcPr>
            <w:tcW w:w="984" w:type="pct"/>
            <w:tcBorders>
              <w:top w:val="single" w:sz="4" w:space="0" w:color="auto"/>
              <w:left w:val="single" w:sz="4" w:space="0" w:color="auto"/>
              <w:bottom w:val="single" w:sz="4" w:space="0" w:color="auto"/>
              <w:right w:val="single" w:sz="4" w:space="0" w:color="auto"/>
            </w:tcBorders>
            <w:noWrap/>
            <w:vAlign w:val="center"/>
            <w:hideMark/>
          </w:tcPr>
          <w:p w:rsidR="009F5D18" w:rsidRPr="00034812" w:rsidRDefault="009F5D18" w:rsidP="00AD4EBF">
            <w:pPr>
              <w:ind w:firstLine="743"/>
              <w:rPr>
                <w:rFonts w:ascii="Courier New" w:hAnsi="Courier New" w:cs="Courier New"/>
              </w:rPr>
            </w:pPr>
            <w:r w:rsidRPr="00034812">
              <w:rPr>
                <w:rFonts w:ascii="Courier New" w:hAnsi="Courier New" w:cs="Courier New"/>
              </w:rPr>
              <w:t>2</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9F5D18" w:rsidRPr="00034812" w:rsidRDefault="009F5D18" w:rsidP="00034812">
            <w:pPr>
              <w:ind w:firstLine="743"/>
              <w:rPr>
                <w:rFonts w:ascii="Courier New" w:hAnsi="Courier New" w:cs="Courier New"/>
              </w:rPr>
            </w:pPr>
            <w:r w:rsidRPr="00034812">
              <w:rPr>
                <w:rFonts w:ascii="Courier New" w:hAnsi="Courier New" w:cs="Courier New"/>
              </w:rPr>
              <w:t>4</w:t>
            </w:r>
          </w:p>
        </w:tc>
        <w:tc>
          <w:tcPr>
            <w:tcW w:w="694" w:type="pct"/>
            <w:tcBorders>
              <w:top w:val="single" w:sz="4" w:space="0" w:color="auto"/>
              <w:left w:val="single" w:sz="4" w:space="0" w:color="auto"/>
              <w:bottom w:val="single" w:sz="4" w:space="0" w:color="auto"/>
              <w:right w:val="single" w:sz="4" w:space="0" w:color="auto"/>
            </w:tcBorders>
            <w:noWrap/>
            <w:vAlign w:val="center"/>
            <w:hideMark/>
          </w:tcPr>
          <w:p w:rsidR="009F5D18" w:rsidRPr="00034812" w:rsidRDefault="009F5D18" w:rsidP="00034812">
            <w:pPr>
              <w:ind w:firstLine="743"/>
              <w:rPr>
                <w:rFonts w:ascii="Courier New" w:hAnsi="Courier New" w:cs="Courier New"/>
              </w:rPr>
            </w:pPr>
            <w:r w:rsidRPr="00034812">
              <w:rPr>
                <w:rFonts w:ascii="Courier New" w:hAnsi="Courier New" w:cs="Courier New"/>
              </w:rPr>
              <w:t>5</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9F5D18" w:rsidRPr="00034812" w:rsidRDefault="009F5D18" w:rsidP="00034812">
            <w:pPr>
              <w:ind w:firstLine="743"/>
              <w:rPr>
                <w:rFonts w:ascii="Courier New" w:hAnsi="Courier New" w:cs="Courier New"/>
              </w:rPr>
            </w:pPr>
            <w:r w:rsidRPr="00034812">
              <w:rPr>
                <w:rFonts w:ascii="Courier New" w:hAnsi="Courier New" w:cs="Courier New"/>
              </w:rPr>
              <w:t>6</w:t>
            </w:r>
          </w:p>
        </w:tc>
        <w:tc>
          <w:tcPr>
            <w:tcW w:w="736"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034812">
            <w:pPr>
              <w:ind w:firstLine="454"/>
              <w:rPr>
                <w:rFonts w:ascii="Courier New" w:hAnsi="Courier New" w:cs="Courier New"/>
              </w:rPr>
            </w:pPr>
            <w:r w:rsidRPr="00034812">
              <w:rPr>
                <w:rFonts w:ascii="Courier New" w:hAnsi="Courier New" w:cs="Courier New"/>
              </w:rPr>
              <w:t>8</w:t>
            </w:r>
          </w:p>
        </w:tc>
      </w:tr>
      <w:tr w:rsidR="009F5D18" w:rsidRPr="009F5D18" w:rsidTr="008D0FF1">
        <w:trPr>
          <w:trHeight w:val="236"/>
        </w:trPr>
        <w:tc>
          <w:tcPr>
            <w:tcW w:w="1339" w:type="pct"/>
            <w:vMerge w:val="restar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Муниципальная программа</w:t>
            </w:r>
          </w:p>
          <w:p w:rsidR="009F5D18" w:rsidRPr="00034812" w:rsidRDefault="009F5D18" w:rsidP="00AD4EBF">
            <w:pPr>
              <w:rPr>
                <w:rFonts w:ascii="Courier New" w:hAnsi="Courier New" w:cs="Courier New"/>
              </w:rPr>
            </w:pPr>
            <w:r w:rsidRPr="00034812">
              <w:rPr>
                <w:rFonts w:ascii="Courier New" w:hAnsi="Courier New" w:cs="Courier New"/>
              </w:rPr>
              <w:t xml:space="preserve">«Совершенствование механизмов управления </w:t>
            </w:r>
            <w:proofErr w:type="spellStart"/>
            <w:r w:rsidRPr="00034812">
              <w:rPr>
                <w:rFonts w:ascii="Courier New" w:hAnsi="Courier New" w:cs="Courier New"/>
              </w:rPr>
              <w:t>Новоснежнинским</w:t>
            </w:r>
            <w:proofErr w:type="spellEnd"/>
            <w:r w:rsidRPr="00034812">
              <w:rPr>
                <w:rFonts w:ascii="Courier New" w:hAnsi="Courier New" w:cs="Courier New"/>
              </w:rPr>
              <w:t xml:space="preserve"> муниципальным образованием на 2018 г и плановый период 2019-2020 годы» </w:t>
            </w:r>
          </w:p>
        </w:tc>
        <w:tc>
          <w:tcPr>
            <w:tcW w:w="984"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всего, в том числе:</w:t>
            </w:r>
          </w:p>
        </w:tc>
        <w:tc>
          <w:tcPr>
            <w:tcW w:w="645" w:type="pct"/>
            <w:tcBorders>
              <w:top w:val="single" w:sz="4" w:space="0" w:color="auto"/>
              <w:left w:val="single" w:sz="4" w:space="0" w:color="auto"/>
              <w:bottom w:val="single" w:sz="4" w:space="0" w:color="auto"/>
              <w:right w:val="single" w:sz="4" w:space="0" w:color="auto"/>
            </w:tcBorders>
            <w:noWrap/>
            <w:hideMark/>
          </w:tcPr>
          <w:p w:rsidR="009F5D18" w:rsidRPr="001365B4" w:rsidRDefault="00106BF2" w:rsidP="008D0FF1">
            <w:pPr>
              <w:rPr>
                <w:rFonts w:ascii="Times New Roman" w:hAnsi="Times New Roman" w:cs="Times New Roman"/>
                <w:sz w:val="20"/>
                <w:szCs w:val="20"/>
              </w:rPr>
            </w:pPr>
            <w:r>
              <w:rPr>
                <w:rFonts w:ascii="Times New Roman" w:hAnsi="Times New Roman" w:cs="Times New Roman"/>
                <w:sz w:val="20"/>
                <w:szCs w:val="20"/>
              </w:rPr>
              <w:t>3407762,27</w:t>
            </w:r>
          </w:p>
        </w:tc>
        <w:tc>
          <w:tcPr>
            <w:tcW w:w="694" w:type="pct"/>
            <w:tcBorders>
              <w:top w:val="single" w:sz="4" w:space="0" w:color="auto"/>
              <w:left w:val="single" w:sz="4" w:space="0" w:color="auto"/>
              <w:bottom w:val="single" w:sz="4" w:space="0" w:color="auto"/>
              <w:right w:val="single" w:sz="4" w:space="0" w:color="auto"/>
            </w:tcBorders>
            <w:noWrap/>
            <w:hideMark/>
          </w:tcPr>
          <w:p w:rsidR="009F5D18" w:rsidRPr="001365B4" w:rsidRDefault="00106BF2" w:rsidP="008D0FF1">
            <w:pPr>
              <w:rPr>
                <w:rFonts w:ascii="Times New Roman" w:hAnsi="Times New Roman" w:cs="Times New Roman"/>
                <w:sz w:val="20"/>
                <w:szCs w:val="20"/>
              </w:rPr>
            </w:pPr>
            <w:r>
              <w:rPr>
                <w:rFonts w:ascii="Times New Roman" w:hAnsi="Times New Roman" w:cs="Times New Roman"/>
                <w:sz w:val="20"/>
                <w:szCs w:val="20"/>
              </w:rPr>
              <w:t>3242614,96</w:t>
            </w:r>
          </w:p>
        </w:tc>
        <w:tc>
          <w:tcPr>
            <w:tcW w:w="602" w:type="pct"/>
            <w:tcBorders>
              <w:top w:val="single" w:sz="4" w:space="0" w:color="auto"/>
              <w:left w:val="single" w:sz="4" w:space="0" w:color="auto"/>
              <w:bottom w:val="single" w:sz="4" w:space="0" w:color="auto"/>
              <w:right w:val="single" w:sz="4" w:space="0" w:color="auto"/>
            </w:tcBorders>
            <w:noWrap/>
            <w:hideMark/>
          </w:tcPr>
          <w:p w:rsidR="009F5D18" w:rsidRPr="001365B4" w:rsidRDefault="00106BF2" w:rsidP="008D0FF1">
            <w:pPr>
              <w:rPr>
                <w:rFonts w:ascii="Times New Roman" w:hAnsi="Times New Roman" w:cs="Times New Roman"/>
                <w:sz w:val="20"/>
                <w:szCs w:val="20"/>
              </w:rPr>
            </w:pPr>
            <w:r>
              <w:rPr>
                <w:rFonts w:ascii="Times New Roman" w:hAnsi="Times New Roman" w:cs="Times New Roman"/>
                <w:sz w:val="20"/>
                <w:szCs w:val="20"/>
              </w:rPr>
              <w:t>3476811,55</w:t>
            </w:r>
          </w:p>
        </w:tc>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9F5D18" w:rsidRPr="001365B4" w:rsidRDefault="00106BF2" w:rsidP="008D0FF1">
            <w:pPr>
              <w:rPr>
                <w:rFonts w:ascii="Times New Roman" w:hAnsi="Times New Roman" w:cs="Times New Roman"/>
                <w:sz w:val="20"/>
                <w:szCs w:val="20"/>
              </w:rPr>
            </w:pPr>
            <w:r w:rsidRPr="00106BF2">
              <w:rPr>
                <w:rFonts w:ascii="Times New Roman" w:hAnsi="Times New Roman" w:cs="Times New Roman"/>
                <w:sz w:val="20"/>
                <w:szCs w:val="20"/>
              </w:rPr>
              <w:t>10 127 188,78</w:t>
            </w:r>
          </w:p>
        </w:tc>
      </w:tr>
      <w:tr w:rsidR="009F5D18" w:rsidRPr="009F5D18" w:rsidTr="008D0FF1">
        <w:trPr>
          <w:trHeight w:val="411"/>
        </w:trPr>
        <w:tc>
          <w:tcPr>
            <w:tcW w:w="1339" w:type="pct"/>
            <w:vMerge/>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ind w:firstLine="743"/>
              <w:rPr>
                <w:rFonts w:ascii="Courier New" w:hAnsi="Courier New" w:cs="Courier New"/>
              </w:rPr>
            </w:pPr>
          </w:p>
        </w:tc>
        <w:tc>
          <w:tcPr>
            <w:tcW w:w="984" w:type="pct"/>
            <w:tcBorders>
              <w:top w:val="single" w:sz="4" w:space="0" w:color="auto"/>
              <w:left w:val="single" w:sz="4" w:space="0" w:color="auto"/>
              <w:bottom w:val="single" w:sz="4" w:space="0" w:color="auto"/>
              <w:right w:val="single" w:sz="4" w:space="0" w:color="auto"/>
            </w:tcBorders>
            <w:vAlign w:val="center"/>
            <w:hideMark/>
          </w:tcPr>
          <w:p w:rsidR="009F5D18" w:rsidRPr="00034812" w:rsidRDefault="009F5D18" w:rsidP="00AD4EBF">
            <w:pPr>
              <w:rPr>
                <w:rFonts w:ascii="Courier New" w:hAnsi="Courier New" w:cs="Courier New"/>
              </w:rPr>
            </w:pPr>
            <w:r w:rsidRPr="00034812">
              <w:rPr>
                <w:rFonts w:ascii="Courier New" w:hAnsi="Courier New" w:cs="Courier New"/>
              </w:rPr>
              <w:t>ответственный исполнитель программы  Администрация Новоснежнинского сельского поселения</w:t>
            </w:r>
          </w:p>
          <w:p w:rsidR="00F0290E" w:rsidRPr="00034812" w:rsidRDefault="00F0290E" w:rsidP="00AD4EBF">
            <w:pPr>
              <w:ind w:firstLine="743"/>
              <w:rPr>
                <w:rFonts w:ascii="Courier New" w:hAnsi="Courier New" w:cs="Courier New"/>
              </w:rPr>
            </w:pPr>
          </w:p>
        </w:tc>
        <w:tc>
          <w:tcPr>
            <w:tcW w:w="645" w:type="pct"/>
            <w:tcBorders>
              <w:top w:val="single" w:sz="4" w:space="0" w:color="auto"/>
              <w:left w:val="single" w:sz="4" w:space="0" w:color="auto"/>
              <w:bottom w:val="single" w:sz="4" w:space="0" w:color="auto"/>
              <w:right w:val="single" w:sz="4" w:space="0" w:color="auto"/>
            </w:tcBorders>
            <w:noWrap/>
            <w:hideMark/>
          </w:tcPr>
          <w:p w:rsidR="009F5D18" w:rsidRPr="001365B4" w:rsidRDefault="009F5D18" w:rsidP="001365B4">
            <w:pPr>
              <w:ind w:firstLine="743"/>
              <w:rPr>
                <w:rFonts w:ascii="Times New Roman" w:hAnsi="Times New Roman" w:cs="Times New Roman"/>
                <w:sz w:val="20"/>
                <w:szCs w:val="20"/>
              </w:rPr>
            </w:pPr>
          </w:p>
        </w:tc>
        <w:tc>
          <w:tcPr>
            <w:tcW w:w="694" w:type="pct"/>
            <w:tcBorders>
              <w:top w:val="single" w:sz="4" w:space="0" w:color="auto"/>
              <w:left w:val="single" w:sz="4" w:space="0" w:color="auto"/>
              <w:bottom w:val="single" w:sz="4" w:space="0" w:color="auto"/>
              <w:right w:val="single" w:sz="4" w:space="0" w:color="auto"/>
            </w:tcBorders>
            <w:noWrap/>
            <w:hideMark/>
          </w:tcPr>
          <w:p w:rsidR="009F5D18" w:rsidRPr="001365B4" w:rsidRDefault="009F5D18" w:rsidP="001365B4">
            <w:pPr>
              <w:ind w:firstLine="743"/>
              <w:rPr>
                <w:rFonts w:ascii="Times New Roman" w:hAnsi="Times New Roman" w:cs="Times New Roman"/>
                <w:sz w:val="20"/>
                <w:szCs w:val="20"/>
              </w:rPr>
            </w:pPr>
          </w:p>
        </w:tc>
        <w:tc>
          <w:tcPr>
            <w:tcW w:w="602" w:type="pct"/>
            <w:tcBorders>
              <w:top w:val="single" w:sz="4" w:space="0" w:color="auto"/>
              <w:left w:val="single" w:sz="4" w:space="0" w:color="auto"/>
              <w:bottom w:val="single" w:sz="4" w:space="0" w:color="auto"/>
              <w:right w:val="single" w:sz="4" w:space="0" w:color="auto"/>
            </w:tcBorders>
            <w:noWrap/>
            <w:hideMark/>
          </w:tcPr>
          <w:p w:rsidR="009F5D18" w:rsidRPr="001365B4" w:rsidRDefault="009F5D18" w:rsidP="001365B4">
            <w:pPr>
              <w:ind w:firstLine="743"/>
              <w:rPr>
                <w:rFonts w:ascii="Times New Roman" w:hAnsi="Times New Roman" w:cs="Times New Roman"/>
                <w:sz w:val="20"/>
                <w:szCs w:val="20"/>
              </w:rPr>
            </w:pPr>
          </w:p>
        </w:tc>
        <w:tc>
          <w:tcPr>
            <w:tcW w:w="736" w:type="pct"/>
            <w:tcBorders>
              <w:top w:val="single" w:sz="4" w:space="0" w:color="auto"/>
              <w:left w:val="single" w:sz="4" w:space="0" w:color="auto"/>
              <w:bottom w:val="single" w:sz="4" w:space="0" w:color="auto"/>
              <w:right w:val="single" w:sz="4" w:space="0" w:color="auto"/>
            </w:tcBorders>
          </w:tcPr>
          <w:p w:rsidR="009F5D18" w:rsidRPr="001365B4" w:rsidRDefault="009F5D18" w:rsidP="001365B4">
            <w:pPr>
              <w:ind w:firstLine="454"/>
              <w:rPr>
                <w:rFonts w:ascii="Times New Roman" w:hAnsi="Times New Roman" w:cs="Times New Roman"/>
                <w:sz w:val="20"/>
                <w:szCs w:val="20"/>
              </w:rPr>
            </w:pPr>
          </w:p>
        </w:tc>
      </w:tr>
      <w:tr w:rsidR="0041163F" w:rsidRPr="009F5D18" w:rsidTr="008D0FF1">
        <w:trPr>
          <w:trHeight w:val="238"/>
        </w:trPr>
        <w:tc>
          <w:tcPr>
            <w:tcW w:w="1339" w:type="pct"/>
            <w:vMerge w:val="restart"/>
            <w:tcBorders>
              <w:top w:val="single" w:sz="4" w:space="0" w:color="auto"/>
              <w:left w:val="single" w:sz="4" w:space="0" w:color="auto"/>
              <w:right w:val="single" w:sz="4" w:space="0" w:color="auto"/>
            </w:tcBorders>
            <w:vAlign w:val="center"/>
            <w:hideMark/>
          </w:tcPr>
          <w:p w:rsidR="0041163F" w:rsidRPr="00034812" w:rsidRDefault="0041163F" w:rsidP="00AD4EBF">
            <w:pPr>
              <w:rPr>
                <w:rFonts w:ascii="Courier New" w:hAnsi="Courier New" w:cs="Courier New"/>
              </w:rPr>
            </w:pPr>
            <w:r w:rsidRPr="00034812">
              <w:rPr>
                <w:rFonts w:ascii="Courier New" w:hAnsi="Courier New" w:cs="Courier New"/>
              </w:rPr>
              <w:t xml:space="preserve">Подпрограмма «Реализация полномочий по решению вопросов местного значения администрацией </w:t>
            </w:r>
            <w:r w:rsidRPr="00034812">
              <w:rPr>
                <w:rFonts w:ascii="Courier New" w:hAnsi="Courier New" w:cs="Courier New"/>
              </w:rPr>
              <w:lastRenderedPageBreak/>
              <w:t>сельского поселения»</w:t>
            </w:r>
          </w:p>
        </w:tc>
        <w:tc>
          <w:tcPr>
            <w:tcW w:w="984" w:type="pct"/>
            <w:tcBorders>
              <w:top w:val="single" w:sz="4" w:space="0" w:color="auto"/>
              <w:left w:val="single" w:sz="4" w:space="0" w:color="auto"/>
              <w:bottom w:val="single" w:sz="4" w:space="0" w:color="auto"/>
              <w:right w:val="single" w:sz="4" w:space="0" w:color="auto"/>
            </w:tcBorders>
            <w:vAlign w:val="center"/>
            <w:hideMark/>
          </w:tcPr>
          <w:p w:rsidR="0041163F" w:rsidRPr="00034812" w:rsidRDefault="0041163F" w:rsidP="00AD4EBF">
            <w:pPr>
              <w:ind w:firstLine="743"/>
              <w:rPr>
                <w:rFonts w:ascii="Courier New" w:hAnsi="Courier New" w:cs="Courier New"/>
              </w:rPr>
            </w:pPr>
            <w:r w:rsidRPr="00034812">
              <w:rPr>
                <w:rFonts w:ascii="Courier New" w:hAnsi="Courier New" w:cs="Courier New"/>
              </w:rPr>
              <w:lastRenderedPageBreak/>
              <w:t>всего</w:t>
            </w:r>
          </w:p>
        </w:tc>
        <w:tc>
          <w:tcPr>
            <w:tcW w:w="645" w:type="pct"/>
            <w:tcBorders>
              <w:top w:val="single" w:sz="4" w:space="0" w:color="auto"/>
              <w:left w:val="single" w:sz="4" w:space="0" w:color="auto"/>
              <w:bottom w:val="single" w:sz="4" w:space="0" w:color="auto"/>
              <w:right w:val="single" w:sz="4" w:space="0" w:color="auto"/>
            </w:tcBorders>
            <w:noWrap/>
            <w:hideMark/>
          </w:tcPr>
          <w:p w:rsidR="0041163F" w:rsidRPr="001365B4" w:rsidRDefault="0041163F" w:rsidP="00676237">
            <w:pPr>
              <w:rPr>
                <w:rFonts w:ascii="Times New Roman" w:hAnsi="Times New Roman" w:cs="Times New Roman"/>
                <w:sz w:val="20"/>
                <w:szCs w:val="20"/>
              </w:rPr>
            </w:pPr>
            <w:r>
              <w:rPr>
                <w:rFonts w:ascii="Times New Roman" w:hAnsi="Times New Roman" w:cs="Times New Roman"/>
                <w:sz w:val="20"/>
                <w:szCs w:val="20"/>
              </w:rPr>
              <w:t>3407762,27</w:t>
            </w:r>
          </w:p>
        </w:tc>
        <w:tc>
          <w:tcPr>
            <w:tcW w:w="694" w:type="pct"/>
            <w:tcBorders>
              <w:top w:val="single" w:sz="4" w:space="0" w:color="auto"/>
              <w:left w:val="single" w:sz="4" w:space="0" w:color="auto"/>
              <w:bottom w:val="single" w:sz="4" w:space="0" w:color="auto"/>
              <w:right w:val="single" w:sz="4" w:space="0" w:color="auto"/>
            </w:tcBorders>
            <w:noWrap/>
            <w:hideMark/>
          </w:tcPr>
          <w:p w:rsidR="0041163F" w:rsidRPr="001365B4" w:rsidRDefault="0041163F" w:rsidP="00676237">
            <w:pPr>
              <w:rPr>
                <w:rFonts w:ascii="Times New Roman" w:hAnsi="Times New Roman" w:cs="Times New Roman"/>
                <w:sz w:val="20"/>
                <w:szCs w:val="20"/>
              </w:rPr>
            </w:pPr>
            <w:r>
              <w:rPr>
                <w:rFonts w:ascii="Times New Roman" w:hAnsi="Times New Roman" w:cs="Times New Roman"/>
                <w:sz w:val="20"/>
                <w:szCs w:val="20"/>
              </w:rPr>
              <w:t>3242614,96</w:t>
            </w:r>
          </w:p>
        </w:tc>
        <w:tc>
          <w:tcPr>
            <w:tcW w:w="602" w:type="pct"/>
            <w:tcBorders>
              <w:top w:val="single" w:sz="4" w:space="0" w:color="auto"/>
              <w:left w:val="single" w:sz="4" w:space="0" w:color="auto"/>
              <w:bottom w:val="single" w:sz="4" w:space="0" w:color="auto"/>
              <w:right w:val="single" w:sz="4" w:space="0" w:color="auto"/>
            </w:tcBorders>
            <w:noWrap/>
            <w:hideMark/>
          </w:tcPr>
          <w:p w:rsidR="0041163F" w:rsidRPr="001365B4" w:rsidRDefault="0041163F" w:rsidP="00676237">
            <w:pPr>
              <w:rPr>
                <w:rFonts w:ascii="Times New Roman" w:hAnsi="Times New Roman" w:cs="Times New Roman"/>
                <w:sz w:val="20"/>
                <w:szCs w:val="20"/>
              </w:rPr>
            </w:pPr>
            <w:r>
              <w:rPr>
                <w:rFonts w:ascii="Times New Roman" w:hAnsi="Times New Roman" w:cs="Times New Roman"/>
                <w:sz w:val="20"/>
                <w:szCs w:val="20"/>
              </w:rPr>
              <w:t>3476811,55</w:t>
            </w:r>
          </w:p>
        </w:tc>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41163F" w:rsidRPr="001365B4" w:rsidRDefault="0041163F" w:rsidP="00676237">
            <w:pPr>
              <w:rPr>
                <w:rFonts w:ascii="Times New Roman" w:hAnsi="Times New Roman" w:cs="Times New Roman"/>
                <w:sz w:val="20"/>
                <w:szCs w:val="20"/>
              </w:rPr>
            </w:pPr>
            <w:r w:rsidRPr="00106BF2">
              <w:rPr>
                <w:rFonts w:ascii="Times New Roman" w:hAnsi="Times New Roman" w:cs="Times New Roman"/>
                <w:sz w:val="20"/>
                <w:szCs w:val="20"/>
              </w:rPr>
              <w:t>10 127 188,78</w:t>
            </w:r>
          </w:p>
        </w:tc>
      </w:tr>
      <w:tr w:rsidR="00F0290E" w:rsidRPr="009F5D18" w:rsidTr="008D0FF1">
        <w:trPr>
          <w:trHeight w:val="300"/>
        </w:trPr>
        <w:tc>
          <w:tcPr>
            <w:tcW w:w="1339" w:type="pct"/>
            <w:vMerge/>
            <w:tcBorders>
              <w:left w:val="single" w:sz="4" w:space="0" w:color="auto"/>
              <w:right w:val="single" w:sz="4" w:space="0" w:color="auto"/>
            </w:tcBorders>
            <w:vAlign w:val="center"/>
            <w:hideMark/>
          </w:tcPr>
          <w:p w:rsidR="00F0290E" w:rsidRPr="00034812" w:rsidRDefault="00F0290E" w:rsidP="00AD4EBF">
            <w:pPr>
              <w:ind w:firstLine="743"/>
              <w:rPr>
                <w:rFonts w:ascii="Courier New" w:hAnsi="Courier New" w:cs="Courier New"/>
              </w:rPr>
            </w:pPr>
          </w:p>
        </w:tc>
        <w:tc>
          <w:tcPr>
            <w:tcW w:w="984" w:type="pct"/>
            <w:tcBorders>
              <w:top w:val="single" w:sz="4" w:space="0" w:color="auto"/>
              <w:left w:val="single" w:sz="4" w:space="0" w:color="auto"/>
              <w:bottom w:val="single" w:sz="4" w:space="0" w:color="auto"/>
              <w:right w:val="single" w:sz="4" w:space="0" w:color="auto"/>
            </w:tcBorders>
            <w:vAlign w:val="center"/>
            <w:hideMark/>
          </w:tcPr>
          <w:p w:rsidR="00F0290E" w:rsidRPr="00034812" w:rsidRDefault="00F30DDE" w:rsidP="00AD4EBF">
            <w:pPr>
              <w:rPr>
                <w:rFonts w:ascii="Courier New" w:hAnsi="Courier New" w:cs="Courier New"/>
              </w:rPr>
            </w:pPr>
            <w:r>
              <w:rPr>
                <w:rFonts w:ascii="Courier New" w:hAnsi="Courier New" w:cs="Courier New"/>
              </w:rPr>
              <w:t>Администрация</w:t>
            </w:r>
            <w:r w:rsidR="00F0290E" w:rsidRPr="00034812">
              <w:rPr>
                <w:rFonts w:ascii="Courier New" w:hAnsi="Courier New" w:cs="Courier New"/>
              </w:rPr>
              <w:t xml:space="preserve"> муниципального образования Новоснежнинского сельского </w:t>
            </w:r>
            <w:r w:rsidR="00F0290E" w:rsidRPr="00034812">
              <w:rPr>
                <w:rFonts w:ascii="Courier New" w:hAnsi="Courier New" w:cs="Courier New"/>
              </w:rPr>
              <w:lastRenderedPageBreak/>
              <w:t>поселения</w:t>
            </w:r>
          </w:p>
        </w:tc>
        <w:tc>
          <w:tcPr>
            <w:tcW w:w="645" w:type="pct"/>
            <w:tcBorders>
              <w:top w:val="single" w:sz="4" w:space="0" w:color="auto"/>
              <w:left w:val="single" w:sz="4" w:space="0" w:color="auto"/>
              <w:bottom w:val="single" w:sz="4" w:space="0" w:color="auto"/>
              <w:right w:val="single" w:sz="4" w:space="0" w:color="auto"/>
            </w:tcBorders>
            <w:noWrap/>
          </w:tcPr>
          <w:p w:rsidR="00F0290E" w:rsidRPr="001365B4" w:rsidRDefault="00F0290E" w:rsidP="001365B4">
            <w:pPr>
              <w:ind w:firstLine="743"/>
              <w:rPr>
                <w:rFonts w:ascii="Times New Roman" w:hAnsi="Times New Roman" w:cs="Times New Roman"/>
                <w:color w:val="FF0000"/>
                <w:sz w:val="20"/>
                <w:szCs w:val="20"/>
              </w:rPr>
            </w:pPr>
          </w:p>
        </w:tc>
        <w:tc>
          <w:tcPr>
            <w:tcW w:w="694" w:type="pct"/>
            <w:tcBorders>
              <w:top w:val="single" w:sz="4" w:space="0" w:color="auto"/>
              <w:left w:val="single" w:sz="4" w:space="0" w:color="auto"/>
              <w:bottom w:val="single" w:sz="4" w:space="0" w:color="auto"/>
              <w:right w:val="single" w:sz="4" w:space="0" w:color="auto"/>
            </w:tcBorders>
            <w:noWrap/>
            <w:hideMark/>
          </w:tcPr>
          <w:p w:rsidR="00F0290E" w:rsidRPr="001365B4" w:rsidRDefault="00F0290E" w:rsidP="001365B4">
            <w:pPr>
              <w:ind w:firstLine="743"/>
              <w:rPr>
                <w:rFonts w:ascii="Times New Roman" w:hAnsi="Times New Roman" w:cs="Times New Roman"/>
                <w:color w:val="FF0000"/>
                <w:sz w:val="20"/>
                <w:szCs w:val="20"/>
              </w:rPr>
            </w:pPr>
          </w:p>
        </w:tc>
        <w:tc>
          <w:tcPr>
            <w:tcW w:w="602" w:type="pct"/>
            <w:tcBorders>
              <w:top w:val="single" w:sz="4" w:space="0" w:color="auto"/>
              <w:left w:val="single" w:sz="4" w:space="0" w:color="auto"/>
              <w:bottom w:val="single" w:sz="4" w:space="0" w:color="auto"/>
              <w:right w:val="single" w:sz="4" w:space="0" w:color="auto"/>
            </w:tcBorders>
            <w:noWrap/>
            <w:hideMark/>
          </w:tcPr>
          <w:p w:rsidR="00F0290E" w:rsidRPr="001365B4" w:rsidRDefault="00F0290E" w:rsidP="001365B4">
            <w:pPr>
              <w:ind w:firstLine="743"/>
              <w:rPr>
                <w:rFonts w:ascii="Times New Roman" w:hAnsi="Times New Roman" w:cs="Times New Roman"/>
                <w:color w:val="FF0000"/>
                <w:sz w:val="20"/>
                <w:szCs w:val="20"/>
              </w:rPr>
            </w:pPr>
          </w:p>
        </w:tc>
        <w:tc>
          <w:tcPr>
            <w:tcW w:w="736" w:type="pct"/>
            <w:tcBorders>
              <w:top w:val="single" w:sz="4" w:space="0" w:color="auto"/>
              <w:left w:val="single" w:sz="4" w:space="0" w:color="auto"/>
              <w:bottom w:val="single" w:sz="4" w:space="0" w:color="auto"/>
              <w:right w:val="single" w:sz="4" w:space="0" w:color="auto"/>
            </w:tcBorders>
          </w:tcPr>
          <w:p w:rsidR="00F0290E" w:rsidRPr="001365B4" w:rsidRDefault="00F0290E" w:rsidP="001365B4">
            <w:pPr>
              <w:ind w:firstLine="454"/>
              <w:rPr>
                <w:rFonts w:ascii="Times New Roman" w:hAnsi="Times New Roman" w:cs="Times New Roman"/>
                <w:sz w:val="20"/>
                <w:szCs w:val="20"/>
              </w:rPr>
            </w:pPr>
          </w:p>
        </w:tc>
      </w:tr>
      <w:tr w:rsidR="00F0290E" w:rsidRPr="009F5D18" w:rsidTr="008D0FF1">
        <w:trPr>
          <w:trHeight w:val="227"/>
        </w:trPr>
        <w:tc>
          <w:tcPr>
            <w:tcW w:w="1339" w:type="pct"/>
            <w:vMerge/>
            <w:tcBorders>
              <w:left w:val="single" w:sz="4" w:space="0" w:color="auto"/>
              <w:bottom w:val="single" w:sz="4" w:space="0" w:color="auto"/>
              <w:right w:val="single" w:sz="4" w:space="0" w:color="auto"/>
            </w:tcBorders>
            <w:vAlign w:val="center"/>
            <w:hideMark/>
          </w:tcPr>
          <w:p w:rsidR="00F0290E" w:rsidRPr="00034812" w:rsidRDefault="00F0290E" w:rsidP="00AD4EBF">
            <w:pPr>
              <w:ind w:firstLine="743"/>
              <w:rPr>
                <w:rFonts w:ascii="Courier New" w:hAnsi="Courier New" w:cs="Courier New"/>
              </w:rPr>
            </w:pPr>
          </w:p>
        </w:tc>
        <w:tc>
          <w:tcPr>
            <w:tcW w:w="984" w:type="pct"/>
            <w:tcBorders>
              <w:top w:val="single" w:sz="4" w:space="0" w:color="auto"/>
              <w:left w:val="single" w:sz="4" w:space="0" w:color="auto"/>
              <w:bottom w:val="single" w:sz="4" w:space="0" w:color="auto"/>
              <w:right w:val="single" w:sz="4" w:space="0" w:color="auto"/>
            </w:tcBorders>
            <w:vAlign w:val="center"/>
            <w:hideMark/>
          </w:tcPr>
          <w:p w:rsidR="00F0290E" w:rsidRPr="00034812" w:rsidRDefault="00F0290E" w:rsidP="00AD4EBF">
            <w:pPr>
              <w:ind w:firstLine="743"/>
              <w:rPr>
                <w:rFonts w:ascii="Courier New" w:hAnsi="Courier New" w:cs="Courier New"/>
              </w:rPr>
            </w:pPr>
          </w:p>
        </w:tc>
        <w:tc>
          <w:tcPr>
            <w:tcW w:w="645" w:type="pct"/>
            <w:tcBorders>
              <w:top w:val="single" w:sz="4" w:space="0" w:color="auto"/>
              <w:left w:val="single" w:sz="4" w:space="0" w:color="auto"/>
              <w:bottom w:val="single" w:sz="4" w:space="0" w:color="auto"/>
              <w:right w:val="single" w:sz="4" w:space="0" w:color="auto"/>
            </w:tcBorders>
            <w:noWrap/>
          </w:tcPr>
          <w:p w:rsidR="00F0290E" w:rsidRPr="001365B4" w:rsidRDefault="00F0290E" w:rsidP="001365B4">
            <w:pPr>
              <w:ind w:firstLine="743"/>
              <w:rPr>
                <w:rFonts w:ascii="Times New Roman" w:hAnsi="Times New Roman" w:cs="Times New Roman"/>
                <w:color w:val="FF0000"/>
                <w:sz w:val="20"/>
                <w:szCs w:val="20"/>
              </w:rPr>
            </w:pPr>
          </w:p>
        </w:tc>
        <w:tc>
          <w:tcPr>
            <w:tcW w:w="694" w:type="pct"/>
            <w:tcBorders>
              <w:top w:val="single" w:sz="4" w:space="0" w:color="auto"/>
              <w:left w:val="single" w:sz="4" w:space="0" w:color="auto"/>
              <w:bottom w:val="single" w:sz="4" w:space="0" w:color="auto"/>
              <w:right w:val="single" w:sz="4" w:space="0" w:color="auto"/>
            </w:tcBorders>
            <w:noWrap/>
          </w:tcPr>
          <w:p w:rsidR="00F0290E" w:rsidRPr="001365B4" w:rsidRDefault="00F0290E" w:rsidP="001365B4">
            <w:pPr>
              <w:ind w:firstLine="743"/>
              <w:rPr>
                <w:rFonts w:ascii="Times New Roman" w:hAnsi="Times New Roman" w:cs="Times New Roman"/>
                <w:color w:val="FF0000"/>
                <w:sz w:val="20"/>
                <w:szCs w:val="20"/>
              </w:rPr>
            </w:pPr>
          </w:p>
        </w:tc>
        <w:tc>
          <w:tcPr>
            <w:tcW w:w="602" w:type="pct"/>
            <w:tcBorders>
              <w:top w:val="single" w:sz="4" w:space="0" w:color="auto"/>
              <w:left w:val="single" w:sz="4" w:space="0" w:color="auto"/>
              <w:bottom w:val="single" w:sz="4" w:space="0" w:color="auto"/>
              <w:right w:val="single" w:sz="4" w:space="0" w:color="auto"/>
            </w:tcBorders>
            <w:noWrap/>
          </w:tcPr>
          <w:p w:rsidR="00F0290E" w:rsidRPr="001365B4" w:rsidRDefault="00F0290E" w:rsidP="001365B4">
            <w:pPr>
              <w:ind w:firstLine="743"/>
              <w:rPr>
                <w:rFonts w:ascii="Times New Roman" w:hAnsi="Times New Roman" w:cs="Times New Roman"/>
                <w:color w:val="FF0000"/>
                <w:sz w:val="20"/>
                <w:szCs w:val="20"/>
              </w:rPr>
            </w:pPr>
          </w:p>
        </w:tc>
        <w:tc>
          <w:tcPr>
            <w:tcW w:w="736" w:type="pct"/>
            <w:tcBorders>
              <w:top w:val="single" w:sz="4" w:space="0" w:color="auto"/>
              <w:left w:val="single" w:sz="4" w:space="0" w:color="auto"/>
              <w:bottom w:val="single" w:sz="4" w:space="0" w:color="auto"/>
              <w:right w:val="single" w:sz="4" w:space="0" w:color="auto"/>
            </w:tcBorders>
          </w:tcPr>
          <w:p w:rsidR="00F0290E" w:rsidRPr="001365B4" w:rsidRDefault="00F0290E" w:rsidP="001365B4">
            <w:pPr>
              <w:ind w:firstLine="454"/>
              <w:rPr>
                <w:rFonts w:ascii="Times New Roman" w:hAnsi="Times New Roman" w:cs="Times New Roman"/>
                <w:sz w:val="20"/>
                <w:szCs w:val="20"/>
              </w:rPr>
            </w:pPr>
          </w:p>
        </w:tc>
      </w:tr>
      <w:tr w:rsidR="00F30DDE" w:rsidRPr="009F5D18" w:rsidTr="00F56969">
        <w:trPr>
          <w:trHeight w:val="2632"/>
        </w:trPr>
        <w:tc>
          <w:tcPr>
            <w:tcW w:w="1339" w:type="pct"/>
            <w:tcBorders>
              <w:top w:val="single" w:sz="4" w:space="0" w:color="auto"/>
              <w:left w:val="single" w:sz="4" w:space="0" w:color="auto"/>
              <w:right w:val="single" w:sz="4" w:space="0" w:color="auto"/>
            </w:tcBorders>
            <w:vAlign w:val="center"/>
            <w:hideMark/>
          </w:tcPr>
          <w:p w:rsidR="00F30DDE" w:rsidRPr="00034812" w:rsidRDefault="00F30DDE" w:rsidP="00AD4EBF">
            <w:pPr>
              <w:rPr>
                <w:rFonts w:ascii="Courier New" w:hAnsi="Courier New" w:cs="Courier New"/>
              </w:rPr>
            </w:pPr>
            <w:r w:rsidRPr="00034812">
              <w:rPr>
                <w:rFonts w:ascii="Courier New" w:hAnsi="Courier New" w:cs="Courier New"/>
              </w:rPr>
              <w:t xml:space="preserve">Мероприятие </w:t>
            </w:r>
          </w:p>
          <w:p w:rsidR="00F30DDE" w:rsidRPr="00034812" w:rsidRDefault="00F30DDE" w:rsidP="00AD4EBF">
            <w:pPr>
              <w:rPr>
                <w:rFonts w:ascii="Courier New" w:hAnsi="Courier New" w:cs="Courier New"/>
              </w:rPr>
            </w:pPr>
            <w:r>
              <w:rPr>
                <w:rFonts w:ascii="Courier New" w:hAnsi="Courier New" w:cs="Courier New"/>
              </w:rPr>
              <w:t xml:space="preserve">1. Функционирование высшего </w:t>
            </w:r>
            <w:r w:rsidRPr="00034812">
              <w:rPr>
                <w:rFonts w:ascii="Courier New" w:hAnsi="Courier New" w:cs="Courier New"/>
              </w:rPr>
              <w:t>должностного лица муниципального образования</w:t>
            </w:r>
          </w:p>
        </w:tc>
        <w:tc>
          <w:tcPr>
            <w:tcW w:w="984" w:type="pct"/>
            <w:tcBorders>
              <w:top w:val="single" w:sz="4" w:space="0" w:color="auto"/>
              <w:left w:val="single" w:sz="4" w:space="0" w:color="auto"/>
              <w:right w:val="single" w:sz="4" w:space="0" w:color="auto"/>
            </w:tcBorders>
            <w:vAlign w:val="bottom"/>
          </w:tcPr>
          <w:p w:rsidR="00F30DDE" w:rsidRPr="00034812" w:rsidRDefault="00F30DDE" w:rsidP="00F56969">
            <w:pPr>
              <w:jc w:val="center"/>
              <w:rPr>
                <w:rFonts w:ascii="Courier New" w:hAnsi="Courier New" w:cs="Courier New"/>
              </w:rPr>
            </w:pPr>
            <w:r>
              <w:rPr>
                <w:rFonts w:ascii="Courier New" w:hAnsi="Courier New" w:cs="Courier New"/>
              </w:rPr>
              <w:t>Администрация</w:t>
            </w:r>
            <w:r w:rsidRPr="00034812">
              <w:rPr>
                <w:rFonts w:ascii="Courier New" w:hAnsi="Courier New" w:cs="Courier New"/>
              </w:rPr>
              <w:t xml:space="preserve"> муниципального образования Новоснежнинского сельского поселения</w:t>
            </w:r>
          </w:p>
          <w:p w:rsidR="00F30DDE" w:rsidRPr="00034812" w:rsidRDefault="00F30DDE" w:rsidP="00F56969">
            <w:pPr>
              <w:ind w:firstLine="743"/>
              <w:jc w:val="center"/>
              <w:rPr>
                <w:rFonts w:ascii="Courier New" w:hAnsi="Courier New" w:cs="Courier New"/>
              </w:rPr>
            </w:pPr>
          </w:p>
          <w:p w:rsidR="00F30DDE" w:rsidRPr="00034812" w:rsidRDefault="00F30DDE" w:rsidP="00F56969">
            <w:pPr>
              <w:ind w:firstLine="743"/>
              <w:jc w:val="center"/>
              <w:rPr>
                <w:rFonts w:ascii="Courier New" w:hAnsi="Courier New" w:cs="Courier New"/>
              </w:rPr>
            </w:pPr>
          </w:p>
        </w:tc>
        <w:tc>
          <w:tcPr>
            <w:tcW w:w="645" w:type="pct"/>
            <w:tcBorders>
              <w:top w:val="single" w:sz="4" w:space="0" w:color="auto"/>
              <w:left w:val="single" w:sz="4" w:space="0" w:color="auto"/>
              <w:right w:val="single" w:sz="4" w:space="0" w:color="auto"/>
            </w:tcBorders>
            <w:noWrap/>
          </w:tcPr>
          <w:p w:rsidR="00F30DDE" w:rsidRDefault="00F30DDE" w:rsidP="0041163F">
            <w:pPr>
              <w:rPr>
                <w:rFonts w:ascii="Times New Roman" w:hAnsi="Times New Roman" w:cs="Times New Roman"/>
                <w:sz w:val="20"/>
                <w:szCs w:val="20"/>
              </w:rPr>
            </w:pPr>
          </w:p>
          <w:p w:rsidR="00F30DDE" w:rsidRDefault="00F30DDE" w:rsidP="0041163F">
            <w:pPr>
              <w:rPr>
                <w:rFonts w:ascii="Times New Roman" w:hAnsi="Times New Roman" w:cs="Times New Roman"/>
                <w:sz w:val="20"/>
                <w:szCs w:val="20"/>
              </w:rPr>
            </w:pPr>
          </w:p>
          <w:p w:rsidR="00F30DDE" w:rsidRPr="001365B4" w:rsidRDefault="00F30DDE" w:rsidP="0041163F">
            <w:pPr>
              <w:rPr>
                <w:rFonts w:ascii="Times New Roman" w:hAnsi="Times New Roman" w:cs="Times New Roman"/>
                <w:sz w:val="20"/>
                <w:szCs w:val="20"/>
              </w:rPr>
            </w:pPr>
            <w:r w:rsidRPr="0041163F">
              <w:rPr>
                <w:rFonts w:ascii="Times New Roman" w:hAnsi="Times New Roman" w:cs="Times New Roman"/>
                <w:sz w:val="20"/>
                <w:szCs w:val="20"/>
              </w:rPr>
              <w:t>674 076,86</w:t>
            </w:r>
          </w:p>
        </w:tc>
        <w:tc>
          <w:tcPr>
            <w:tcW w:w="694" w:type="pct"/>
            <w:tcBorders>
              <w:top w:val="single" w:sz="4" w:space="0" w:color="auto"/>
              <w:left w:val="single" w:sz="4" w:space="0" w:color="auto"/>
              <w:right w:val="single" w:sz="4" w:space="0" w:color="auto"/>
            </w:tcBorders>
            <w:noWrap/>
          </w:tcPr>
          <w:p w:rsidR="00F30DDE" w:rsidRDefault="00F30DDE" w:rsidP="00676237">
            <w:pPr>
              <w:rPr>
                <w:rFonts w:ascii="Times New Roman" w:hAnsi="Times New Roman" w:cs="Times New Roman"/>
                <w:sz w:val="20"/>
                <w:szCs w:val="20"/>
              </w:rPr>
            </w:pPr>
          </w:p>
          <w:p w:rsidR="00F30DDE" w:rsidRDefault="00F30DDE" w:rsidP="00676237">
            <w:pPr>
              <w:rPr>
                <w:rFonts w:ascii="Times New Roman" w:hAnsi="Times New Roman" w:cs="Times New Roman"/>
                <w:sz w:val="20"/>
                <w:szCs w:val="20"/>
              </w:rPr>
            </w:pPr>
          </w:p>
          <w:p w:rsidR="00F30DDE" w:rsidRPr="001365B4" w:rsidRDefault="00F30DDE" w:rsidP="00676237">
            <w:pPr>
              <w:rPr>
                <w:rFonts w:ascii="Times New Roman" w:hAnsi="Times New Roman" w:cs="Times New Roman"/>
                <w:sz w:val="20"/>
                <w:szCs w:val="20"/>
              </w:rPr>
            </w:pPr>
            <w:r w:rsidRPr="0041163F">
              <w:rPr>
                <w:rFonts w:ascii="Times New Roman" w:hAnsi="Times New Roman" w:cs="Times New Roman"/>
                <w:sz w:val="20"/>
                <w:szCs w:val="20"/>
              </w:rPr>
              <w:t>674 076,86</w:t>
            </w:r>
          </w:p>
        </w:tc>
        <w:tc>
          <w:tcPr>
            <w:tcW w:w="602" w:type="pct"/>
            <w:tcBorders>
              <w:top w:val="single" w:sz="4" w:space="0" w:color="auto"/>
              <w:left w:val="single" w:sz="4" w:space="0" w:color="auto"/>
              <w:right w:val="single" w:sz="4" w:space="0" w:color="auto"/>
            </w:tcBorders>
            <w:noWrap/>
          </w:tcPr>
          <w:p w:rsidR="00F30DDE" w:rsidRDefault="00F30DDE" w:rsidP="00676237">
            <w:pPr>
              <w:rPr>
                <w:rFonts w:ascii="Times New Roman" w:hAnsi="Times New Roman" w:cs="Times New Roman"/>
                <w:sz w:val="20"/>
                <w:szCs w:val="20"/>
              </w:rPr>
            </w:pPr>
          </w:p>
          <w:p w:rsidR="00F30DDE" w:rsidRDefault="00F30DDE" w:rsidP="00676237">
            <w:pPr>
              <w:rPr>
                <w:rFonts w:ascii="Times New Roman" w:hAnsi="Times New Roman" w:cs="Times New Roman"/>
                <w:sz w:val="20"/>
                <w:szCs w:val="20"/>
              </w:rPr>
            </w:pPr>
          </w:p>
          <w:p w:rsidR="00F30DDE" w:rsidRPr="001365B4" w:rsidRDefault="00F30DDE" w:rsidP="00676237">
            <w:pPr>
              <w:rPr>
                <w:rFonts w:ascii="Times New Roman" w:hAnsi="Times New Roman" w:cs="Times New Roman"/>
                <w:sz w:val="20"/>
                <w:szCs w:val="20"/>
              </w:rPr>
            </w:pPr>
            <w:r w:rsidRPr="0041163F">
              <w:rPr>
                <w:rFonts w:ascii="Times New Roman" w:hAnsi="Times New Roman" w:cs="Times New Roman"/>
                <w:sz w:val="20"/>
                <w:szCs w:val="20"/>
              </w:rPr>
              <w:t>674 076,86</w:t>
            </w:r>
          </w:p>
        </w:tc>
        <w:tc>
          <w:tcPr>
            <w:tcW w:w="736" w:type="pct"/>
            <w:tcBorders>
              <w:top w:val="single" w:sz="4" w:space="0" w:color="auto"/>
              <w:left w:val="single" w:sz="4" w:space="0" w:color="auto"/>
              <w:right w:val="single" w:sz="4" w:space="0" w:color="auto"/>
            </w:tcBorders>
            <w:shd w:val="clear" w:color="auto" w:fill="auto"/>
          </w:tcPr>
          <w:p w:rsidR="00F30DDE" w:rsidRDefault="00F30DDE" w:rsidP="008D0FF1">
            <w:pPr>
              <w:jc w:val="both"/>
              <w:rPr>
                <w:rFonts w:ascii="Times New Roman" w:hAnsi="Times New Roman" w:cs="Times New Roman"/>
                <w:sz w:val="20"/>
                <w:szCs w:val="20"/>
              </w:rPr>
            </w:pPr>
          </w:p>
          <w:p w:rsidR="00F30DDE" w:rsidRDefault="00F30DDE" w:rsidP="008D0FF1">
            <w:pPr>
              <w:jc w:val="both"/>
              <w:rPr>
                <w:rFonts w:ascii="Times New Roman" w:hAnsi="Times New Roman" w:cs="Times New Roman"/>
                <w:sz w:val="20"/>
                <w:szCs w:val="20"/>
              </w:rPr>
            </w:pPr>
          </w:p>
          <w:p w:rsidR="00F30DDE" w:rsidRPr="001365B4" w:rsidRDefault="00F30DDE" w:rsidP="008D0FF1">
            <w:pPr>
              <w:jc w:val="both"/>
              <w:rPr>
                <w:rFonts w:ascii="Times New Roman" w:hAnsi="Times New Roman" w:cs="Times New Roman"/>
                <w:sz w:val="20"/>
                <w:szCs w:val="20"/>
                <w:highlight w:val="yellow"/>
              </w:rPr>
            </w:pPr>
            <w:r>
              <w:rPr>
                <w:rFonts w:ascii="Times New Roman" w:hAnsi="Times New Roman" w:cs="Times New Roman"/>
                <w:sz w:val="20"/>
                <w:szCs w:val="20"/>
              </w:rPr>
              <w:t>2 022 230</w:t>
            </w:r>
            <w:r w:rsidRPr="001365B4">
              <w:rPr>
                <w:rFonts w:ascii="Times New Roman" w:hAnsi="Times New Roman" w:cs="Times New Roman"/>
                <w:sz w:val="20"/>
                <w:szCs w:val="20"/>
              </w:rPr>
              <w:t>,5</w:t>
            </w:r>
            <w:r>
              <w:rPr>
                <w:rFonts w:ascii="Times New Roman" w:hAnsi="Times New Roman" w:cs="Times New Roman"/>
                <w:sz w:val="20"/>
                <w:szCs w:val="20"/>
              </w:rPr>
              <w:t>8</w:t>
            </w:r>
          </w:p>
        </w:tc>
      </w:tr>
      <w:tr w:rsidR="00F0290E" w:rsidRPr="009F5D18" w:rsidTr="008D0FF1">
        <w:trPr>
          <w:trHeight w:val="510"/>
        </w:trPr>
        <w:tc>
          <w:tcPr>
            <w:tcW w:w="1339" w:type="pct"/>
            <w:tcBorders>
              <w:top w:val="single" w:sz="4" w:space="0" w:color="auto"/>
              <w:left w:val="single" w:sz="4" w:space="0" w:color="auto"/>
              <w:bottom w:val="single" w:sz="4" w:space="0" w:color="auto"/>
              <w:right w:val="single" w:sz="4" w:space="0" w:color="auto"/>
            </w:tcBorders>
            <w:vAlign w:val="center"/>
            <w:hideMark/>
          </w:tcPr>
          <w:p w:rsidR="00F0290E" w:rsidRPr="00034812" w:rsidRDefault="00F0290E" w:rsidP="00AD4EBF">
            <w:pPr>
              <w:rPr>
                <w:rFonts w:ascii="Courier New" w:hAnsi="Courier New" w:cs="Courier New"/>
              </w:rPr>
            </w:pPr>
            <w:r w:rsidRPr="00034812">
              <w:rPr>
                <w:rFonts w:ascii="Courier New" w:hAnsi="Courier New" w:cs="Courier New"/>
              </w:rPr>
              <w:t>2. Осуществление функций центрального аппарата администрации сельского поселения</w:t>
            </w:r>
          </w:p>
        </w:tc>
        <w:tc>
          <w:tcPr>
            <w:tcW w:w="984" w:type="pct"/>
            <w:tcBorders>
              <w:top w:val="single" w:sz="4" w:space="0" w:color="auto"/>
              <w:left w:val="single" w:sz="4" w:space="0" w:color="auto"/>
              <w:bottom w:val="single" w:sz="4" w:space="0" w:color="auto"/>
              <w:right w:val="single" w:sz="4" w:space="0" w:color="auto"/>
            </w:tcBorders>
            <w:vAlign w:val="center"/>
            <w:hideMark/>
          </w:tcPr>
          <w:p w:rsidR="00F0290E" w:rsidRPr="00034812" w:rsidRDefault="00F30DDE" w:rsidP="00AD4EBF">
            <w:pPr>
              <w:rPr>
                <w:rFonts w:ascii="Courier New" w:hAnsi="Courier New" w:cs="Courier New"/>
              </w:rPr>
            </w:pPr>
            <w:r>
              <w:rPr>
                <w:rFonts w:ascii="Courier New" w:hAnsi="Courier New" w:cs="Courier New"/>
              </w:rPr>
              <w:t>Администрация</w:t>
            </w:r>
            <w:r w:rsidR="00F0290E" w:rsidRPr="00034812">
              <w:rPr>
                <w:rFonts w:ascii="Courier New" w:hAnsi="Courier New" w:cs="Courier New"/>
              </w:rPr>
              <w:t xml:space="preserve"> муниципального образования Новоснежнинского сельского поселения</w:t>
            </w:r>
          </w:p>
        </w:tc>
        <w:tc>
          <w:tcPr>
            <w:tcW w:w="645" w:type="pct"/>
            <w:tcBorders>
              <w:top w:val="single" w:sz="4" w:space="0" w:color="auto"/>
              <w:left w:val="single" w:sz="4" w:space="0" w:color="auto"/>
              <w:bottom w:val="single" w:sz="4" w:space="0" w:color="auto"/>
              <w:right w:val="single" w:sz="4" w:space="0" w:color="auto"/>
            </w:tcBorders>
            <w:noWrap/>
            <w:hideMark/>
          </w:tcPr>
          <w:p w:rsidR="008D0FF1" w:rsidRDefault="008D0FF1" w:rsidP="008D0FF1">
            <w:pPr>
              <w:rPr>
                <w:rFonts w:ascii="Times New Roman" w:hAnsi="Times New Roman" w:cs="Times New Roman"/>
                <w:sz w:val="20"/>
                <w:szCs w:val="20"/>
              </w:rPr>
            </w:pPr>
          </w:p>
          <w:p w:rsidR="0041163F" w:rsidRPr="001365B4" w:rsidRDefault="0041163F" w:rsidP="008D0FF1">
            <w:pPr>
              <w:rPr>
                <w:rFonts w:ascii="Times New Roman" w:hAnsi="Times New Roman" w:cs="Times New Roman"/>
                <w:sz w:val="20"/>
                <w:szCs w:val="20"/>
              </w:rPr>
            </w:pPr>
            <w:r w:rsidRPr="0041163F">
              <w:rPr>
                <w:rFonts w:ascii="Times New Roman" w:hAnsi="Times New Roman" w:cs="Times New Roman"/>
                <w:sz w:val="20"/>
                <w:szCs w:val="20"/>
              </w:rPr>
              <w:t>2 619 485,41</w:t>
            </w:r>
          </w:p>
        </w:tc>
        <w:tc>
          <w:tcPr>
            <w:tcW w:w="694" w:type="pct"/>
            <w:tcBorders>
              <w:top w:val="single" w:sz="4" w:space="0" w:color="auto"/>
              <w:left w:val="single" w:sz="4" w:space="0" w:color="auto"/>
              <w:bottom w:val="single" w:sz="4" w:space="0" w:color="auto"/>
              <w:right w:val="single" w:sz="4" w:space="0" w:color="auto"/>
            </w:tcBorders>
            <w:noWrap/>
            <w:hideMark/>
          </w:tcPr>
          <w:p w:rsidR="008D0FF1" w:rsidRDefault="008D0FF1" w:rsidP="001365B4">
            <w:pPr>
              <w:ind w:firstLine="743"/>
              <w:rPr>
                <w:rFonts w:ascii="Times New Roman" w:hAnsi="Times New Roman" w:cs="Times New Roman"/>
                <w:sz w:val="20"/>
                <w:szCs w:val="20"/>
              </w:rPr>
            </w:pPr>
          </w:p>
          <w:p w:rsidR="0041163F" w:rsidRPr="001365B4" w:rsidRDefault="0041163F" w:rsidP="008D0FF1">
            <w:pPr>
              <w:rPr>
                <w:rFonts w:ascii="Times New Roman" w:hAnsi="Times New Roman" w:cs="Times New Roman"/>
                <w:sz w:val="20"/>
                <w:szCs w:val="20"/>
              </w:rPr>
            </w:pPr>
            <w:r w:rsidRPr="0041163F">
              <w:rPr>
                <w:rFonts w:ascii="Times New Roman" w:hAnsi="Times New Roman" w:cs="Times New Roman"/>
                <w:sz w:val="20"/>
                <w:szCs w:val="20"/>
              </w:rPr>
              <w:t>2 454 338,11</w:t>
            </w:r>
          </w:p>
        </w:tc>
        <w:tc>
          <w:tcPr>
            <w:tcW w:w="602" w:type="pct"/>
            <w:tcBorders>
              <w:top w:val="single" w:sz="4" w:space="0" w:color="auto"/>
              <w:left w:val="single" w:sz="4" w:space="0" w:color="auto"/>
              <w:bottom w:val="single" w:sz="4" w:space="0" w:color="auto"/>
              <w:right w:val="single" w:sz="4" w:space="0" w:color="auto"/>
            </w:tcBorders>
            <w:noWrap/>
            <w:hideMark/>
          </w:tcPr>
          <w:p w:rsidR="008D0FF1" w:rsidRDefault="008D0FF1" w:rsidP="008D0FF1">
            <w:pPr>
              <w:rPr>
                <w:rFonts w:ascii="Times New Roman" w:hAnsi="Times New Roman" w:cs="Times New Roman"/>
                <w:sz w:val="20"/>
                <w:szCs w:val="20"/>
              </w:rPr>
            </w:pPr>
          </w:p>
          <w:p w:rsidR="0041163F" w:rsidRPr="001365B4" w:rsidRDefault="0041163F" w:rsidP="008D0FF1">
            <w:pPr>
              <w:rPr>
                <w:rFonts w:ascii="Times New Roman" w:hAnsi="Times New Roman" w:cs="Times New Roman"/>
                <w:sz w:val="20"/>
                <w:szCs w:val="20"/>
              </w:rPr>
            </w:pPr>
            <w:r w:rsidRPr="0041163F">
              <w:rPr>
                <w:rFonts w:ascii="Times New Roman" w:hAnsi="Times New Roman" w:cs="Times New Roman"/>
                <w:sz w:val="20"/>
                <w:szCs w:val="20"/>
              </w:rPr>
              <w:t>2 688 534,70</w:t>
            </w:r>
          </w:p>
        </w:tc>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8D0FF1" w:rsidRDefault="008D0FF1" w:rsidP="008D0FF1">
            <w:pPr>
              <w:jc w:val="both"/>
              <w:rPr>
                <w:rFonts w:ascii="Times New Roman" w:hAnsi="Times New Roman" w:cs="Times New Roman"/>
                <w:sz w:val="20"/>
                <w:szCs w:val="20"/>
              </w:rPr>
            </w:pPr>
          </w:p>
          <w:p w:rsidR="00F0290E" w:rsidRPr="001365B4" w:rsidRDefault="0041163F" w:rsidP="008D0FF1">
            <w:pPr>
              <w:jc w:val="both"/>
              <w:rPr>
                <w:rFonts w:ascii="Times New Roman" w:hAnsi="Times New Roman" w:cs="Times New Roman"/>
                <w:sz w:val="20"/>
                <w:szCs w:val="20"/>
                <w:highlight w:val="yellow"/>
              </w:rPr>
            </w:pPr>
            <w:r w:rsidRPr="0041163F">
              <w:rPr>
                <w:rFonts w:ascii="Times New Roman" w:hAnsi="Times New Roman" w:cs="Times New Roman"/>
                <w:sz w:val="20"/>
                <w:szCs w:val="20"/>
              </w:rPr>
              <w:t>7762358,22</w:t>
            </w:r>
          </w:p>
        </w:tc>
      </w:tr>
      <w:tr w:rsidR="00F30DDE" w:rsidRPr="009F5D18" w:rsidTr="008D0FF1">
        <w:trPr>
          <w:trHeight w:val="510"/>
        </w:trPr>
        <w:tc>
          <w:tcPr>
            <w:tcW w:w="1339" w:type="pct"/>
            <w:tcBorders>
              <w:top w:val="single" w:sz="4" w:space="0" w:color="auto"/>
              <w:left w:val="single" w:sz="4" w:space="0" w:color="auto"/>
              <w:bottom w:val="single" w:sz="4" w:space="0" w:color="auto"/>
              <w:right w:val="single" w:sz="4" w:space="0" w:color="auto"/>
            </w:tcBorders>
            <w:vAlign w:val="center"/>
            <w:hideMark/>
          </w:tcPr>
          <w:p w:rsidR="00F30DDE" w:rsidRPr="00034812" w:rsidRDefault="00F30DDE" w:rsidP="00AD4EBF">
            <w:pPr>
              <w:rPr>
                <w:rFonts w:ascii="Courier New" w:hAnsi="Courier New" w:cs="Courier New"/>
              </w:rPr>
            </w:pPr>
            <w:r>
              <w:rPr>
                <w:rFonts w:ascii="Courier New" w:hAnsi="Courier New" w:cs="Courier New"/>
              </w:rPr>
              <w:t>3. О</w:t>
            </w:r>
            <w:r w:rsidRPr="00F30DDE">
              <w:rPr>
                <w:rFonts w:ascii="Courier New" w:hAnsi="Courier New" w:cs="Courier New"/>
              </w:rPr>
              <w:t>существление первичного воинского учета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F30DDE" w:rsidRPr="00034812" w:rsidRDefault="00F30DDE" w:rsidP="006D0159">
            <w:pPr>
              <w:rPr>
                <w:rFonts w:ascii="Courier New" w:hAnsi="Courier New" w:cs="Courier New"/>
              </w:rPr>
            </w:pPr>
            <w:r>
              <w:rPr>
                <w:rFonts w:ascii="Courier New" w:hAnsi="Courier New" w:cs="Courier New"/>
              </w:rPr>
              <w:t>Администрация</w:t>
            </w:r>
            <w:r w:rsidRPr="00034812">
              <w:rPr>
                <w:rFonts w:ascii="Courier New" w:hAnsi="Courier New" w:cs="Courier New"/>
              </w:rPr>
              <w:t xml:space="preserve"> муниципального образования Новоснежнинского сельского поселения</w:t>
            </w:r>
          </w:p>
        </w:tc>
        <w:tc>
          <w:tcPr>
            <w:tcW w:w="645" w:type="pct"/>
            <w:tcBorders>
              <w:top w:val="single" w:sz="4" w:space="0" w:color="auto"/>
              <w:left w:val="single" w:sz="4" w:space="0" w:color="auto"/>
              <w:bottom w:val="single" w:sz="4" w:space="0" w:color="auto"/>
              <w:right w:val="single" w:sz="4" w:space="0" w:color="auto"/>
            </w:tcBorders>
            <w:noWrap/>
            <w:hideMark/>
          </w:tcPr>
          <w:p w:rsidR="00F30DDE" w:rsidRDefault="00F30DDE" w:rsidP="008D0FF1">
            <w:pPr>
              <w:rPr>
                <w:rFonts w:ascii="Times New Roman" w:hAnsi="Times New Roman" w:cs="Times New Roman"/>
                <w:sz w:val="20"/>
                <w:szCs w:val="20"/>
              </w:rPr>
            </w:pPr>
          </w:p>
          <w:p w:rsidR="00F30DDE" w:rsidRDefault="00F30DDE" w:rsidP="008D0FF1">
            <w:pPr>
              <w:rPr>
                <w:rFonts w:ascii="Times New Roman" w:hAnsi="Times New Roman" w:cs="Times New Roman"/>
                <w:sz w:val="20"/>
                <w:szCs w:val="20"/>
              </w:rPr>
            </w:pPr>
          </w:p>
          <w:p w:rsidR="00F30DDE" w:rsidRDefault="00F30DDE" w:rsidP="008D0FF1">
            <w:pPr>
              <w:rPr>
                <w:rFonts w:ascii="Times New Roman" w:hAnsi="Times New Roman" w:cs="Times New Roman"/>
                <w:sz w:val="20"/>
                <w:szCs w:val="20"/>
              </w:rPr>
            </w:pPr>
            <w:r>
              <w:rPr>
                <w:rFonts w:ascii="Times New Roman" w:hAnsi="Times New Roman" w:cs="Times New Roman"/>
                <w:sz w:val="20"/>
                <w:szCs w:val="20"/>
              </w:rPr>
              <w:t>114200,00</w:t>
            </w:r>
          </w:p>
          <w:p w:rsidR="00F30DDE" w:rsidRDefault="00F30DDE" w:rsidP="008D0FF1">
            <w:pPr>
              <w:rPr>
                <w:rFonts w:ascii="Times New Roman" w:hAnsi="Times New Roman" w:cs="Times New Roman"/>
                <w:sz w:val="20"/>
                <w:szCs w:val="20"/>
              </w:rPr>
            </w:pPr>
          </w:p>
        </w:tc>
        <w:tc>
          <w:tcPr>
            <w:tcW w:w="694" w:type="pct"/>
            <w:tcBorders>
              <w:top w:val="single" w:sz="4" w:space="0" w:color="auto"/>
              <w:left w:val="single" w:sz="4" w:space="0" w:color="auto"/>
              <w:bottom w:val="single" w:sz="4" w:space="0" w:color="auto"/>
              <w:right w:val="single" w:sz="4" w:space="0" w:color="auto"/>
            </w:tcBorders>
            <w:noWrap/>
            <w:hideMark/>
          </w:tcPr>
          <w:p w:rsidR="00F30DDE" w:rsidRDefault="00F30DDE" w:rsidP="001365B4">
            <w:pPr>
              <w:ind w:firstLine="743"/>
              <w:rPr>
                <w:rFonts w:ascii="Times New Roman" w:hAnsi="Times New Roman" w:cs="Times New Roman"/>
                <w:sz w:val="20"/>
                <w:szCs w:val="20"/>
              </w:rPr>
            </w:pPr>
          </w:p>
          <w:p w:rsidR="00F30DDE" w:rsidRDefault="00F30DDE" w:rsidP="001365B4">
            <w:pPr>
              <w:ind w:firstLine="743"/>
              <w:rPr>
                <w:rFonts w:ascii="Times New Roman" w:hAnsi="Times New Roman" w:cs="Times New Roman"/>
                <w:sz w:val="20"/>
                <w:szCs w:val="20"/>
              </w:rPr>
            </w:pPr>
          </w:p>
          <w:p w:rsidR="00F30DDE" w:rsidRDefault="00F30DDE" w:rsidP="00F30DDE">
            <w:pPr>
              <w:rPr>
                <w:rFonts w:ascii="Times New Roman" w:hAnsi="Times New Roman" w:cs="Times New Roman"/>
                <w:sz w:val="20"/>
                <w:szCs w:val="20"/>
              </w:rPr>
            </w:pPr>
            <w:r>
              <w:rPr>
                <w:rFonts w:ascii="Times New Roman" w:hAnsi="Times New Roman" w:cs="Times New Roman"/>
                <w:sz w:val="20"/>
                <w:szCs w:val="20"/>
              </w:rPr>
              <w:t>114200,00</w:t>
            </w:r>
          </w:p>
        </w:tc>
        <w:tc>
          <w:tcPr>
            <w:tcW w:w="602" w:type="pct"/>
            <w:tcBorders>
              <w:top w:val="single" w:sz="4" w:space="0" w:color="auto"/>
              <w:left w:val="single" w:sz="4" w:space="0" w:color="auto"/>
              <w:bottom w:val="single" w:sz="4" w:space="0" w:color="auto"/>
              <w:right w:val="single" w:sz="4" w:space="0" w:color="auto"/>
            </w:tcBorders>
            <w:noWrap/>
            <w:hideMark/>
          </w:tcPr>
          <w:p w:rsidR="00F30DDE" w:rsidRDefault="00F30DDE" w:rsidP="008D0FF1">
            <w:pPr>
              <w:rPr>
                <w:rFonts w:ascii="Times New Roman" w:hAnsi="Times New Roman" w:cs="Times New Roman"/>
                <w:sz w:val="20"/>
                <w:szCs w:val="20"/>
              </w:rPr>
            </w:pPr>
          </w:p>
          <w:p w:rsidR="00F30DDE" w:rsidRDefault="00F30DDE" w:rsidP="008D0FF1">
            <w:pPr>
              <w:rPr>
                <w:rFonts w:ascii="Times New Roman" w:hAnsi="Times New Roman" w:cs="Times New Roman"/>
                <w:sz w:val="20"/>
                <w:szCs w:val="20"/>
              </w:rPr>
            </w:pPr>
          </w:p>
          <w:p w:rsidR="00F30DDE" w:rsidRDefault="00F30DDE" w:rsidP="008D0FF1">
            <w:pPr>
              <w:rPr>
                <w:rFonts w:ascii="Times New Roman" w:hAnsi="Times New Roman" w:cs="Times New Roman"/>
                <w:sz w:val="20"/>
                <w:szCs w:val="20"/>
              </w:rPr>
            </w:pPr>
            <w:r>
              <w:rPr>
                <w:rFonts w:ascii="Times New Roman" w:hAnsi="Times New Roman" w:cs="Times New Roman"/>
                <w:sz w:val="20"/>
                <w:szCs w:val="20"/>
              </w:rPr>
              <w:t>114200,00</w:t>
            </w:r>
          </w:p>
        </w:tc>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F30DDE" w:rsidRDefault="00F30DDE" w:rsidP="008D0FF1">
            <w:pPr>
              <w:jc w:val="both"/>
              <w:rPr>
                <w:rFonts w:ascii="Times New Roman" w:hAnsi="Times New Roman" w:cs="Times New Roman"/>
                <w:sz w:val="20"/>
                <w:szCs w:val="20"/>
              </w:rPr>
            </w:pPr>
          </w:p>
          <w:p w:rsidR="00F30DDE" w:rsidRDefault="00F30DDE" w:rsidP="008D0FF1">
            <w:pPr>
              <w:jc w:val="both"/>
              <w:rPr>
                <w:rFonts w:ascii="Times New Roman" w:hAnsi="Times New Roman" w:cs="Times New Roman"/>
                <w:sz w:val="20"/>
                <w:szCs w:val="20"/>
              </w:rPr>
            </w:pPr>
          </w:p>
          <w:p w:rsidR="00F30DDE" w:rsidRDefault="00F30DDE" w:rsidP="008D0FF1">
            <w:pPr>
              <w:jc w:val="both"/>
              <w:rPr>
                <w:rFonts w:ascii="Times New Roman" w:hAnsi="Times New Roman" w:cs="Times New Roman"/>
                <w:sz w:val="20"/>
                <w:szCs w:val="20"/>
              </w:rPr>
            </w:pPr>
            <w:r>
              <w:rPr>
                <w:rFonts w:ascii="Times New Roman" w:hAnsi="Times New Roman" w:cs="Times New Roman"/>
                <w:sz w:val="20"/>
                <w:szCs w:val="20"/>
              </w:rPr>
              <w:t>342600,00</w:t>
            </w:r>
          </w:p>
        </w:tc>
      </w:tr>
    </w:tbl>
    <w:p w:rsidR="00266CC9" w:rsidRPr="009F5D18" w:rsidRDefault="00266CC9">
      <w:pPr>
        <w:rPr>
          <w:rFonts w:ascii="Times New Roman" w:hAnsi="Times New Roman" w:cs="Times New Roman"/>
          <w:sz w:val="24"/>
          <w:szCs w:val="24"/>
        </w:rPr>
      </w:pPr>
    </w:p>
    <w:sectPr w:rsidR="00266CC9" w:rsidRPr="009F5D18" w:rsidSect="00DB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DEBDE4"/>
    <w:lvl w:ilvl="0">
      <w:numFmt w:val="decimal"/>
      <w:lvlText w:val="*"/>
      <w:lvlJc w:val="left"/>
      <w:pPr>
        <w:ind w:left="0" w:firstLine="0"/>
      </w:pPr>
    </w:lvl>
  </w:abstractNum>
  <w:abstractNum w:abstractNumId="1">
    <w:nsid w:val="26235551"/>
    <w:multiLevelType w:val="hybridMultilevel"/>
    <w:tmpl w:val="11764972"/>
    <w:lvl w:ilvl="0" w:tplc="C734A6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35D30"/>
    <w:multiLevelType w:val="singleLevel"/>
    <w:tmpl w:val="9506A2B4"/>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3FC07368"/>
    <w:multiLevelType w:val="hybridMultilevel"/>
    <w:tmpl w:val="DE609B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7B7"/>
    <w:rsid w:val="00034812"/>
    <w:rsid w:val="000874CE"/>
    <w:rsid w:val="000C7AD6"/>
    <w:rsid w:val="00106BF2"/>
    <w:rsid w:val="001365B4"/>
    <w:rsid w:val="001E1378"/>
    <w:rsid w:val="002056E2"/>
    <w:rsid w:val="00266CC9"/>
    <w:rsid w:val="002769FB"/>
    <w:rsid w:val="002879BE"/>
    <w:rsid w:val="002A1218"/>
    <w:rsid w:val="002C1229"/>
    <w:rsid w:val="003913BE"/>
    <w:rsid w:val="003C0560"/>
    <w:rsid w:val="003E6BBA"/>
    <w:rsid w:val="0041163F"/>
    <w:rsid w:val="004B135A"/>
    <w:rsid w:val="00501106"/>
    <w:rsid w:val="0059582E"/>
    <w:rsid w:val="005D53C7"/>
    <w:rsid w:val="005E7E2F"/>
    <w:rsid w:val="006F5983"/>
    <w:rsid w:val="007C60A4"/>
    <w:rsid w:val="0082731A"/>
    <w:rsid w:val="00851307"/>
    <w:rsid w:val="008968D2"/>
    <w:rsid w:val="008D0CA5"/>
    <w:rsid w:val="008D0FF1"/>
    <w:rsid w:val="009237B7"/>
    <w:rsid w:val="009F5D18"/>
    <w:rsid w:val="00A10BA5"/>
    <w:rsid w:val="00A11A26"/>
    <w:rsid w:val="00A66B7E"/>
    <w:rsid w:val="00AD3EAE"/>
    <w:rsid w:val="00AD4EBF"/>
    <w:rsid w:val="00B21C76"/>
    <w:rsid w:val="00B958C1"/>
    <w:rsid w:val="00BB0E5D"/>
    <w:rsid w:val="00BB1DE8"/>
    <w:rsid w:val="00BD7F16"/>
    <w:rsid w:val="00C679AD"/>
    <w:rsid w:val="00DB3E5E"/>
    <w:rsid w:val="00E16F94"/>
    <w:rsid w:val="00E80374"/>
    <w:rsid w:val="00EA3126"/>
    <w:rsid w:val="00EB2A7F"/>
    <w:rsid w:val="00EC6133"/>
    <w:rsid w:val="00F0290E"/>
    <w:rsid w:val="00F240C6"/>
    <w:rsid w:val="00F30DDE"/>
    <w:rsid w:val="00F318B7"/>
    <w:rsid w:val="00F56969"/>
    <w:rsid w:val="00F6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D18"/>
    <w:rPr>
      <w:color w:val="0563C1" w:themeColor="hyperlink"/>
      <w:u w:val="single"/>
    </w:rPr>
  </w:style>
  <w:style w:type="character" w:customStyle="1" w:styleId="a4">
    <w:name w:val="Без интервала Знак"/>
    <w:link w:val="a5"/>
    <w:locked/>
    <w:rsid w:val="001E1378"/>
    <w:rPr>
      <w:rFonts w:ascii="Times New Roman CYR" w:eastAsia="Times New Roman" w:hAnsi="Times New Roman CYR" w:cs="Times New Roman"/>
      <w:sz w:val="24"/>
      <w:szCs w:val="24"/>
      <w:lang w:eastAsia="ru-RU"/>
    </w:rPr>
  </w:style>
  <w:style w:type="paragraph" w:styleId="a5">
    <w:name w:val="No Spacing"/>
    <w:link w:val="a4"/>
    <w:qFormat/>
    <w:rsid w:val="001E1378"/>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a6">
    <w:name w:val="List Paragraph"/>
    <w:basedOn w:val="a"/>
    <w:uiPriority w:val="34"/>
    <w:qFormat/>
    <w:rsid w:val="00F30DDE"/>
    <w:pPr>
      <w:ind w:left="720"/>
      <w:contextualSpacing/>
    </w:pPr>
  </w:style>
</w:styles>
</file>

<file path=word/webSettings.xml><?xml version="1.0" encoding="utf-8"?>
<w:webSettings xmlns:r="http://schemas.openxmlformats.org/officeDocument/2006/relationships" xmlns:w="http://schemas.openxmlformats.org/wordprocessingml/2006/main">
  <w:divs>
    <w:div w:id="19109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D50B9E46B73CBCAC9B1E044B915357D543F5801EAA2E0C1BECFA386KCT8G" TargetMode="External"/><Relationship Id="rId13" Type="http://schemas.openxmlformats.org/officeDocument/2006/relationships/hyperlink" Target="file:///C:\WINDOWS\Temp\Rar$DIa0.893\&#8470;212%20&#1042;&#1085;&#1077;&#1089;&#1077;&#1085;&#1080;&#1077;%20&#1080;&#1079;&#1084;&#1077;&#1085;&#1077;&#1085;&#1080;&#1081;%20&#1074;%20&#1087;&#1086;&#1075;&#1088;&#1072;&#1084;&#1084;&#1091;%20&#1089;&#1086;&#1074;&#1077;&#1088;&#1096;&#1077;&#1085;.%20&#1084;&#1077;&#1093;&#1072;&#1085;&#1080;&#1079;&#1084;&#1086;&#1074;.docx" TargetMode="External"/><Relationship Id="rId3" Type="http://schemas.openxmlformats.org/officeDocument/2006/relationships/styles" Target="styles.xml"/><Relationship Id="rId7" Type="http://schemas.openxmlformats.org/officeDocument/2006/relationships/hyperlink" Target="consultantplus://offline/ref=313D50B9E46B73CBCAC9B1E044B915357D543E5B00ECA2E0C1BECFA386KCT8G" TargetMode="External"/><Relationship Id="rId12" Type="http://schemas.openxmlformats.org/officeDocument/2006/relationships/hyperlink" Target="consultantplus://offline/ref=C59D3C6FEFA5F880AD0D5BC331CA8F6FB04F9CD73499DD89BE95BF24D2z3F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13D50B9E46B73CBCAC9B1E044B915357D563B5808E9A2E0C1BECFA386KCT8G" TargetMode="External"/><Relationship Id="rId11" Type="http://schemas.openxmlformats.org/officeDocument/2006/relationships/hyperlink" Target="consultantplus://offline/ref=C59D3C6FEFA5F880AD0D5BC331CA8F6FB04F94DB3F99DD89BE95BF24D2z3FDF" TargetMode="External"/><Relationship Id="rId5" Type="http://schemas.openxmlformats.org/officeDocument/2006/relationships/webSettings" Target="webSettings.xml"/><Relationship Id="rId15" Type="http://schemas.openxmlformats.org/officeDocument/2006/relationships/hyperlink" Target="file:///C:\WINDOWS\Temp\Rar$DIa0.893\&#8470;212%20&#1042;&#1085;&#1077;&#1089;&#1077;&#1085;&#1080;&#1077;%20&#1080;&#1079;&#1084;&#1077;&#1085;&#1077;&#1085;&#1080;&#1081;%20&#1074;%20&#1087;&#1086;&#1075;&#1088;&#1072;&#1084;&#1084;&#1091;%20&#1089;&#1086;&#1074;&#1077;&#1088;&#1096;&#1077;&#1085;.%20&#1084;&#1077;&#1093;&#1072;&#1085;&#1080;&#1079;&#1084;&#1086;&#1074;.docx" TargetMode="External"/><Relationship Id="rId10" Type="http://schemas.openxmlformats.org/officeDocument/2006/relationships/hyperlink" Target="consultantplus://offline/ref=313D50B9E46B73CBCAC9B1E044B915357D55395B0AEDA2E0C1BECFA386KCT8G" TargetMode="External"/><Relationship Id="rId4" Type="http://schemas.openxmlformats.org/officeDocument/2006/relationships/settings" Target="settings.xml"/><Relationship Id="rId9" Type="http://schemas.openxmlformats.org/officeDocument/2006/relationships/hyperlink" Target="consultantplus://offline/ref=313D50B9E46B73CBCAC9B1E044B915357D563A540FEBA2E0C1BECFA386KCT8G" TargetMode="External"/><Relationship Id="rId14" Type="http://schemas.openxmlformats.org/officeDocument/2006/relationships/hyperlink" Target="file:///C:\WINDOWS\Temp\Rar$DIa0.893\&#8470;212%20&#1042;&#1085;&#1077;&#1089;&#1077;&#1085;&#1080;&#1077;%20&#1080;&#1079;&#1084;&#1077;&#1085;&#1077;&#1085;&#1080;&#1081;%20&#1074;%20&#1087;&#1086;&#1075;&#1088;&#1072;&#1084;&#1084;&#1091;%20&#1089;&#1086;&#1074;&#1077;&#1088;&#1096;&#1077;&#1085;.%20&#1084;&#1077;&#1093;&#1072;&#1085;&#1080;&#1079;&#1084;&#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4F01E-D9AB-45C7-BFC1-6CB60A3F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LybavA</dc:creator>
  <cp:lastModifiedBy>Хозяин</cp:lastModifiedBy>
  <cp:revision>15</cp:revision>
  <cp:lastPrinted>2018-12-20T07:11:00Z</cp:lastPrinted>
  <dcterms:created xsi:type="dcterms:W3CDTF">2018-12-19T10:10:00Z</dcterms:created>
  <dcterms:modified xsi:type="dcterms:W3CDTF">2018-12-20T07:32:00Z</dcterms:modified>
</cp:coreProperties>
</file>