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4" w:rsidRDefault="00493894" w:rsidP="00493894">
      <w:pPr>
        <w:pStyle w:val="a4"/>
        <w:jc w:val="center"/>
        <w:rPr>
          <w:rFonts w:ascii="Times New Roman" w:hAnsi="Times New Roman" w:cs="Times New Roman"/>
        </w:rPr>
      </w:pP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РОССИЙСКАЯ</w:t>
      </w:r>
      <w:r>
        <w:rPr>
          <w:rFonts w:ascii="Times New Roman" w:hAnsi="Times New Roman" w:cs="Times New Roman"/>
          <w:b/>
        </w:rPr>
        <w:t xml:space="preserve"> ФЕДЕРАЦИЯ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СЛЮДЯНСКИЙ РАЙОН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 АДМИНИСТРАЦИИ  НОВОСНЕЖНИНСКОГО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  ПОСЕЛЕНИЯ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.Н</w:t>
      </w:r>
      <w:proofErr w:type="gramEnd"/>
      <w:r>
        <w:rPr>
          <w:rFonts w:ascii="Times New Roman" w:hAnsi="Times New Roman" w:cs="Times New Roman"/>
          <w:b/>
        </w:rPr>
        <w:t>овоснежная</w:t>
      </w:r>
      <w:proofErr w:type="spellEnd"/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.Л</w:t>
      </w:r>
      <w:proofErr w:type="gramEnd"/>
      <w:r>
        <w:rPr>
          <w:rFonts w:ascii="Times New Roman" w:hAnsi="Times New Roman" w:cs="Times New Roman"/>
          <w:b/>
        </w:rPr>
        <w:t>енина 2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93894" w:rsidRDefault="00493894" w:rsidP="004938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от 20.03.2018. №17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проведении публичных слушаний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проекту решения Думы Новоснежнинского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 Об исполнении бюджета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Новоснежнинского муниципального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за 2017 год».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>
        <w:rPr>
          <w:rFonts w:ascii="Times New Roman" w:hAnsi="Times New Roman" w:cs="Times New Roman"/>
        </w:rPr>
        <w:t>Новоснежнинском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образовании» утвержденного решением Думы Новоснежнинского сельского поселения № 6-1сд от 10.11.2005г., статьями</w:t>
      </w:r>
      <w:proofErr w:type="gramEnd"/>
      <w:r>
        <w:rPr>
          <w:rFonts w:ascii="Times New Roman" w:hAnsi="Times New Roman" w:cs="Times New Roman"/>
        </w:rPr>
        <w:t xml:space="preserve"> 19, 32, 36,73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>
        <w:rPr>
          <w:rFonts w:ascii="Times New Roman" w:hAnsi="Times New Roman" w:cs="Times New Roman"/>
          <w:lang w:val="en-GB"/>
        </w:rPr>
        <w:t>RU</w:t>
      </w:r>
      <w:r>
        <w:rPr>
          <w:rFonts w:ascii="Times New Roman" w:hAnsi="Times New Roman" w:cs="Times New Roman"/>
        </w:rPr>
        <w:t xml:space="preserve"> 385183032005001.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</w:p>
    <w:p w:rsidR="00493894" w:rsidRDefault="00493894" w:rsidP="00493894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ПОСТАНОВЛЯЮ: </w:t>
      </w:r>
    </w:p>
    <w:p w:rsidR="00493894" w:rsidRDefault="00493894" w:rsidP="0049389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Провести    публичные слушания по проекту решения Думы Новоснежнинского сельского поселения « Об исполнении бюджета  Новоснежнинского муниципального образования за 2017 год»:                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в </w:t>
      </w:r>
      <w:proofErr w:type="spellStart"/>
      <w:r>
        <w:rPr>
          <w:rFonts w:ascii="Times New Roman" w:hAnsi="Times New Roman" w:cs="Times New Roman"/>
          <w:bCs/>
        </w:rPr>
        <w:t>п</w:t>
      </w:r>
      <w:proofErr w:type="gramStart"/>
      <w:r>
        <w:rPr>
          <w:rFonts w:ascii="Times New Roman" w:hAnsi="Times New Roman" w:cs="Times New Roman"/>
          <w:bCs/>
        </w:rPr>
        <w:t>.Н</w:t>
      </w:r>
      <w:proofErr w:type="gramEnd"/>
      <w:r>
        <w:rPr>
          <w:rFonts w:ascii="Times New Roman" w:hAnsi="Times New Roman" w:cs="Times New Roman"/>
          <w:bCs/>
        </w:rPr>
        <w:t>овоснежная</w:t>
      </w:r>
      <w:proofErr w:type="spellEnd"/>
      <w:r>
        <w:rPr>
          <w:rFonts w:ascii="Times New Roman" w:hAnsi="Times New Roman" w:cs="Times New Roman"/>
          <w:bCs/>
        </w:rPr>
        <w:t xml:space="preserve"> – 20 апреля  2018 года с 10 до12часов;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в п. Мурино – 20 апреля  2018 года с 13 до 15 часов.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2. Организационное обеспечение подготовки и проведения публичных слушаний возложить </w:t>
      </w:r>
      <w:proofErr w:type="gramStart"/>
      <w:r>
        <w:rPr>
          <w:rFonts w:ascii="Times New Roman" w:hAnsi="Times New Roman" w:cs="Times New Roman"/>
          <w:bCs/>
        </w:rPr>
        <w:t>на</w:t>
      </w:r>
      <w:proofErr w:type="gramEnd"/>
      <w:r>
        <w:rPr>
          <w:rFonts w:ascii="Times New Roman" w:hAnsi="Times New Roman" w:cs="Times New Roman"/>
          <w:bCs/>
        </w:rPr>
        <w:t xml:space="preserve"> администрацию Новоснежнинского сельского поселения.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    Администрации Новоснежнинского сельского поселения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а) Опубликовать объявление  о проведении публичных слушаний по проекту решения Думы Новоснежнинского сельского поселения «Об исполнении бюджета Новоснежнинского муниципального образования за 2017 год» в печатном издании «Вестник Новоснежнинского муниципального образования»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</w:t>
      </w:r>
      <w:proofErr w:type="spellStart"/>
      <w:r>
        <w:rPr>
          <w:rFonts w:ascii="Times New Roman" w:hAnsi="Times New Roman" w:cs="Times New Roman"/>
          <w:bCs/>
        </w:rPr>
        <w:t>п</w:t>
      </w:r>
      <w:proofErr w:type="gramStart"/>
      <w:r>
        <w:rPr>
          <w:rFonts w:ascii="Times New Roman" w:hAnsi="Times New Roman" w:cs="Times New Roman"/>
          <w:bCs/>
        </w:rPr>
        <w:t>.Н</w:t>
      </w:r>
      <w:proofErr w:type="gramEnd"/>
      <w:r>
        <w:rPr>
          <w:rFonts w:ascii="Times New Roman" w:hAnsi="Times New Roman" w:cs="Times New Roman"/>
          <w:bCs/>
        </w:rPr>
        <w:t>овоснежная</w:t>
      </w:r>
      <w:proofErr w:type="spellEnd"/>
      <w:r>
        <w:rPr>
          <w:rFonts w:ascii="Times New Roman" w:hAnsi="Times New Roman" w:cs="Times New Roman"/>
          <w:bCs/>
        </w:rPr>
        <w:t xml:space="preserve"> и в библиотеке </w:t>
      </w:r>
      <w:proofErr w:type="spellStart"/>
      <w:r>
        <w:rPr>
          <w:rFonts w:ascii="Times New Roman" w:hAnsi="Times New Roman" w:cs="Times New Roman"/>
          <w:bCs/>
        </w:rPr>
        <w:t>п.Мурино</w:t>
      </w:r>
      <w:proofErr w:type="spellEnd"/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в) Опубликовать рекомендательное решение по результатам публичных слушаний в печатном издании «Вестник Новоснежнинского муниципального образования»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г) Установить, что замечания и предложения по проекту решения  Думы Новоснежнинского сельского поселения «Об исполнении бюджета Новоснежнинского муниципального образования  за 2017 год» могут быть направлены в письменном виде либо представлены непосредственно в срок до 19 апреля  2018 года в адрес администрации Новоснежнинского сельского поселения.</w:t>
      </w:r>
    </w:p>
    <w:p w:rsidR="00493894" w:rsidRDefault="00493894" w:rsidP="00493894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</w:t>
      </w:r>
      <w:proofErr w:type="gramStart"/>
      <w:r>
        <w:rPr>
          <w:rFonts w:ascii="Times New Roman" w:hAnsi="Times New Roman" w:cs="Times New Roman"/>
          <w:bCs/>
        </w:rPr>
        <w:t>Контроль за</w:t>
      </w:r>
      <w:proofErr w:type="gramEnd"/>
      <w:r>
        <w:rPr>
          <w:rFonts w:ascii="Times New Roman" w:hAnsi="Times New Roman" w:cs="Times New Roman"/>
          <w:bCs/>
        </w:rPr>
        <w:t xml:space="preserve"> исполнением настоящего постановления оставляю за собой.</w:t>
      </w:r>
    </w:p>
    <w:p w:rsidR="00493894" w:rsidRDefault="00493894" w:rsidP="00493894">
      <w:pPr>
        <w:pStyle w:val="a4"/>
        <w:rPr>
          <w:rFonts w:ascii="Times New Roman" w:hAnsi="Times New Roman" w:cs="Times New Roman"/>
          <w:bCs/>
        </w:rPr>
      </w:pP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Глава администрации  Новоснежнинского</w:t>
      </w:r>
    </w:p>
    <w:p w:rsidR="00493894" w:rsidRDefault="00493894" w:rsidP="004938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сельского поселения                                                                                         Л.В.Заиграева</w:t>
      </w:r>
    </w:p>
    <w:p w:rsidR="00E772FA" w:rsidRDefault="00493894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894"/>
    <w:rsid w:val="00183B1E"/>
    <w:rsid w:val="001E46FE"/>
    <w:rsid w:val="003053DC"/>
    <w:rsid w:val="00347652"/>
    <w:rsid w:val="00424D8A"/>
    <w:rsid w:val="00493894"/>
    <w:rsid w:val="006616DF"/>
    <w:rsid w:val="00667A96"/>
    <w:rsid w:val="009D3862"/>
    <w:rsid w:val="00B67AA8"/>
    <w:rsid w:val="00BE696A"/>
    <w:rsid w:val="00C801C2"/>
    <w:rsid w:val="00D227FC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93894"/>
  </w:style>
  <w:style w:type="paragraph" w:styleId="a4">
    <w:name w:val="No Spacing"/>
    <w:link w:val="a3"/>
    <w:uiPriority w:val="1"/>
    <w:qFormat/>
    <w:rsid w:val="00493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2018-03-19T08:36:00Z</cp:lastPrinted>
  <dcterms:created xsi:type="dcterms:W3CDTF">2018-03-19T08:32:00Z</dcterms:created>
  <dcterms:modified xsi:type="dcterms:W3CDTF">2018-03-19T08:36:00Z</dcterms:modified>
</cp:coreProperties>
</file>