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12" w:rsidRPr="00C43A12" w:rsidRDefault="00C43A12" w:rsidP="00C43A1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3A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Заключение о результатах </w:t>
      </w:r>
    </w:p>
    <w:p w:rsidR="00C43A12" w:rsidRPr="00C43A12" w:rsidRDefault="00C43A12" w:rsidP="00C43A1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43A12">
        <w:rPr>
          <w:rFonts w:ascii="Arial" w:eastAsia="Times New Roman" w:hAnsi="Arial" w:cs="Arial"/>
          <w:b/>
          <w:sz w:val="24"/>
          <w:szCs w:val="24"/>
          <w:lang w:eastAsia="ru-RU"/>
        </w:rPr>
        <w:t>публичных сл</w:t>
      </w:r>
      <w:r w:rsidR="002B16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ушаний по проекту «О преобразовании </w:t>
      </w:r>
      <w:proofErr w:type="spellStart"/>
      <w:r w:rsidR="002B16A5">
        <w:rPr>
          <w:rFonts w:ascii="Arial" w:eastAsia="Times New Roman" w:hAnsi="Arial" w:cs="Arial"/>
          <w:b/>
          <w:sz w:val="24"/>
          <w:szCs w:val="24"/>
          <w:lang w:eastAsia="ru-RU"/>
        </w:rPr>
        <w:t>Новоснежнинского</w:t>
      </w:r>
      <w:proofErr w:type="spellEnd"/>
      <w:r w:rsidR="002B16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путем объединения с Байкальским городским поселением, </w:t>
      </w:r>
      <w:proofErr w:type="spellStart"/>
      <w:r w:rsidR="002B16A5">
        <w:rPr>
          <w:rFonts w:ascii="Arial" w:eastAsia="Times New Roman" w:hAnsi="Arial" w:cs="Arial"/>
          <w:b/>
          <w:sz w:val="24"/>
          <w:szCs w:val="24"/>
          <w:lang w:eastAsia="ru-RU"/>
        </w:rPr>
        <w:t>Утуликским</w:t>
      </w:r>
      <w:proofErr w:type="spellEnd"/>
      <w:r w:rsidR="002B16A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</w:t>
      </w:r>
    </w:p>
    <w:p w:rsidR="00C43A12" w:rsidRPr="00C43A12" w:rsidRDefault="00C43A12" w:rsidP="00C43A12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3A12" w:rsidRPr="00C43A12" w:rsidRDefault="002B16A5" w:rsidP="00C43A12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"26" февраля 2022</w:t>
      </w:r>
      <w:r w:rsidR="00C43A12" w:rsidRPr="00C43A12">
        <w:rPr>
          <w:rFonts w:ascii="Arial" w:eastAsia="Times New Roman" w:hAnsi="Arial" w:cs="Arial"/>
          <w:sz w:val="24"/>
          <w:szCs w:val="24"/>
          <w:lang w:eastAsia="ru-RU"/>
        </w:rPr>
        <w:t xml:space="preserve">г.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п.Новоснежная</w:t>
      </w:r>
      <w:proofErr w:type="spellEnd"/>
    </w:p>
    <w:p w:rsidR="00C43A12" w:rsidRPr="00C43A12" w:rsidRDefault="00C43A12" w:rsidP="00C43A12">
      <w:pPr>
        <w:suppressAutoHyphens/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A12" w:rsidRPr="00A52764" w:rsidRDefault="00A52764" w:rsidP="00A5276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  </w:t>
      </w:r>
      <w:r w:rsidR="00C43A12"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Инициатор(ы) публичных слушаний (общественных слушаний):</w:t>
      </w:r>
      <w:r w:rsidR="002B16A5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Дума </w:t>
      </w:r>
      <w:proofErr w:type="spellStart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Новоснежнинского</w:t>
      </w:r>
      <w:proofErr w:type="spellEnd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 сельского поселения.</w:t>
      </w:r>
    </w:p>
    <w:p w:rsidR="00C43A12" w:rsidRPr="00A52764" w:rsidRDefault="00A52764" w:rsidP="00A5276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  </w:t>
      </w:r>
      <w:r w:rsidR="00C43A12"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Публичные слушания (общес</w:t>
      </w:r>
      <w:r w:rsidR="002B16A5"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твенные обсуждения) назначены</w:t>
      </w:r>
      <w:r w:rsidR="002B16A5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: </w:t>
      </w:r>
      <w:r w:rsidR="00C43A12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решением Думы </w:t>
      </w:r>
      <w:proofErr w:type="spellStart"/>
      <w:r w:rsidR="00C43A12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Новоснежнинского</w:t>
      </w:r>
      <w:proofErr w:type="spellEnd"/>
      <w:r w:rsidR="00C43A12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 мун</w:t>
      </w:r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иципального </w:t>
      </w:r>
      <w:proofErr w:type="gramStart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образования  от</w:t>
      </w:r>
      <w:proofErr w:type="gramEnd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 26.01.2022г. № 2-4сд. </w:t>
      </w:r>
    </w:p>
    <w:p w:rsidR="00C43A12" w:rsidRPr="00A52764" w:rsidRDefault="00A52764" w:rsidP="00A5276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  </w:t>
      </w:r>
      <w:r w:rsidR="00C43A12"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Опубликование (обнародование) информации о публичных слушаниях:</w:t>
      </w:r>
      <w:r w:rsidR="002B16A5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="002B16A5" w:rsidRPr="00A52764">
        <w:rPr>
          <w:rFonts w:ascii="Times New Roman" w:hAnsi="Times New Roman"/>
          <w:sz w:val="28"/>
          <w:szCs w:val="28"/>
          <w:u w:val="single"/>
        </w:rPr>
        <w:t xml:space="preserve">на информационных стендах </w:t>
      </w:r>
      <w:proofErr w:type="spellStart"/>
      <w:r w:rsidR="002B16A5" w:rsidRPr="00A52764">
        <w:rPr>
          <w:rFonts w:ascii="Times New Roman" w:hAnsi="Times New Roman"/>
          <w:sz w:val="28"/>
          <w:szCs w:val="28"/>
          <w:u w:val="single"/>
        </w:rPr>
        <w:t>Новоснежнинского</w:t>
      </w:r>
      <w:proofErr w:type="spellEnd"/>
      <w:r w:rsidR="002B16A5" w:rsidRPr="00A52764">
        <w:rPr>
          <w:rFonts w:ascii="Times New Roman" w:hAnsi="Times New Roman"/>
          <w:sz w:val="28"/>
          <w:szCs w:val="28"/>
          <w:u w:val="single"/>
        </w:rPr>
        <w:t xml:space="preserve"> сельского поселения</w:t>
      </w:r>
      <w:r w:rsidR="002B16A5" w:rsidRPr="00A52764">
        <w:rPr>
          <w:rFonts w:ascii="Times New Roman" w:hAnsi="Times New Roman"/>
          <w:sz w:val="28"/>
          <w:szCs w:val="28"/>
          <w:u w:val="single"/>
        </w:rPr>
        <w:t>,</w:t>
      </w:r>
      <w:r w:rsidR="002B16A5" w:rsidRPr="00A5276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на сайте а</w:t>
      </w:r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дминистрации </w:t>
      </w:r>
      <w:proofErr w:type="spellStart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Новоснежнинского</w:t>
      </w:r>
      <w:proofErr w:type="spellEnd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 сельского поселения, в печатном издании Вестник </w:t>
      </w:r>
      <w:proofErr w:type="spellStart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Новоснежнинского</w:t>
      </w:r>
      <w:proofErr w:type="spellEnd"/>
      <w:r w:rsidR="002B16A5"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 муниципального образования.</w:t>
      </w:r>
    </w:p>
    <w:p w:rsidR="00C43A12" w:rsidRPr="00A52764" w:rsidRDefault="00A52764" w:rsidP="00A5276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  </w:t>
      </w:r>
      <w:r w:rsidR="00C43A12"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Вопрос (вопросы) публичных слушаний (общественных обсуждений):</w:t>
      </w:r>
      <w:r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обсуждения проекта решения Думы </w:t>
      </w:r>
      <w:proofErr w:type="gramStart"/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«</w:t>
      </w:r>
      <w:r w:rsidRPr="00A527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proofErr w:type="spellEnd"/>
      <w:proofErr w:type="gramEnd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преобразовании </w:t>
      </w:r>
      <w:proofErr w:type="spellStart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Новоснежнинского</w:t>
      </w:r>
      <w:proofErr w:type="spellEnd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 путем объединения с Байкальским городским поселением, </w:t>
      </w:r>
      <w:proofErr w:type="spellStart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>Утуликским</w:t>
      </w:r>
      <w:proofErr w:type="spellEnd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</w:t>
      </w:r>
    </w:p>
    <w:p w:rsidR="00C43A12" w:rsidRPr="00A52764" w:rsidRDefault="00A52764" w:rsidP="00A5276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  </w:t>
      </w:r>
      <w:r w:rsidR="00C43A12"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Уполномоченный орган по проведению публичных слушаний:</w:t>
      </w:r>
      <w:r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</w:t>
      </w:r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Дума </w:t>
      </w:r>
      <w:proofErr w:type="spellStart"/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Новоснежнинского</w:t>
      </w:r>
      <w:proofErr w:type="spellEnd"/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 сельского поселения.</w:t>
      </w:r>
    </w:p>
    <w:p w:rsidR="00C43A12" w:rsidRPr="00A52764" w:rsidRDefault="00A52764" w:rsidP="00A5276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lang w:eastAsia="zh-CN"/>
        </w:rPr>
      </w:pPr>
      <w:r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   </w:t>
      </w:r>
      <w:r w:rsidR="00C43A12"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Количество участников публичных слушаний (общественных обсуждений), приняв</w:t>
      </w:r>
      <w:r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 xml:space="preserve">ших </w:t>
      </w:r>
      <w:proofErr w:type="gramStart"/>
      <w:r w:rsidRPr="00A52764">
        <w:rPr>
          <w:rFonts w:ascii="Arial" w:eastAsia="Arial" w:hAnsi="Arial" w:cs="Arial"/>
          <w:b/>
          <w:kern w:val="1"/>
          <w:sz w:val="24"/>
          <w:szCs w:val="24"/>
          <w:lang w:eastAsia="zh-CN"/>
        </w:rPr>
        <w:t>участие</w:t>
      </w:r>
      <w:r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:  </w:t>
      </w:r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62</w:t>
      </w:r>
      <w:proofErr w:type="gramEnd"/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 человека</w:t>
      </w:r>
    </w:p>
    <w:p w:rsidR="00A52764" w:rsidRPr="00A52764" w:rsidRDefault="00A52764" w:rsidP="00A52764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П</w:t>
      </w:r>
      <w:r w:rsidRPr="00A52764">
        <w:rPr>
          <w:rFonts w:ascii="Arial" w:hAnsi="Arial" w:cs="Arial"/>
          <w:b/>
          <w:bCs/>
          <w:sz w:val="24"/>
          <w:szCs w:val="24"/>
        </w:rPr>
        <w:t xml:space="preserve">исьменные предложения: </w:t>
      </w:r>
      <w:r w:rsidRPr="00A52764">
        <w:rPr>
          <w:rFonts w:ascii="Arial" w:hAnsi="Arial" w:cs="Arial"/>
          <w:sz w:val="24"/>
          <w:szCs w:val="24"/>
          <w:u w:val="single"/>
        </w:rPr>
        <w:t xml:space="preserve">предложений и замечаний от жителей поселков </w:t>
      </w:r>
      <w:proofErr w:type="spellStart"/>
      <w:r w:rsidRPr="00A52764">
        <w:rPr>
          <w:rFonts w:ascii="Arial" w:hAnsi="Arial" w:cs="Arial"/>
          <w:sz w:val="24"/>
          <w:szCs w:val="24"/>
          <w:u w:val="single"/>
        </w:rPr>
        <w:t>Новоснежнинского</w:t>
      </w:r>
      <w:proofErr w:type="spellEnd"/>
      <w:r w:rsidRPr="00A52764">
        <w:rPr>
          <w:rFonts w:ascii="Arial" w:hAnsi="Arial" w:cs="Arial"/>
          <w:sz w:val="24"/>
          <w:szCs w:val="24"/>
          <w:u w:val="single"/>
        </w:rPr>
        <w:t xml:space="preserve"> сельского </w:t>
      </w:r>
      <w:r w:rsidRPr="00A52764">
        <w:rPr>
          <w:rFonts w:ascii="Arial" w:hAnsi="Arial" w:cs="Arial"/>
          <w:sz w:val="24"/>
          <w:szCs w:val="24"/>
          <w:u w:val="single"/>
        </w:rPr>
        <w:t>поселения по обсуждению проекта</w:t>
      </w:r>
      <w:r w:rsidRPr="00A52764">
        <w:rPr>
          <w:rFonts w:ascii="Arial" w:hAnsi="Arial" w:cs="Arial"/>
          <w:sz w:val="24"/>
          <w:szCs w:val="24"/>
          <w:u w:val="single"/>
        </w:rPr>
        <w:t xml:space="preserve"> </w:t>
      </w:r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решения Думы </w:t>
      </w:r>
      <w:proofErr w:type="gramStart"/>
      <w:r w:rsidRPr="00A52764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«</w:t>
      </w:r>
      <w:r w:rsidRPr="00A52764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proofErr w:type="gramEnd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преобразовании </w:t>
      </w:r>
      <w:proofErr w:type="spellStart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Новоснежнинского</w:t>
      </w:r>
      <w:proofErr w:type="spellEnd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 путем объединения с Байкальским городским поселением, </w:t>
      </w:r>
      <w:proofErr w:type="spellStart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>Утуликским</w:t>
      </w:r>
      <w:proofErr w:type="spellEnd"/>
      <w:r w:rsidRPr="00A5276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</w:t>
      </w:r>
    </w:p>
    <w:p w:rsidR="00A52764" w:rsidRPr="00A52764" w:rsidRDefault="00A52764" w:rsidP="00A52764">
      <w:pPr>
        <w:pStyle w:val="1"/>
        <w:shd w:val="clear" w:color="auto" w:fill="auto"/>
        <w:ind w:firstLine="0"/>
        <w:jc w:val="both"/>
        <w:rPr>
          <w:rFonts w:ascii="Arial" w:hAnsi="Arial" w:cs="Arial"/>
          <w:sz w:val="24"/>
          <w:szCs w:val="24"/>
          <w:u w:val="single"/>
        </w:rPr>
      </w:pPr>
      <w:r w:rsidRPr="00A52764">
        <w:rPr>
          <w:rFonts w:ascii="Arial" w:hAnsi="Arial" w:cs="Arial"/>
          <w:sz w:val="24"/>
          <w:szCs w:val="24"/>
          <w:u w:val="single"/>
        </w:rPr>
        <w:t xml:space="preserve">  </w:t>
      </w:r>
      <w:r w:rsidRPr="00A527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не поступило</w:t>
      </w:r>
      <w:r w:rsidRPr="00A52764">
        <w:rPr>
          <w:rFonts w:ascii="Arial" w:hAnsi="Arial" w:cs="Arial"/>
          <w:sz w:val="24"/>
          <w:szCs w:val="24"/>
          <w:u w:val="single"/>
        </w:rPr>
        <w:t>.</w:t>
      </w:r>
    </w:p>
    <w:p w:rsidR="00C43A12" w:rsidRPr="00C43A12" w:rsidRDefault="00C43A12" w:rsidP="00C43A12">
      <w:pPr>
        <w:tabs>
          <w:tab w:val="left" w:pos="96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52764" w:rsidRPr="001A5FC8" w:rsidRDefault="00A52764" w:rsidP="001A5FC8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="00C43A12" w:rsidRPr="00A52764">
        <w:rPr>
          <w:rFonts w:ascii="Arial" w:eastAsia="Times New Roman" w:hAnsi="Arial" w:cs="Arial"/>
          <w:b/>
          <w:sz w:val="24"/>
          <w:szCs w:val="24"/>
          <w:lang w:eastAsia="zh-CN"/>
        </w:rPr>
        <w:t>Выводы Уполномоченного органа по результатам публичных слушаний (общественных обсуждений):</w:t>
      </w:r>
      <w:r w:rsidRPr="00A52764">
        <w:t xml:space="preserve"> </w:t>
      </w:r>
      <w:r w:rsidRPr="001A5FC8">
        <w:rPr>
          <w:rFonts w:ascii="Arial" w:hAnsi="Arial" w:cs="Arial"/>
          <w:sz w:val="24"/>
          <w:szCs w:val="24"/>
          <w:u w:val="single"/>
        </w:rPr>
        <w:t>Считать публичные слушания по проекту</w:t>
      </w:r>
      <w:r w:rsidRPr="001A5FC8">
        <w:rPr>
          <w:rFonts w:ascii="Arial" w:hAnsi="Arial" w:cs="Arial"/>
          <w:sz w:val="24"/>
          <w:szCs w:val="24"/>
          <w:u w:val="single"/>
        </w:rPr>
        <w:t xml:space="preserve"> </w:t>
      </w:r>
      <w:r w:rsidR="001A5FC8" w:rsidRPr="001A5FC8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 xml:space="preserve">решения Думы </w:t>
      </w:r>
      <w:proofErr w:type="gramStart"/>
      <w:r w:rsidR="001A5FC8" w:rsidRPr="001A5FC8">
        <w:rPr>
          <w:rFonts w:ascii="Arial" w:eastAsia="Arial" w:hAnsi="Arial" w:cs="Arial"/>
          <w:kern w:val="1"/>
          <w:sz w:val="24"/>
          <w:szCs w:val="24"/>
          <w:u w:val="single"/>
          <w:lang w:eastAsia="zh-CN"/>
        </w:rPr>
        <w:t>«</w:t>
      </w:r>
      <w:r w:rsidR="001A5FC8" w:rsidRPr="001A5FC8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="001A5FC8" w:rsidRPr="001A5FC8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proofErr w:type="gramEnd"/>
      <w:r w:rsidR="001A5FC8" w:rsidRPr="001A5FC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преобразовании </w:t>
      </w:r>
      <w:proofErr w:type="spellStart"/>
      <w:r w:rsidR="001A5FC8" w:rsidRPr="001A5FC8">
        <w:rPr>
          <w:rFonts w:ascii="Arial" w:eastAsia="Times New Roman" w:hAnsi="Arial" w:cs="Arial"/>
          <w:sz w:val="24"/>
          <w:szCs w:val="24"/>
          <w:u w:val="single"/>
          <w:lang w:eastAsia="ru-RU"/>
        </w:rPr>
        <w:t>Новоснежнинского</w:t>
      </w:r>
      <w:proofErr w:type="spellEnd"/>
      <w:r w:rsidR="001A5FC8" w:rsidRPr="001A5FC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 путем объединения с Байкальским городским поселением, </w:t>
      </w:r>
      <w:proofErr w:type="spellStart"/>
      <w:r w:rsidR="001A5FC8" w:rsidRPr="001A5FC8">
        <w:rPr>
          <w:rFonts w:ascii="Arial" w:eastAsia="Times New Roman" w:hAnsi="Arial" w:cs="Arial"/>
          <w:sz w:val="24"/>
          <w:szCs w:val="24"/>
          <w:u w:val="single"/>
          <w:lang w:eastAsia="ru-RU"/>
        </w:rPr>
        <w:t>Утуликским</w:t>
      </w:r>
      <w:proofErr w:type="spellEnd"/>
      <w:r w:rsidR="001A5FC8" w:rsidRPr="001A5FC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сельским поселением в муниципальное образование Байкальский муниципальный округ с последующим наделением его законом Иркутской области статусом муниципального округа»</w:t>
      </w:r>
      <w:r w:rsidRPr="001A5FC8">
        <w:rPr>
          <w:rFonts w:ascii="Arial" w:hAnsi="Arial" w:cs="Arial"/>
          <w:sz w:val="24"/>
          <w:szCs w:val="24"/>
          <w:u w:val="single"/>
        </w:rPr>
        <w:t xml:space="preserve">  </w:t>
      </w:r>
      <w:r w:rsidRPr="001A5FC8">
        <w:rPr>
          <w:rFonts w:ascii="Arial" w:hAnsi="Arial" w:cs="Arial"/>
          <w:b/>
          <w:bCs/>
          <w:sz w:val="24"/>
          <w:szCs w:val="24"/>
          <w:u w:val="single"/>
        </w:rPr>
        <w:t>состоявшимися.</w:t>
      </w:r>
    </w:p>
    <w:p w:rsidR="00C43A12" w:rsidRPr="00C43A12" w:rsidRDefault="00C43A12" w:rsidP="00C43A12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3A12" w:rsidRPr="00C43A12" w:rsidRDefault="001A5FC8" w:rsidP="001A5FC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  <w:r w:rsidR="00C43A12" w:rsidRPr="00C43A12">
        <w:rPr>
          <w:rFonts w:ascii="Arial" w:eastAsia="Times New Roman" w:hAnsi="Arial" w:cs="Arial"/>
          <w:sz w:val="24"/>
          <w:szCs w:val="24"/>
          <w:lang w:eastAsia="zh-CN"/>
        </w:rPr>
        <w:t xml:space="preserve">Заключение о результатах публичных слушаний (общественных обсуждений) подготовлено на основании Протокола </w:t>
      </w:r>
      <w:r w:rsidR="00C43A12" w:rsidRPr="00C43A12">
        <w:rPr>
          <w:rFonts w:ascii="Arial" w:eastAsia="Times New Roman" w:hAnsi="Arial" w:cs="Arial"/>
          <w:sz w:val="24"/>
          <w:szCs w:val="24"/>
          <w:lang w:eastAsia="ru-RU"/>
        </w:rPr>
        <w:t>проведения публичных с</w:t>
      </w:r>
      <w:r>
        <w:rPr>
          <w:rFonts w:ascii="Arial" w:eastAsia="Times New Roman" w:hAnsi="Arial" w:cs="Arial"/>
          <w:sz w:val="24"/>
          <w:szCs w:val="24"/>
          <w:lang w:eastAsia="ru-RU"/>
        </w:rPr>
        <w:t>лушаний от 26.02.2022г № 02</w:t>
      </w:r>
      <w:r w:rsidR="00C43A12" w:rsidRPr="00C43A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43A12" w:rsidRPr="00C43A12" w:rsidRDefault="00C43A12" w:rsidP="00C43A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3A12" w:rsidRPr="00C43A12" w:rsidRDefault="00C43A12" w:rsidP="00C43A12">
      <w:pPr>
        <w:suppressAutoHyphens/>
        <w:autoSpaceDE w:val="0"/>
        <w:spacing w:after="0" w:line="240" w:lineRule="auto"/>
        <w:ind w:left="6379" w:hanging="6379"/>
        <w:jc w:val="both"/>
        <w:rPr>
          <w:rFonts w:ascii="Arial" w:eastAsia="Arial" w:hAnsi="Arial" w:cs="Arial"/>
          <w:kern w:val="1"/>
          <w:sz w:val="24"/>
          <w:szCs w:val="24"/>
          <w:lang w:eastAsia="zh-CN"/>
        </w:rPr>
      </w:pPr>
      <w:r w:rsidRPr="00C43A1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Председатель уполномоченного органа </w:t>
      </w:r>
      <w:r w:rsidR="001A5FC8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</w:t>
      </w:r>
      <w:r w:rsidRPr="00C43A1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____________                         _________ </w:t>
      </w:r>
    </w:p>
    <w:p w:rsidR="00C43A12" w:rsidRPr="00C43A12" w:rsidRDefault="001A5FC8" w:rsidP="00C43A12">
      <w:pPr>
        <w:suppressAutoHyphens/>
        <w:autoSpaceDE w:val="0"/>
        <w:spacing w:after="0" w:line="240" w:lineRule="auto"/>
        <w:ind w:left="6379" w:hanging="1843"/>
        <w:jc w:val="both"/>
        <w:rPr>
          <w:rFonts w:ascii="Arial" w:eastAsia="Arial" w:hAnsi="Arial" w:cs="Arial"/>
          <w:kern w:val="1"/>
          <w:sz w:val="24"/>
          <w:szCs w:val="24"/>
          <w:lang w:eastAsia="zh-CN"/>
        </w:rPr>
      </w:pPr>
      <w:r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     </w:t>
      </w:r>
      <w:r w:rsidR="00C43A12" w:rsidRPr="00C43A1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подпись         </w:t>
      </w:r>
      <w:r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                     </w:t>
      </w:r>
      <w:proofErr w:type="gramStart"/>
      <w:r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 </w:t>
      </w:r>
      <w:r w:rsidR="00C43A12" w:rsidRPr="00C43A12">
        <w:rPr>
          <w:rFonts w:ascii="Arial" w:eastAsia="Arial" w:hAnsi="Arial" w:cs="Arial"/>
          <w:kern w:val="1"/>
          <w:sz w:val="24"/>
          <w:szCs w:val="24"/>
          <w:lang w:eastAsia="zh-CN"/>
        </w:rPr>
        <w:t xml:space="preserve"> (</w:t>
      </w:r>
      <w:proofErr w:type="gramEnd"/>
      <w:r w:rsidR="00C43A12" w:rsidRPr="00C43A12">
        <w:rPr>
          <w:rFonts w:ascii="Arial" w:eastAsia="Arial" w:hAnsi="Arial" w:cs="Arial"/>
          <w:kern w:val="1"/>
          <w:sz w:val="24"/>
          <w:szCs w:val="24"/>
          <w:lang w:eastAsia="zh-CN"/>
        </w:rPr>
        <w:t>ФИО)</w:t>
      </w:r>
    </w:p>
    <w:p w:rsidR="00C43A12" w:rsidRPr="00C43A12" w:rsidRDefault="00C43A12" w:rsidP="00C43A1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43A12" w:rsidRDefault="00C43A12" w:rsidP="00AC2D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43A12" w:rsidRDefault="00C43A12" w:rsidP="00AC2D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43A12" w:rsidRDefault="00C43A12" w:rsidP="00AC2D5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D0032" w:rsidRDefault="008D0032">
      <w:bookmarkStart w:id="0" w:name="_GoBack"/>
      <w:bookmarkEnd w:id="0"/>
    </w:p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336"/>
    <w:multiLevelType w:val="multilevel"/>
    <w:tmpl w:val="DD1AED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DF"/>
    <w:rsid w:val="001725C0"/>
    <w:rsid w:val="001A5FC8"/>
    <w:rsid w:val="002B16A5"/>
    <w:rsid w:val="00490F82"/>
    <w:rsid w:val="006829DF"/>
    <w:rsid w:val="0085309B"/>
    <w:rsid w:val="008D0032"/>
    <w:rsid w:val="00A52764"/>
    <w:rsid w:val="00AC2D50"/>
    <w:rsid w:val="00BF7AF6"/>
    <w:rsid w:val="00C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3318"/>
  <w15:chartTrackingRefBased/>
  <w15:docId w15:val="{BC02E5A2-DEDC-40F6-BF4A-BF8D7FEE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D5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AC2D50"/>
    <w:rPr>
      <w:color w:val="000000"/>
    </w:rPr>
  </w:style>
  <w:style w:type="paragraph" w:styleId="a5">
    <w:name w:val="No Spacing"/>
    <w:link w:val="a4"/>
    <w:uiPriority w:val="1"/>
    <w:qFormat/>
    <w:rsid w:val="00AC2D50"/>
    <w:pPr>
      <w:widowControl w:val="0"/>
      <w:spacing w:after="0" w:line="240" w:lineRule="auto"/>
    </w:pPr>
    <w:rPr>
      <w:color w:val="000000"/>
    </w:rPr>
  </w:style>
  <w:style w:type="character" w:customStyle="1" w:styleId="a6">
    <w:name w:val="Основной текст_"/>
    <w:basedOn w:val="a0"/>
    <w:link w:val="1"/>
    <w:locked/>
    <w:rsid w:val="00AC2D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AC2D5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AC2D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AC2D5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90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2022-03-01T03:09:00Z</cp:lastPrinted>
  <dcterms:created xsi:type="dcterms:W3CDTF">2022-01-27T08:05:00Z</dcterms:created>
  <dcterms:modified xsi:type="dcterms:W3CDTF">2022-03-01T03:10:00Z</dcterms:modified>
</cp:coreProperties>
</file>