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92" w:rsidRPr="002C1C92" w:rsidRDefault="002C1C92" w:rsidP="002C1C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23.06.2021г. № 8</w:t>
      </w:r>
      <w:r w:rsidRPr="002C1C92">
        <w:rPr>
          <w:rFonts w:ascii="Arial" w:hAnsi="Arial" w:cs="Arial"/>
          <w:b/>
          <w:sz w:val="32"/>
          <w:szCs w:val="32"/>
        </w:rPr>
        <w:t>-4СД</w:t>
      </w:r>
    </w:p>
    <w:p w:rsidR="002C1C92" w:rsidRPr="002C1C92" w:rsidRDefault="002C1C92" w:rsidP="002C1C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2C1C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1C92" w:rsidRPr="002C1C92" w:rsidRDefault="002C1C92" w:rsidP="002C1C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2C1C92">
        <w:rPr>
          <w:rFonts w:ascii="Arial" w:hAnsi="Arial" w:cs="Arial"/>
          <w:b/>
          <w:sz w:val="32"/>
          <w:szCs w:val="32"/>
        </w:rPr>
        <w:t>ИРКУТСКАЯ ОБЛАСТЬ</w:t>
      </w:r>
    </w:p>
    <w:p w:rsidR="002C1C92" w:rsidRPr="002C1C92" w:rsidRDefault="002C1C92" w:rsidP="002C1C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2C1C92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2C1C92" w:rsidRPr="002C1C92" w:rsidRDefault="002C1C92" w:rsidP="002C1C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2C1C92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2C1C92" w:rsidRPr="002C1C92" w:rsidRDefault="002C1C92" w:rsidP="002C1C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2C1C92">
        <w:rPr>
          <w:rFonts w:ascii="Arial" w:hAnsi="Arial" w:cs="Arial"/>
          <w:b/>
          <w:sz w:val="32"/>
          <w:szCs w:val="32"/>
        </w:rPr>
        <w:t>ДУМА</w:t>
      </w:r>
    </w:p>
    <w:p w:rsidR="002C1C92" w:rsidRPr="002C1C92" w:rsidRDefault="002C1C92" w:rsidP="002C1C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2C1C92">
        <w:rPr>
          <w:rFonts w:ascii="Arial" w:hAnsi="Arial" w:cs="Arial"/>
          <w:b/>
          <w:sz w:val="32"/>
          <w:szCs w:val="32"/>
        </w:rPr>
        <w:t>РЕШЕНИЕ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2C1C92" w:rsidRDefault="00926A06" w:rsidP="002C1C92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8B780A"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СУММ ИНИЦИАТИВНЫХ ПЛАТЕЖЕЙ, ПОДЛЕЖАЩИХ</w:t>
      </w:r>
      <w:r w:rsidR="008B780A"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 xml:space="preserve">БЮДЖЕТ </w:t>
      </w:r>
      <w:r w:rsidR="002C1C92" w:rsidRPr="002C1C9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НОВОСНЕЖНИНСКОГО МУНИЦИПАЛЬНОГО ОБРАЗОВАНИЯ</w:t>
      </w:r>
    </w:p>
    <w:p w:rsidR="00545EEB" w:rsidRPr="0067687C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26A06" w:rsidRDefault="004450E9" w:rsidP="0067687C">
      <w:pPr>
        <w:pStyle w:val="ab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   </w:t>
      </w:r>
      <w:r w:rsidR="009870E4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В соответствии </w:t>
      </w:r>
      <w:r w:rsidR="008B780A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со </w:t>
      </w:r>
      <w:r w:rsidR="00EE2D73" w:rsidRPr="0067687C">
        <w:rPr>
          <w:rFonts w:ascii="Arial" w:hAnsi="Arial" w:cs="Arial"/>
          <w:kern w:val="2"/>
          <w:sz w:val="24"/>
          <w:szCs w:val="24"/>
          <w:lang w:eastAsia="ru-RU"/>
        </w:rPr>
        <w:t>стать</w:t>
      </w:r>
      <w:r w:rsidR="008B780A" w:rsidRPr="0067687C">
        <w:rPr>
          <w:rFonts w:ascii="Arial" w:hAnsi="Arial" w:cs="Arial"/>
          <w:kern w:val="2"/>
          <w:sz w:val="24"/>
          <w:szCs w:val="24"/>
          <w:lang w:eastAsia="ru-RU"/>
        </w:rPr>
        <w:t>ей</w:t>
      </w:r>
      <w:r w:rsidR="009870E4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B780A" w:rsidRPr="0067687C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2C1C92" w:rsidRPr="0067687C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1C418B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B780A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67687C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8B780A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26A06" w:rsidRPr="0067687C">
        <w:rPr>
          <w:rFonts w:ascii="Arial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2C1C92" w:rsidRPr="0067687C">
        <w:rPr>
          <w:rFonts w:ascii="Arial" w:hAnsi="Arial" w:cs="Arial"/>
          <w:kern w:val="2"/>
          <w:sz w:val="24"/>
          <w:szCs w:val="24"/>
          <w:lang w:eastAsia="ru-RU"/>
        </w:rPr>
        <w:t>йской Федерации», статьями 32</w:t>
      </w:r>
      <w:r w:rsidR="00926A06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 Устава </w:t>
      </w:r>
      <w:r w:rsidR="002C1C92" w:rsidRPr="0067687C">
        <w:rPr>
          <w:rFonts w:ascii="Arial" w:hAnsi="Arial" w:cs="Arial"/>
          <w:kern w:val="2"/>
          <w:sz w:val="24"/>
          <w:szCs w:val="24"/>
          <w:lang w:eastAsia="ru-RU"/>
        </w:rPr>
        <w:t>Новоснежнинского муниципального образования</w:t>
      </w:r>
      <w:r w:rsidR="00926A06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2C1C92" w:rsidRPr="0067687C">
        <w:rPr>
          <w:rFonts w:ascii="Arial" w:hAnsi="Arial" w:cs="Arial"/>
          <w:kern w:val="2"/>
          <w:sz w:val="24"/>
          <w:szCs w:val="24"/>
          <w:lang w:eastAsia="ru-RU"/>
        </w:rPr>
        <w:t>Дума Новоснежнинского муниципального образования</w:t>
      </w:r>
      <w:r w:rsidR="00926A06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 решил</w:t>
      </w:r>
      <w:r w:rsidR="002C1C92" w:rsidRPr="0067687C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926A06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: </w:t>
      </w:r>
    </w:p>
    <w:p w:rsidR="0067687C" w:rsidRPr="0067687C" w:rsidRDefault="0067687C" w:rsidP="0067687C">
      <w:pPr>
        <w:pStyle w:val="ab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77C92" w:rsidRDefault="00926A06" w:rsidP="0067687C">
      <w:pPr>
        <w:pStyle w:val="ab"/>
        <w:jc w:val="both"/>
        <w:rPr>
          <w:rFonts w:ascii="Arial" w:hAnsi="Arial" w:cs="Arial"/>
          <w:kern w:val="2"/>
          <w:sz w:val="24"/>
          <w:szCs w:val="24"/>
        </w:rPr>
      </w:pPr>
      <w:r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1. </w:t>
      </w:r>
      <w:proofErr w:type="gramStart"/>
      <w:r w:rsidR="008B780A" w:rsidRPr="0067687C">
        <w:rPr>
          <w:rFonts w:ascii="Arial" w:hAnsi="Arial" w:cs="Arial"/>
          <w:kern w:val="2"/>
          <w:sz w:val="24"/>
          <w:szCs w:val="24"/>
          <w:lang w:eastAsia="ru-RU"/>
        </w:rPr>
        <w:t xml:space="preserve">Определить </w:t>
      </w:r>
      <w:r w:rsidRPr="0067687C">
        <w:rPr>
          <w:rFonts w:ascii="Arial" w:hAnsi="Arial" w:cs="Arial"/>
          <w:kern w:val="2"/>
          <w:sz w:val="24"/>
          <w:szCs w:val="24"/>
          <w:lang w:eastAsia="ru-RU"/>
        </w:rPr>
        <w:t>прилагаем</w:t>
      </w:r>
      <w:r w:rsidR="008B780A" w:rsidRPr="0067687C">
        <w:rPr>
          <w:rFonts w:ascii="Arial" w:hAnsi="Arial" w:cs="Arial"/>
          <w:kern w:val="2"/>
          <w:sz w:val="24"/>
          <w:szCs w:val="24"/>
        </w:rPr>
        <w:t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2C1C92" w:rsidRPr="0067687C">
        <w:rPr>
          <w:rFonts w:ascii="Arial" w:hAnsi="Arial" w:cs="Arial"/>
          <w:kern w:val="2"/>
          <w:sz w:val="24"/>
          <w:szCs w:val="24"/>
        </w:rPr>
        <w:t xml:space="preserve"> Новоснежнинского</w:t>
      </w:r>
      <w:r w:rsidR="008B780A" w:rsidRPr="0067687C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67687C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67687C">
        <w:rPr>
          <w:rFonts w:ascii="Arial" w:hAnsi="Arial" w:cs="Arial"/>
          <w:kern w:val="2"/>
          <w:sz w:val="24"/>
          <w:szCs w:val="24"/>
        </w:rPr>
        <w:t>го</w:t>
      </w:r>
      <w:r w:rsidR="00EE2D73" w:rsidRPr="0067687C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67687C">
        <w:rPr>
          <w:rFonts w:ascii="Arial" w:hAnsi="Arial" w:cs="Arial"/>
          <w:kern w:val="2"/>
          <w:sz w:val="24"/>
          <w:szCs w:val="24"/>
        </w:rPr>
        <w:t>я</w:t>
      </w:r>
      <w:r w:rsidRPr="0067687C">
        <w:rPr>
          <w:rFonts w:ascii="Arial" w:hAnsi="Arial" w:cs="Arial"/>
          <w:kern w:val="2"/>
          <w:sz w:val="24"/>
          <w:szCs w:val="24"/>
        </w:rPr>
        <w:t>)</w:t>
      </w:r>
      <w:r w:rsidR="001C418B" w:rsidRPr="0067687C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67687C" w:rsidRPr="0067687C" w:rsidRDefault="0067687C" w:rsidP="0067687C">
      <w:pPr>
        <w:pStyle w:val="ab"/>
        <w:jc w:val="both"/>
        <w:rPr>
          <w:rFonts w:ascii="Arial" w:hAnsi="Arial" w:cs="Arial"/>
          <w:kern w:val="2"/>
          <w:sz w:val="24"/>
          <w:szCs w:val="24"/>
        </w:rPr>
      </w:pPr>
    </w:p>
    <w:p w:rsidR="00926A06" w:rsidRPr="0067687C" w:rsidRDefault="00926A06" w:rsidP="0067687C">
      <w:pPr>
        <w:pStyle w:val="ab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7687C">
        <w:rPr>
          <w:rFonts w:ascii="Arial" w:hAnsi="Arial" w:cs="Arial"/>
          <w:kern w:val="2"/>
          <w:sz w:val="24"/>
          <w:szCs w:val="24"/>
        </w:rPr>
        <w:t xml:space="preserve">2. </w:t>
      </w:r>
      <w:r w:rsidRPr="0067687C">
        <w:rPr>
          <w:rFonts w:ascii="Arial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2C1C92" w:rsidRPr="0067687C" w:rsidRDefault="002C1C92" w:rsidP="0067687C">
      <w:pPr>
        <w:pStyle w:val="ab"/>
        <w:jc w:val="both"/>
        <w:rPr>
          <w:rFonts w:ascii="Arial" w:hAnsi="Arial" w:cs="Arial"/>
          <w:kern w:val="2"/>
          <w:sz w:val="24"/>
          <w:szCs w:val="24"/>
        </w:rPr>
      </w:pPr>
    </w:p>
    <w:p w:rsidR="004450E9" w:rsidRPr="0067687C" w:rsidRDefault="004450E9" w:rsidP="0067687C">
      <w:pPr>
        <w:pStyle w:val="ab"/>
        <w:rPr>
          <w:rFonts w:ascii="Arial" w:hAnsi="Arial" w:cs="Arial"/>
          <w:sz w:val="24"/>
          <w:szCs w:val="24"/>
        </w:rPr>
      </w:pPr>
      <w:r w:rsidRPr="0067687C">
        <w:rPr>
          <w:rFonts w:ascii="Arial" w:hAnsi="Arial" w:cs="Arial"/>
          <w:sz w:val="24"/>
          <w:szCs w:val="24"/>
        </w:rPr>
        <w:t>Председатель Думы</w:t>
      </w:r>
    </w:p>
    <w:p w:rsidR="004450E9" w:rsidRPr="0067687C" w:rsidRDefault="004450E9" w:rsidP="0067687C">
      <w:pPr>
        <w:pStyle w:val="ab"/>
        <w:rPr>
          <w:rFonts w:ascii="Arial" w:hAnsi="Arial" w:cs="Arial"/>
          <w:sz w:val="24"/>
          <w:szCs w:val="24"/>
        </w:rPr>
      </w:pPr>
      <w:r w:rsidRPr="0067687C">
        <w:rPr>
          <w:rFonts w:ascii="Arial" w:hAnsi="Arial" w:cs="Arial"/>
          <w:sz w:val="24"/>
          <w:szCs w:val="24"/>
        </w:rPr>
        <w:t xml:space="preserve">Глава Новоснежнинского муниципального образования                                        </w:t>
      </w:r>
    </w:p>
    <w:p w:rsidR="0067687C" w:rsidRDefault="0067687C" w:rsidP="0067687C">
      <w:pPr>
        <w:pStyle w:val="ab"/>
        <w:rPr>
          <w:rFonts w:ascii="Arial" w:hAnsi="Arial" w:cs="Arial"/>
          <w:sz w:val="24"/>
          <w:szCs w:val="24"/>
        </w:rPr>
      </w:pPr>
      <w:r w:rsidRPr="0067687C">
        <w:rPr>
          <w:rFonts w:ascii="Arial" w:hAnsi="Arial" w:cs="Arial"/>
          <w:sz w:val="24"/>
          <w:szCs w:val="24"/>
        </w:rPr>
        <w:t>Заиграева Л.</w:t>
      </w:r>
      <w:proofErr w:type="gramStart"/>
      <w:r w:rsidRPr="0067687C">
        <w:rPr>
          <w:rFonts w:ascii="Arial" w:hAnsi="Arial" w:cs="Arial"/>
          <w:sz w:val="24"/>
          <w:szCs w:val="24"/>
        </w:rPr>
        <w:t>В</w:t>
      </w:r>
      <w:proofErr w:type="gramEnd"/>
    </w:p>
    <w:p w:rsidR="0067687C" w:rsidRDefault="0067687C" w:rsidP="0067687C">
      <w:pPr>
        <w:pStyle w:val="ab"/>
        <w:rPr>
          <w:rFonts w:ascii="Arial" w:hAnsi="Arial" w:cs="Arial"/>
          <w:sz w:val="24"/>
          <w:szCs w:val="24"/>
        </w:rPr>
      </w:pPr>
    </w:p>
    <w:p w:rsidR="0067687C" w:rsidRDefault="0067687C" w:rsidP="0067687C">
      <w:pPr>
        <w:pStyle w:val="ab"/>
        <w:rPr>
          <w:rFonts w:ascii="Arial" w:hAnsi="Arial" w:cs="Arial"/>
          <w:sz w:val="24"/>
          <w:szCs w:val="24"/>
        </w:rPr>
      </w:pPr>
    </w:p>
    <w:p w:rsidR="0067687C" w:rsidRDefault="0067687C" w:rsidP="0067687C">
      <w:pPr>
        <w:pStyle w:val="ab"/>
        <w:jc w:val="right"/>
        <w:rPr>
          <w:rFonts w:ascii="Courier New" w:hAnsi="Courier New" w:cs="Courier New"/>
        </w:rPr>
      </w:pPr>
    </w:p>
    <w:p w:rsidR="0067687C" w:rsidRPr="0067687C" w:rsidRDefault="0067687C" w:rsidP="0067687C">
      <w:pPr>
        <w:pStyle w:val="ab"/>
        <w:jc w:val="right"/>
        <w:rPr>
          <w:rFonts w:ascii="Courier New" w:hAnsi="Courier New" w:cs="Courier New"/>
        </w:rPr>
      </w:pPr>
      <w:r w:rsidRPr="0067687C">
        <w:rPr>
          <w:rFonts w:ascii="Courier New" w:hAnsi="Courier New" w:cs="Courier New"/>
        </w:rPr>
        <w:t>ОПРЕДЕЛЕН</w:t>
      </w:r>
    </w:p>
    <w:p w:rsidR="0067687C" w:rsidRPr="0067687C" w:rsidRDefault="0067687C" w:rsidP="0067687C">
      <w:pPr>
        <w:pStyle w:val="ab"/>
        <w:jc w:val="right"/>
        <w:rPr>
          <w:rFonts w:ascii="Courier New" w:hAnsi="Courier New" w:cs="Courier New"/>
        </w:rPr>
      </w:pPr>
      <w:r w:rsidRPr="0067687C">
        <w:rPr>
          <w:rFonts w:ascii="Courier New" w:hAnsi="Courier New" w:cs="Courier New"/>
        </w:rPr>
        <w:t xml:space="preserve">решением Думы Новоснежнинского </w:t>
      </w:r>
    </w:p>
    <w:p w:rsidR="0067687C" w:rsidRPr="0067687C" w:rsidRDefault="0067687C" w:rsidP="0067687C">
      <w:pPr>
        <w:pStyle w:val="ab"/>
        <w:jc w:val="right"/>
        <w:rPr>
          <w:rFonts w:ascii="Courier New" w:hAnsi="Courier New" w:cs="Courier New"/>
        </w:rPr>
      </w:pPr>
      <w:r w:rsidRPr="0067687C">
        <w:rPr>
          <w:rFonts w:ascii="Courier New" w:hAnsi="Courier New" w:cs="Courier New"/>
        </w:rPr>
        <w:t>муниципального образования</w:t>
      </w:r>
    </w:p>
    <w:p w:rsidR="0067687C" w:rsidRDefault="0067687C" w:rsidP="0067687C">
      <w:pPr>
        <w:pStyle w:val="ab"/>
        <w:jc w:val="right"/>
        <w:rPr>
          <w:rFonts w:ascii="Courier New" w:hAnsi="Courier New" w:cs="Courier New"/>
        </w:rPr>
      </w:pPr>
      <w:r w:rsidRPr="0067687C">
        <w:rPr>
          <w:rFonts w:ascii="Courier New" w:hAnsi="Courier New" w:cs="Courier New"/>
        </w:rPr>
        <w:t>от «23»  июня 2021 г. № 8-4сд</w:t>
      </w:r>
    </w:p>
    <w:p w:rsidR="0067687C" w:rsidRDefault="0067687C" w:rsidP="0067687C">
      <w:pPr>
        <w:pStyle w:val="ab"/>
        <w:jc w:val="right"/>
        <w:rPr>
          <w:rFonts w:ascii="Courier New" w:hAnsi="Courier New" w:cs="Courier New"/>
        </w:rPr>
      </w:pPr>
    </w:p>
    <w:p w:rsidR="0067687C" w:rsidRDefault="0067687C" w:rsidP="0067687C">
      <w:pPr>
        <w:keepNext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314793" w:rsidRPr="004450E9" w:rsidRDefault="00EE2D73" w:rsidP="0067687C">
      <w:pPr>
        <w:keepNext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ПОРЯДОК</w:t>
      </w:r>
    </w:p>
    <w:p w:rsidR="00926A06" w:rsidRPr="004450E9" w:rsidRDefault="008B780A" w:rsidP="00676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4450E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>В МЕСТНЫЙ БЮДЖЕТ</w:t>
      </w:r>
      <w:r w:rsidR="002C1C92" w:rsidRPr="004450E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НОВОСНЕЖНИНСКОГО</w:t>
      </w:r>
      <w:r w:rsidRPr="004450E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Pr="004450E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450E9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4450E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4450E9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 w:rsidR="00A64CF6" w:rsidRPr="004450E9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4450E9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4450E9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4450E9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 Новоснежнинского</w:t>
      </w:r>
      <w:r w:rsidR="00B464FA" w:rsidRPr="004450E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B464FA" w:rsidRPr="004450E9">
        <w:rPr>
          <w:rFonts w:ascii="Arial" w:hAnsi="Arial" w:cs="Arial"/>
          <w:i/>
          <w:kern w:val="2"/>
          <w:sz w:val="24"/>
          <w:szCs w:val="24"/>
        </w:rPr>
        <w:t>)</w:t>
      </w:r>
      <w:r w:rsidR="00811887" w:rsidRPr="004450E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4450E9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4450E9">
        <w:rPr>
          <w:rFonts w:ascii="Arial" w:hAnsi="Arial" w:cs="Arial"/>
          <w:i/>
          <w:kern w:val="2"/>
          <w:sz w:val="24"/>
          <w:szCs w:val="24"/>
        </w:rPr>
        <w:t>.</w:t>
      </w:r>
      <w:proofErr w:type="gramEnd"/>
    </w:p>
    <w:p w:rsidR="00A00293" w:rsidRPr="004450E9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4450E9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4450E9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4450E9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4450E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4450E9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4450E9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4450E9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4450E9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4450E9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4450E9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4450E9">
        <w:rPr>
          <w:rFonts w:ascii="Arial" w:hAnsi="Arial" w:cs="Arial"/>
          <w:kern w:val="2"/>
          <w:sz w:val="24"/>
          <w:szCs w:val="24"/>
        </w:rPr>
        <w:t>.</w:t>
      </w:r>
    </w:p>
    <w:p w:rsidR="00CC1BC9" w:rsidRPr="004450E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4450E9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4450E9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4450E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4450E9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4450E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5</w:t>
      </w:r>
      <w:r w:rsidR="00541EAA" w:rsidRPr="004450E9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4450E9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4450E9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, осуществляется </w:t>
      </w:r>
      <w:r w:rsidR="0028630B" w:rsidRPr="004450E9">
        <w:rPr>
          <w:rFonts w:ascii="Arial" w:hAnsi="Arial" w:cs="Arial"/>
          <w:kern w:val="2"/>
          <w:sz w:val="24"/>
          <w:szCs w:val="24"/>
        </w:rPr>
        <w:t xml:space="preserve"> администрацией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 Новоснежнинского</w:t>
      </w:r>
      <w:r w:rsidR="0028630B" w:rsidRPr="004450E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28630B" w:rsidRPr="004450E9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4450E9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4450E9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4450E9">
        <w:rPr>
          <w:rFonts w:ascii="Arial" w:hAnsi="Arial" w:cs="Arial"/>
          <w:kern w:val="2"/>
          <w:sz w:val="24"/>
          <w:szCs w:val="24"/>
        </w:rPr>
        <w:t>.</w:t>
      </w:r>
    </w:p>
    <w:p w:rsidR="00541EAA" w:rsidRPr="004450E9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4450E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450E9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4450E9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4450E9">
        <w:rPr>
          <w:rFonts w:ascii="Arial" w:hAnsi="Arial" w:cs="Arial"/>
          <w:kern w:val="2"/>
          <w:sz w:val="24"/>
          <w:szCs w:val="24"/>
        </w:rPr>
        <w:br/>
      </w:r>
      <w:r w:rsidRPr="004450E9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4450E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4450E9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4450E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4450E9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4450E9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4450E9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4450E9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4450E9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4450E9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4450E9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4450E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4450E9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4450E9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4450E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4450E9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4450E9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4450E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4450E9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4450E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4450E9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4450E9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4450E9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4450E9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4450E9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4450E9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4450E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4450E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4450E9">
        <w:rPr>
          <w:rFonts w:ascii="Arial" w:hAnsi="Arial" w:cs="Arial"/>
          <w:kern w:val="2"/>
          <w:sz w:val="24"/>
          <w:szCs w:val="24"/>
        </w:rPr>
        <w:t>величину</w:t>
      </w:r>
      <w:r w:rsidRPr="004450E9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4450E9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4450E9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lastRenderedPageBreak/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4450E9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4450E9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4450E9">
        <w:rPr>
          <w:rFonts w:ascii="Arial" w:hAnsi="Arial" w:cs="Arial"/>
          <w:kern w:val="2"/>
          <w:sz w:val="24"/>
          <w:szCs w:val="24"/>
        </w:rPr>
        <w:t>го</w:t>
      </w:r>
      <w:r w:rsidRPr="004450E9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4450E9">
        <w:rPr>
          <w:rFonts w:ascii="Arial" w:hAnsi="Arial" w:cs="Arial"/>
          <w:kern w:val="2"/>
          <w:sz w:val="24"/>
          <w:szCs w:val="24"/>
        </w:rPr>
        <w:t>го</w:t>
      </w:r>
      <w:r w:rsidRPr="004450E9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4450E9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4450E9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4450E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4450E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4450E9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4450E9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4450E9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4450E9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4450E9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4450E9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4450E9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4450E9">
        <w:rPr>
          <w:rFonts w:ascii="Arial" w:hAnsi="Arial" w:cs="Arial"/>
          <w:kern w:val="2"/>
          <w:sz w:val="24"/>
          <w:szCs w:val="24"/>
        </w:rPr>
        <w:t>ю</w:t>
      </w:r>
      <w:r w:rsidRPr="004450E9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Новоснежнинского </w:t>
      </w:r>
      <w:r w:rsidRPr="004450E9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2C1C92" w:rsidRPr="004450E9">
        <w:rPr>
          <w:rFonts w:ascii="Arial" w:hAnsi="Arial" w:cs="Arial"/>
          <w:kern w:val="2"/>
          <w:sz w:val="24"/>
          <w:szCs w:val="24"/>
        </w:rPr>
        <w:t>.</w:t>
      </w:r>
    </w:p>
    <w:p w:rsidR="00E72C5C" w:rsidRPr="004450E9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11. Глава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 Новоснежнинского</w:t>
      </w:r>
      <w:r w:rsidRPr="004450E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E72C5C" w:rsidRPr="004450E9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4450E9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4450E9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4450E9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4450E9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E72C5C" w:rsidRPr="004450E9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4450E9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4450E9">
        <w:rPr>
          <w:rFonts w:ascii="Arial" w:hAnsi="Arial" w:cs="Arial"/>
          <w:kern w:val="2"/>
          <w:sz w:val="24"/>
          <w:szCs w:val="24"/>
        </w:rPr>
        <w:t>, уплаченных</w:t>
      </w:r>
      <w:r w:rsidRPr="004450E9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4450E9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4450E9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 Новоснежнинского</w:t>
      </w:r>
      <w:r w:rsidR="00261A96" w:rsidRPr="004450E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2C1C92" w:rsidRPr="004450E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261A96" w:rsidRPr="004450E9">
        <w:rPr>
          <w:rFonts w:ascii="Arial" w:hAnsi="Arial" w:cs="Arial"/>
          <w:kern w:val="2"/>
          <w:sz w:val="24"/>
          <w:szCs w:val="24"/>
        </w:rPr>
        <w:t xml:space="preserve">решения возврате инициативных платежей (остатка инициативных платежей) соответствующий отчет </w:t>
      </w:r>
      <w:r w:rsidR="00456DE3" w:rsidRPr="004450E9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4450E9">
        <w:rPr>
          <w:rFonts w:ascii="Arial" w:hAnsi="Arial" w:cs="Arial"/>
          <w:kern w:val="2"/>
          <w:sz w:val="24"/>
          <w:szCs w:val="24"/>
        </w:rPr>
        <w:t>передается лицом, отвечающ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им за делопроизводство в </w:t>
      </w:r>
      <w:r w:rsidR="00261A96" w:rsidRPr="004450E9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2C1C92" w:rsidRPr="004450E9">
        <w:rPr>
          <w:rFonts w:ascii="Arial" w:hAnsi="Arial" w:cs="Arial"/>
          <w:kern w:val="2"/>
          <w:sz w:val="24"/>
          <w:szCs w:val="24"/>
        </w:rPr>
        <w:t xml:space="preserve"> Новоснежнинского</w:t>
      </w:r>
      <w:r w:rsidR="00261A96" w:rsidRPr="004450E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456DE3" w:rsidRPr="004450E9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r w:rsidR="00261A96" w:rsidRPr="004450E9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4450E9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4450E9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4450E9">
        <w:rPr>
          <w:rFonts w:ascii="Arial" w:hAnsi="Arial" w:cs="Arial"/>
          <w:kern w:val="2"/>
          <w:sz w:val="24"/>
          <w:szCs w:val="24"/>
        </w:rPr>
        <w:t xml:space="preserve">размещается на официальном сайте муниципального образования в информационно-телекоммуникационной сети «Интернет» </w:t>
      </w:r>
      <w:r w:rsidR="00456DE3" w:rsidRPr="004450E9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4450E9">
        <w:rPr>
          <w:rFonts w:ascii="Arial" w:hAnsi="Arial" w:cs="Arial"/>
          <w:kern w:val="2"/>
          <w:sz w:val="24"/>
          <w:szCs w:val="24"/>
        </w:rPr>
        <w:t>с</w:t>
      </w:r>
      <w:proofErr w:type="gramEnd"/>
      <w:r w:rsidRPr="004450E9">
        <w:rPr>
          <w:rFonts w:ascii="Arial" w:hAnsi="Arial" w:cs="Arial"/>
          <w:kern w:val="2"/>
          <w:sz w:val="24"/>
          <w:szCs w:val="24"/>
        </w:rPr>
        <w:t xml:space="preserve"> соблюдением законодательства</w:t>
      </w:r>
      <w:r w:rsidR="00456DE3" w:rsidRPr="004450E9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4450E9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</w:t>
      </w:r>
      <w:r w:rsidR="0018675C" w:rsidRPr="004450E9">
        <w:rPr>
          <w:rFonts w:ascii="Arial" w:hAnsi="Arial" w:cs="Arial"/>
          <w:kern w:val="2"/>
          <w:sz w:val="24"/>
          <w:szCs w:val="24"/>
        </w:rPr>
        <w:t>3</w:t>
      </w:r>
      <w:r w:rsidRPr="004450E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4450E9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4450E9">
        <w:rPr>
          <w:rFonts w:ascii="Arial" w:hAnsi="Arial" w:cs="Arial"/>
          <w:kern w:val="2"/>
          <w:sz w:val="24"/>
          <w:szCs w:val="24"/>
        </w:rPr>
        <w:t xml:space="preserve"> </w:t>
      </w:r>
      <w:r w:rsidRPr="004450E9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4450E9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4450E9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4450E9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4450E9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4450E9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4450E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14</w:t>
      </w:r>
      <w:r w:rsidR="00AD0751" w:rsidRPr="004450E9">
        <w:rPr>
          <w:rFonts w:ascii="Arial" w:hAnsi="Arial" w:cs="Arial"/>
          <w:kern w:val="2"/>
          <w:sz w:val="24"/>
          <w:szCs w:val="24"/>
        </w:rPr>
        <w:t>. В случае</w:t>
      </w:r>
      <w:r w:rsidRPr="004450E9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4450E9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4450E9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4450E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4450E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4450E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4450E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4450E9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</w:t>
      </w:r>
      <w:r w:rsidR="00AD0751" w:rsidRPr="004450E9">
        <w:rPr>
          <w:rFonts w:ascii="Arial" w:hAnsi="Arial" w:cs="Arial"/>
          <w:kern w:val="2"/>
          <w:sz w:val="24"/>
          <w:szCs w:val="24"/>
        </w:rPr>
        <w:lastRenderedPageBreak/>
        <w:t>инициативный платеж (инициативные платежи)</w:t>
      </w:r>
      <w:r w:rsidRPr="004450E9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4450E9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4450E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450E9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4450E9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4450E9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4450E9">
        <w:rPr>
          <w:rFonts w:ascii="Arial" w:hAnsi="Arial" w:cs="Arial"/>
          <w:kern w:val="2"/>
          <w:sz w:val="24"/>
          <w:szCs w:val="24"/>
        </w:rPr>
        <w:t xml:space="preserve"> </w:t>
      </w:r>
      <w:r w:rsidRPr="004450E9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4450E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4450E9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4450E9">
        <w:rPr>
          <w:rFonts w:ascii="Arial" w:hAnsi="Arial" w:cs="Arial"/>
          <w:bCs/>
          <w:kern w:val="2"/>
          <w:sz w:val="24"/>
          <w:szCs w:val="24"/>
        </w:rPr>
        <w:t>5</w:t>
      </w:r>
      <w:r w:rsidRPr="004450E9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4450E9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4450E9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4450E9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4450E9">
        <w:rPr>
          <w:rFonts w:ascii="Arial" w:hAnsi="Arial" w:cs="Arial"/>
          <w:kern w:val="2"/>
          <w:sz w:val="24"/>
          <w:szCs w:val="24"/>
        </w:rPr>
        <w:t>ем</w:t>
      </w:r>
      <w:r w:rsidR="0018675C" w:rsidRPr="004450E9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4450E9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4450E9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4450E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4450E9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4450E9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4450E9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4450E9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4450E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4450E9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4450E9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4450E9">
        <w:rPr>
          <w:rFonts w:ascii="Arial" w:hAnsi="Arial" w:cs="Arial"/>
          <w:kern w:val="2"/>
          <w:sz w:val="24"/>
          <w:szCs w:val="24"/>
        </w:rPr>
        <w:t>ее</w:t>
      </w:r>
      <w:r w:rsidR="00D00EDC" w:rsidRPr="004450E9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4450E9">
        <w:rPr>
          <w:rFonts w:ascii="Arial" w:hAnsi="Arial" w:cs="Arial"/>
          <w:kern w:val="2"/>
          <w:sz w:val="24"/>
          <w:szCs w:val="24"/>
        </w:rPr>
        <w:t>е</w:t>
      </w:r>
      <w:r w:rsidR="00D00EDC" w:rsidRPr="004450E9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4450E9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4450E9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4450E9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4450E9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4450E9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4450E9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4450E9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4450E9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4450E9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4450E9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4450E9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0E9">
        <w:rPr>
          <w:rFonts w:ascii="Arial" w:hAnsi="Arial" w:cs="Arial"/>
          <w:kern w:val="2"/>
          <w:sz w:val="24"/>
          <w:szCs w:val="24"/>
        </w:rPr>
        <w:t>20</w:t>
      </w:r>
      <w:r w:rsidR="001314A2" w:rsidRPr="004450E9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4450E9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4450E9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4450E9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4450E9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4450E9" w:rsidSect="004450E9">
      <w:headerReference w:type="default" r:id="rId7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9A" w:rsidRDefault="0017299A" w:rsidP="00926A06">
      <w:pPr>
        <w:spacing w:after="0" w:line="240" w:lineRule="auto"/>
      </w:pPr>
      <w:r>
        <w:separator/>
      </w:r>
    </w:p>
  </w:endnote>
  <w:endnote w:type="continuationSeparator" w:id="0">
    <w:p w:rsidR="0017299A" w:rsidRDefault="0017299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9A" w:rsidRDefault="0017299A" w:rsidP="00926A06">
      <w:pPr>
        <w:spacing w:after="0" w:line="240" w:lineRule="auto"/>
      </w:pPr>
      <w:r>
        <w:separator/>
      </w:r>
    </w:p>
  </w:footnote>
  <w:footnote w:type="continuationSeparator" w:id="0">
    <w:p w:rsidR="0017299A" w:rsidRDefault="0017299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531B80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7687C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35F8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299A"/>
    <w:rsid w:val="00173B3B"/>
    <w:rsid w:val="00173C2E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C1C92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450E9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D7E61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31B80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57B8E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31AE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7687C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532D9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2C1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C407-8E3A-43E8-9D15-46ACA448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85</cp:revision>
  <cp:lastPrinted>2021-07-08T07:44:00Z</cp:lastPrinted>
  <dcterms:created xsi:type="dcterms:W3CDTF">2021-02-08T08:33:00Z</dcterms:created>
  <dcterms:modified xsi:type="dcterms:W3CDTF">2021-07-08T07:45:00Z</dcterms:modified>
</cp:coreProperties>
</file>