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РОССИЙСКАЯ ФЕДЕРАЦИЯ</w:t>
      </w:r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ИРКУТСКАЯ ОБЛАСТЬ</w:t>
      </w:r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СЛЮДЯНСКИЙ РАЙОН</w:t>
      </w:r>
    </w:p>
    <w:p w:rsidR="00C666EA" w:rsidRPr="001950D0" w:rsidRDefault="00C666EA" w:rsidP="00C666EA">
      <w:pPr>
        <w:pStyle w:val="a3"/>
        <w:jc w:val="center"/>
        <w:rPr>
          <w:b/>
        </w:rPr>
      </w:pPr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ГЛАВА АДМИНИСТРАЦИИ</w:t>
      </w:r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НОВОСНЕЖНИНСКОГО   СЕЛЬСКОГО   ПОСЕЛЕНИЯ</w:t>
      </w:r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 xml:space="preserve">п. </w:t>
      </w:r>
      <w:proofErr w:type="spellStart"/>
      <w:r w:rsidRPr="001950D0">
        <w:rPr>
          <w:b/>
        </w:rPr>
        <w:t>Новоснежная</w:t>
      </w:r>
      <w:proofErr w:type="spellEnd"/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ул. Ленина 2</w:t>
      </w:r>
    </w:p>
    <w:p w:rsidR="00C666EA" w:rsidRPr="001950D0" w:rsidRDefault="00C666EA" w:rsidP="00C666EA">
      <w:pPr>
        <w:pStyle w:val="a3"/>
        <w:jc w:val="center"/>
        <w:rPr>
          <w:b/>
        </w:rPr>
      </w:pPr>
    </w:p>
    <w:p w:rsidR="00C666EA" w:rsidRPr="001950D0" w:rsidRDefault="00C666EA" w:rsidP="00C666EA">
      <w:pPr>
        <w:pStyle w:val="a3"/>
        <w:jc w:val="center"/>
        <w:rPr>
          <w:b/>
        </w:rPr>
      </w:pPr>
      <w:r w:rsidRPr="001950D0">
        <w:rPr>
          <w:b/>
        </w:rPr>
        <w:t>ПОСТАНОВЛЕНИЕ</w:t>
      </w:r>
    </w:p>
    <w:p w:rsidR="00C666EA" w:rsidRPr="005A15FA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5A15FA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5A15FA" w:rsidRDefault="00C666EA" w:rsidP="00C666E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09.11.2015 г.  № 133</w:t>
      </w:r>
      <w:r w:rsidRPr="005A15FA">
        <w:rPr>
          <w:rFonts w:ascii="Times New Roman" w:hAnsi="Times New Roman"/>
        </w:rPr>
        <w:t xml:space="preserve"> </w:t>
      </w:r>
    </w:p>
    <w:p w:rsidR="00C666EA" w:rsidRPr="005A15FA" w:rsidRDefault="00C666EA" w:rsidP="00C666EA">
      <w:pPr>
        <w:pStyle w:val="a3"/>
        <w:ind w:right="4819"/>
        <w:jc w:val="both"/>
        <w:rPr>
          <w:rFonts w:ascii="Times New Roman" w:hAnsi="Times New Roman"/>
        </w:rPr>
      </w:pPr>
      <w:r w:rsidRPr="005A15FA">
        <w:rPr>
          <w:rFonts w:ascii="Times New Roman" w:hAnsi="Times New Roman"/>
          <w:spacing w:val="-2"/>
        </w:rPr>
        <w:t xml:space="preserve">Об утверждении Основных направлений </w:t>
      </w:r>
      <w:r w:rsidRPr="005A15FA">
        <w:rPr>
          <w:rFonts w:ascii="Times New Roman" w:hAnsi="Times New Roman"/>
        </w:rPr>
        <w:t xml:space="preserve">бюджетной политики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5A15FA">
        <w:rPr>
          <w:rFonts w:ascii="Times New Roman" w:hAnsi="Times New Roman"/>
        </w:rPr>
        <w:t xml:space="preserve"> муниципального образования</w:t>
      </w:r>
      <w:r w:rsidRPr="005A15FA">
        <w:rPr>
          <w:rFonts w:ascii="Times New Roman" w:hAnsi="Times New Roman"/>
          <w:spacing w:val="-1"/>
        </w:rPr>
        <w:t xml:space="preserve"> на 2016 год и плановый период 2017 и 2018 годов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5A15FA" w:rsidRDefault="00C666EA" w:rsidP="00C666EA">
      <w:pPr>
        <w:pStyle w:val="a3"/>
        <w:ind w:firstLine="709"/>
        <w:jc w:val="both"/>
        <w:rPr>
          <w:rFonts w:ascii="Times New Roman" w:hAnsi="Times New Roman"/>
          <w:b/>
        </w:rPr>
      </w:pPr>
      <w:proofErr w:type="gramStart"/>
      <w:r w:rsidRPr="008454B6">
        <w:rPr>
          <w:rFonts w:ascii="Times New Roman" w:hAnsi="Times New Roman"/>
        </w:rPr>
        <w:t>Руководствуясь пунктом 2 статьи 172 Бюджетного кодекса Российской Федерации, статьей 15 Федерального закона от 06.10.2003 года №</w:t>
      </w:r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</w:rPr>
        <w:t>5</w:t>
      </w:r>
      <w:r w:rsidRPr="008454B6">
        <w:rPr>
          <w:rFonts w:ascii="Times New Roman" w:hAnsi="Times New Roman"/>
        </w:rPr>
        <w:t xml:space="preserve"> Положения о бюджетном процессе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образовании</w:t>
      </w:r>
      <w:r w:rsidRPr="008454B6">
        <w:rPr>
          <w:rFonts w:ascii="Times New Roman" w:hAnsi="Times New Roman"/>
        </w:rPr>
        <w:t>, у</w:t>
      </w:r>
      <w:r>
        <w:rPr>
          <w:rFonts w:ascii="Times New Roman" w:hAnsi="Times New Roman"/>
        </w:rPr>
        <w:t xml:space="preserve">твержденного решением Думы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  от 31.08.2012 года № 21</w:t>
      </w:r>
      <w:r w:rsidRPr="008454B6">
        <w:rPr>
          <w:rFonts w:ascii="Times New Roman" w:hAnsi="Times New Roman"/>
        </w:rPr>
        <w:t>-</w:t>
      </w:r>
      <w:r>
        <w:rPr>
          <w:rFonts w:ascii="Times New Roman" w:hAnsi="Times New Roman"/>
        </w:rPr>
        <w:t>2сд</w:t>
      </w:r>
      <w:r w:rsidRPr="008454B6">
        <w:rPr>
          <w:rFonts w:ascii="Times New Roman" w:hAnsi="Times New Roman"/>
          <w:spacing w:val="-1"/>
        </w:rPr>
        <w:t xml:space="preserve">, </w:t>
      </w:r>
      <w:r>
        <w:rPr>
          <w:rFonts w:ascii="Times New Roman" w:hAnsi="Times New Roman"/>
          <w:spacing w:val="-1"/>
        </w:rPr>
        <w:t>на основании статей 10, 46</w:t>
      </w:r>
      <w:r w:rsidRPr="008454B6">
        <w:rPr>
          <w:rFonts w:ascii="Times New Roman" w:hAnsi="Times New Roman"/>
          <w:spacing w:val="-1"/>
        </w:rPr>
        <w:t xml:space="preserve"> </w:t>
      </w:r>
      <w:r w:rsidRPr="008454B6">
        <w:rPr>
          <w:rFonts w:ascii="Times New Roman" w:hAnsi="Times New Roman"/>
        </w:rPr>
        <w:t xml:space="preserve">Устава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8454B6">
        <w:rPr>
          <w:rFonts w:ascii="Times New Roman" w:hAnsi="Times New Roman"/>
        </w:rPr>
        <w:t>Слюдянский</w:t>
      </w:r>
      <w:proofErr w:type="spellEnd"/>
      <w:r w:rsidRPr="008454B6">
        <w:rPr>
          <w:rFonts w:ascii="Times New Roman" w:hAnsi="Times New Roman"/>
        </w:rPr>
        <w:t xml:space="preserve"> район,</w:t>
      </w:r>
      <w:r>
        <w:rPr>
          <w:rFonts w:ascii="Times New Roman" w:hAnsi="Times New Roman"/>
        </w:rPr>
        <w:t xml:space="preserve"> администрация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proofErr w:type="gramEnd"/>
      <w:r>
        <w:rPr>
          <w:rFonts w:ascii="Times New Roman" w:hAnsi="Times New Roman"/>
        </w:rPr>
        <w:t xml:space="preserve"> </w:t>
      </w:r>
      <w:r w:rsidRPr="005A15FA">
        <w:rPr>
          <w:rFonts w:ascii="Times New Roman" w:hAnsi="Times New Roman"/>
          <w:b/>
        </w:rPr>
        <w:t>постановляет: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jc w:val="both"/>
        <w:rPr>
          <w:rFonts w:ascii="Times New Roman" w:hAnsi="Times New Roman"/>
          <w:spacing w:val="-25"/>
        </w:rPr>
      </w:pPr>
      <w:r>
        <w:rPr>
          <w:rFonts w:ascii="Times New Roman" w:hAnsi="Times New Roman"/>
        </w:rPr>
        <w:t xml:space="preserve">   1. </w:t>
      </w:r>
      <w:r w:rsidRPr="008454B6">
        <w:rPr>
          <w:rFonts w:ascii="Times New Roman" w:hAnsi="Times New Roman"/>
        </w:rPr>
        <w:t>Утвердить Основные направления бюджетной политики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8454B6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 образования</w:t>
      </w:r>
      <w:r w:rsidRPr="008454B6">
        <w:rPr>
          <w:rFonts w:ascii="Times New Roman" w:hAnsi="Times New Roman"/>
        </w:rPr>
        <w:t xml:space="preserve"> на 2016</w:t>
      </w:r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год и плановый период 2017 и 2018 годов (прилагается).</w:t>
      </w:r>
    </w:p>
    <w:p w:rsidR="00C666EA" w:rsidRPr="008454B6" w:rsidRDefault="00C666EA" w:rsidP="00C666EA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2. </w:t>
      </w:r>
      <w:r w:rsidRPr="008454B6">
        <w:rPr>
          <w:rFonts w:ascii="Times New Roman" w:hAnsi="Times New Roman"/>
          <w:bCs/>
        </w:rPr>
        <w:t>Настоящее постановление вступает в силу с момента его официального опубликования.</w:t>
      </w:r>
    </w:p>
    <w:p w:rsidR="00C666EA" w:rsidRPr="008454B6" w:rsidRDefault="00C666EA" w:rsidP="00C666EA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3. </w:t>
      </w:r>
      <w:r w:rsidRPr="008454B6">
        <w:rPr>
          <w:rFonts w:ascii="Times New Roman" w:hAnsi="Times New Roman"/>
          <w:bCs/>
        </w:rPr>
        <w:t>Опубликовать настоящее постановление в специальн</w:t>
      </w:r>
      <w:r>
        <w:rPr>
          <w:rFonts w:ascii="Times New Roman" w:hAnsi="Times New Roman"/>
          <w:bCs/>
        </w:rPr>
        <w:t xml:space="preserve">ом выпуске печатного издания «Вестник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  <w:bCs/>
        </w:rPr>
        <w:t xml:space="preserve"> муниципального образования»</w:t>
      </w:r>
      <w:r w:rsidRPr="008454B6">
        <w:rPr>
          <w:rFonts w:ascii="Times New Roman" w:hAnsi="Times New Roman"/>
          <w:bCs/>
        </w:rPr>
        <w:t xml:space="preserve"> и разместить на официальном сайте администрации муниципального образования </w:t>
      </w:r>
      <w:proofErr w:type="spellStart"/>
      <w:r w:rsidRPr="008454B6">
        <w:rPr>
          <w:rFonts w:ascii="Times New Roman" w:hAnsi="Times New Roman"/>
          <w:bCs/>
        </w:rPr>
        <w:t>Слюдянский</w:t>
      </w:r>
      <w:proofErr w:type="spellEnd"/>
      <w:r w:rsidRPr="008454B6">
        <w:rPr>
          <w:rFonts w:ascii="Times New Roman" w:hAnsi="Times New Roman"/>
          <w:bCs/>
        </w:rPr>
        <w:t xml:space="preserve"> район.</w:t>
      </w:r>
    </w:p>
    <w:p w:rsidR="00C666EA" w:rsidRPr="00181540" w:rsidRDefault="00C666EA" w:rsidP="00C666EA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</w:rPr>
        <w:t xml:space="preserve">   4. </w:t>
      </w:r>
      <w:proofErr w:type="gramStart"/>
      <w:r w:rsidRPr="00181540">
        <w:rPr>
          <w:rFonts w:ascii="Times New Roman" w:hAnsi="Times New Roman"/>
          <w:bCs/>
        </w:rPr>
        <w:t>Контроль за</w:t>
      </w:r>
      <w:proofErr w:type="gramEnd"/>
      <w:r w:rsidRPr="00181540">
        <w:rPr>
          <w:rFonts w:ascii="Times New Roman" w:hAnsi="Times New Roman"/>
          <w:bCs/>
        </w:rPr>
        <w:t xml:space="preserve"> исполнением настоящего постановления </w:t>
      </w:r>
      <w:r>
        <w:rPr>
          <w:rFonts w:ascii="Times New Roman" w:hAnsi="Times New Roman"/>
          <w:bCs/>
        </w:rPr>
        <w:t>оставляю за собой.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                                                                          О.Н.Молчанов</w:t>
      </w: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8454B6">
        <w:rPr>
          <w:rFonts w:ascii="Times New Roman" w:hAnsi="Times New Roman"/>
        </w:rPr>
        <w:t xml:space="preserve">Приложение </w:t>
      </w:r>
    </w:p>
    <w:p w:rsidR="00C666EA" w:rsidRPr="008454B6" w:rsidRDefault="00C666EA" w:rsidP="00C666EA">
      <w:pPr>
        <w:pStyle w:val="a3"/>
        <w:ind w:left="5664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  </w:t>
      </w:r>
      <w:r w:rsidRPr="008454B6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09.11.</w:t>
      </w:r>
      <w:r w:rsidRPr="00B9351C">
        <w:rPr>
          <w:rFonts w:ascii="Times New Roman" w:hAnsi="Times New Roman"/>
        </w:rPr>
        <w:t>2015 г</w:t>
      </w:r>
      <w:r>
        <w:rPr>
          <w:rFonts w:ascii="Times New Roman" w:hAnsi="Times New Roman"/>
        </w:rPr>
        <w:t>.</w:t>
      </w:r>
      <w:r w:rsidRPr="00B9351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133</w:t>
      </w:r>
    </w:p>
    <w:p w:rsidR="00C666EA" w:rsidRDefault="00C666EA" w:rsidP="00C666EA">
      <w:pPr>
        <w:pStyle w:val="a3"/>
        <w:ind w:firstLine="709"/>
        <w:jc w:val="center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ind w:firstLine="709"/>
        <w:jc w:val="center"/>
        <w:rPr>
          <w:rFonts w:ascii="Times New Roman" w:hAnsi="Times New Roman"/>
        </w:rPr>
      </w:pPr>
    </w:p>
    <w:p w:rsidR="00C666EA" w:rsidRDefault="00C666EA" w:rsidP="00C666EA">
      <w:pPr>
        <w:pStyle w:val="a3"/>
        <w:ind w:firstLine="709"/>
        <w:jc w:val="center"/>
        <w:rPr>
          <w:rFonts w:ascii="Times New Roman" w:hAnsi="Times New Roman"/>
          <w:b/>
        </w:rPr>
      </w:pPr>
      <w:r w:rsidRPr="008454B6">
        <w:rPr>
          <w:rFonts w:ascii="Times New Roman" w:hAnsi="Times New Roman"/>
          <w:b/>
        </w:rPr>
        <w:t xml:space="preserve">ОСНОВНЫЕ НАПРАВЛЕНИЯ БЮДЖЕТНОЙ ПОЛИТИКИ </w:t>
      </w:r>
    </w:p>
    <w:p w:rsidR="00C666EA" w:rsidRPr="008454B6" w:rsidRDefault="00C666EA" w:rsidP="00C666EA">
      <w:pPr>
        <w:pStyle w:val="a3"/>
        <w:ind w:firstLine="709"/>
        <w:jc w:val="center"/>
        <w:rPr>
          <w:rFonts w:ascii="Times New Roman" w:hAnsi="Times New Roman"/>
          <w:b/>
        </w:rPr>
      </w:pPr>
      <w:r w:rsidRPr="008454B6">
        <w:rPr>
          <w:rFonts w:ascii="Times New Roman" w:hAnsi="Times New Roman"/>
          <w:b/>
        </w:rPr>
        <w:t>на 2016 год и на плановый период 2017 и 2018 годов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8454B6">
        <w:rPr>
          <w:rFonts w:ascii="Times New Roman" w:hAnsi="Times New Roman"/>
        </w:rPr>
        <w:t xml:space="preserve"> на 2016 год и на плановый период 2017 и 2018 годов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</w:t>
      </w:r>
      <w:r>
        <w:rPr>
          <w:rFonts w:ascii="Times New Roman" w:hAnsi="Times New Roman"/>
        </w:rPr>
        <w:t xml:space="preserve"> РФ</w:t>
      </w:r>
      <w:r w:rsidRPr="008454B6">
        <w:rPr>
          <w:rFonts w:ascii="Times New Roman" w:hAnsi="Times New Roman"/>
        </w:rPr>
        <w:t xml:space="preserve">) с учетом итогов реализации бюджетной политики в период до 2015 года.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8454B6">
        <w:rPr>
          <w:rFonts w:ascii="Times New Roman" w:hAnsi="Times New Roman"/>
        </w:rPr>
        <w:t>При подготовке Основных направлений бюджетной политики были учтены Основные направлений бюджетной политики РФ на 2016 год и на плановый период 2017 и 2018 годов,</w:t>
      </w:r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 xml:space="preserve">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Программа Повышения эффективности бюджетных расходов в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 xml:space="preserve">муниципальном образовании </w:t>
      </w:r>
      <w:r>
        <w:rPr>
          <w:rFonts w:ascii="Times New Roman" w:hAnsi="Times New Roman"/>
        </w:rPr>
        <w:t>на 2015</w:t>
      </w:r>
      <w:r w:rsidRPr="008454B6">
        <w:rPr>
          <w:rFonts w:ascii="Times New Roman" w:hAnsi="Times New Roman"/>
        </w:rPr>
        <w:t>-2018 годы, муниципальные</w:t>
      </w:r>
      <w:proofErr w:type="gramEnd"/>
      <w:r w:rsidRPr="008454B6">
        <w:rPr>
          <w:rFonts w:ascii="Times New Roman" w:hAnsi="Times New Roman"/>
        </w:rPr>
        <w:t xml:space="preserve"> программы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 xml:space="preserve">муниципального образования (далее - муниципальные программы), а также Основные направления налоговой политики на 2016 год и плановый период 2017 и 2018 годов. </w:t>
      </w:r>
    </w:p>
    <w:p w:rsidR="00C666EA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Отличительной особенностью </w:t>
      </w:r>
      <w:r>
        <w:rPr>
          <w:rFonts w:ascii="Times New Roman" w:hAnsi="Times New Roman"/>
        </w:rPr>
        <w:t>о</w:t>
      </w:r>
      <w:r w:rsidRPr="008454B6">
        <w:rPr>
          <w:rFonts w:ascii="Times New Roman" w:hAnsi="Times New Roman"/>
        </w:rPr>
        <w:t xml:space="preserve">сновных направлений бюджетной политики </w:t>
      </w:r>
      <w:r>
        <w:rPr>
          <w:rFonts w:ascii="Times New Roman" w:hAnsi="Times New Roman"/>
        </w:rPr>
        <w:t xml:space="preserve">на 2016-2018 годы </w:t>
      </w:r>
      <w:r w:rsidRPr="008454B6"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>:</w:t>
      </w:r>
    </w:p>
    <w:p w:rsidR="00C666EA" w:rsidRPr="00FA4CDD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A4CDD">
        <w:rPr>
          <w:rFonts w:ascii="Times New Roman" w:hAnsi="Times New Roman"/>
        </w:rPr>
        <w:t xml:space="preserve">переход к описанию состава доходов бюджета не в зависимости от публично-правового образования, а по виду доходов с сохранением деления доходов </w:t>
      </w:r>
      <w:proofErr w:type="gramStart"/>
      <w:r w:rsidRPr="00FA4CDD">
        <w:rPr>
          <w:rFonts w:ascii="Times New Roman" w:hAnsi="Times New Roman"/>
        </w:rPr>
        <w:t>на</w:t>
      </w:r>
      <w:proofErr w:type="gramEnd"/>
      <w:r w:rsidRPr="00FA4CDD">
        <w:rPr>
          <w:rFonts w:ascii="Times New Roman" w:hAnsi="Times New Roman"/>
        </w:rPr>
        <w:t xml:space="preserve"> налоговые и неналоговые в действующей классификации по доходам;</w:t>
      </w:r>
    </w:p>
    <w:p w:rsidR="00C666EA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FA4CDD">
        <w:rPr>
          <w:rFonts w:ascii="Times New Roman" w:hAnsi="Times New Roman"/>
        </w:rPr>
        <w:t>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планирование доходов от штрафов на основании </w:t>
      </w:r>
      <w:r w:rsidRPr="00B96CF3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 xml:space="preserve">ого </w:t>
      </w:r>
      <w:r w:rsidRPr="00B96CF3">
        <w:rPr>
          <w:rFonts w:ascii="Times New Roman" w:hAnsi="Times New Roman"/>
        </w:rPr>
        <w:t>принцип</w:t>
      </w:r>
      <w:r>
        <w:rPr>
          <w:rFonts w:ascii="Times New Roman" w:hAnsi="Times New Roman"/>
        </w:rPr>
        <w:t>а</w:t>
      </w:r>
      <w:r w:rsidRPr="00B96CF3">
        <w:rPr>
          <w:rFonts w:ascii="Times New Roman" w:hAnsi="Times New Roman"/>
        </w:rPr>
        <w:t xml:space="preserve"> зачисления </w:t>
      </w:r>
      <w:r>
        <w:rPr>
          <w:rFonts w:ascii="Times New Roman" w:hAnsi="Times New Roman"/>
        </w:rPr>
        <w:t xml:space="preserve">штрафов, предполагающего зачисление штрафов в бюджет в зависимости от </w:t>
      </w:r>
      <w:r w:rsidRPr="00B96CF3">
        <w:rPr>
          <w:rFonts w:ascii="Times New Roman" w:hAnsi="Times New Roman"/>
        </w:rPr>
        <w:t>финансово</w:t>
      </w:r>
      <w:r>
        <w:rPr>
          <w:rFonts w:ascii="Times New Roman" w:hAnsi="Times New Roman"/>
        </w:rPr>
        <w:t>го</w:t>
      </w:r>
      <w:r w:rsidRPr="00B96CF3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я</w:t>
      </w:r>
      <w:r w:rsidRPr="00B96CF3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>и органа, должностных лиц, которые налагают штраф.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Целью Основных направлений бюджетной политики является определение</w:t>
      </w:r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условий, принимаемых для составления проекта бюджета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8454B6">
        <w:rPr>
          <w:rFonts w:ascii="Times New Roman" w:hAnsi="Times New Roman"/>
        </w:rPr>
        <w:t xml:space="preserve"> муниципального образования (далее</w:t>
      </w:r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местного</w:t>
      </w:r>
      <w:r w:rsidRPr="008454B6">
        <w:rPr>
          <w:rFonts w:ascii="Times New Roman" w:hAnsi="Times New Roman"/>
        </w:rPr>
        <w:t xml:space="preserve"> бюджета) на 2016 год и на плановый период 2017 и 2018 годов (далее - проект бюджета), подходов к его формированию, основных характеристик бюджета.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Default="00C666EA" w:rsidP="00C666EA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8454B6">
        <w:rPr>
          <w:rFonts w:ascii="Times New Roman" w:hAnsi="Times New Roman"/>
          <w:b/>
        </w:rPr>
        <w:t>Цели и задачи бюджетной политики на 2016-2018 годы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Бюджет как основной инструмент экономической политики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8454B6">
        <w:rPr>
          <w:rFonts w:ascii="Times New Roman" w:hAnsi="Times New Roman"/>
        </w:rPr>
        <w:t xml:space="preserve"> призван активизировать в предстоящие годы структурные изменения в экономике.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Исходя из принципов ответственной бюджетной политики и с учетом положений бюджетного законодательства, бюджетная политика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8454B6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 образования</w:t>
      </w:r>
      <w:r w:rsidRPr="008454B6">
        <w:rPr>
          <w:rFonts w:ascii="Times New Roman" w:hAnsi="Times New Roman"/>
        </w:rPr>
        <w:t xml:space="preserve">, как и бюджетная политика </w:t>
      </w:r>
      <w:proofErr w:type="gramStart"/>
      <w:r w:rsidRPr="008454B6">
        <w:rPr>
          <w:rFonts w:ascii="Times New Roman" w:hAnsi="Times New Roman"/>
        </w:rPr>
        <w:t>РФ</w:t>
      </w:r>
      <w:proofErr w:type="gramEnd"/>
      <w:r w:rsidRPr="008454B6">
        <w:rPr>
          <w:rFonts w:ascii="Times New Roman" w:hAnsi="Times New Roman"/>
        </w:rPr>
        <w:t xml:space="preserve"> на 2016-2018 годы, предусматривает сохранение общего объема расходов бюджета на уровне плановых расходов 2015 года с </w:t>
      </w:r>
      <w:r w:rsidRPr="008454B6">
        <w:rPr>
          <w:rFonts w:ascii="Times New Roman" w:hAnsi="Times New Roman"/>
        </w:rPr>
        <w:lastRenderedPageBreak/>
        <w:t>возможным увеличением расходов бюджета для исполнения указов Президента Российской Федерации от 7 мая 2012 года за счет дополнительных источников финансирования.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Действующее налоговое и бюджетное законодательство РФ не предусматривает существенного изменения в подходах к формированию доходной части бюджета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proofErr w:type="gramStart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.</w:t>
      </w:r>
      <w:proofErr w:type="gramEnd"/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В настоящий момент возрастает потребность структурной перестройки экономики </w:t>
      </w:r>
      <w:r>
        <w:rPr>
          <w:rFonts w:ascii="Times New Roman" w:hAnsi="Times New Roman"/>
        </w:rPr>
        <w:t>поселения</w:t>
      </w:r>
      <w:r w:rsidRPr="008454B6">
        <w:rPr>
          <w:rFonts w:ascii="Times New Roman" w:hAnsi="Times New Roman"/>
        </w:rPr>
        <w:t xml:space="preserve"> для приведения уровня бюджетных расходов в соответствие с новыми реалиями.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Таким образом, комплексный подход к управлению бюджетной устойчивостью предполагает проведение согласованной политики по поддержанию с</w:t>
      </w:r>
      <w:r>
        <w:rPr>
          <w:rFonts w:ascii="Times New Roman" w:hAnsi="Times New Roman"/>
        </w:rPr>
        <w:t>балансированности бюджета поселения</w:t>
      </w:r>
      <w:r w:rsidRPr="008454B6">
        <w:rPr>
          <w:rFonts w:ascii="Times New Roman" w:hAnsi="Times New Roman"/>
        </w:rPr>
        <w:t xml:space="preserve"> 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повышение гибкости в структуре расходов.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Кроме того, 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бюджетных кредитов.</w:t>
      </w:r>
    </w:p>
    <w:p w:rsidR="00C666EA" w:rsidRPr="008454B6" w:rsidDel="006D447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В целях </w:t>
      </w:r>
      <w:proofErr w:type="gramStart"/>
      <w:r w:rsidRPr="008454B6">
        <w:rPr>
          <w:rFonts w:ascii="Times New Roman" w:hAnsi="Times New Roman"/>
        </w:rPr>
        <w:t>минимизации</w:t>
      </w:r>
      <w:r w:rsidRPr="008454B6" w:rsidDel="006D4476">
        <w:rPr>
          <w:rFonts w:ascii="Times New Roman" w:hAnsi="Times New Roman"/>
        </w:rPr>
        <w:t xml:space="preserve"> имеющихся рисков </w:t>
      </w:r>
      <w:r w:rsidRPr="008454B6">
        <w:rPr>
          <w:rFonts w:ascii="Times New Roman" w:hAnsi="Times New Roman"/>
        </w:rPr>
        <w:t>не</w:t>
      </w:r>
      <w:r w:rsidRPr="008454B6" w:rsidDel="006D4476">
        <w:rPr>
          <w:rFonts w:ascii="Times New Roman" w:hAnsi="Times New Roman"/>
        </w:rPr>
        <w:t>сбалансированности бюджет</w:t>
      </w:r>
      <w:r>
        <w:rPr>
          <w:rFonts w:ascii="Times New Roman" w:hAnsi="Times New Roman"/>
        </w:rPr>
        <w:t>а поселения</w:t>
      </w:r>
      <w:proofErr w:type="gramEnd"/>
      <w:r w:rsidRPr="008454B6">
        <w:rPr>
          <w:rFonts w:ascii="Times New Roman" w:hAnsi="Times New Roman"/>
        </w:rPr>
        <w:t xml:space="preserve"> </w:t>
      </w:r>
      <w:r w:rsidRPr="008454B6" w:rsidDel="006D4476">
        <w:rPr>
          <w:rFonts w:ascii="Times New Roman" w:hAnsi="Times New Roman"/>
        </w:rPr>
        <w:t>планируется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8454B6">
        <w:rPr>
          <w:rFonts w:ascii="Times New Roman" w:hAnsi="Times New Roman"/>
        </w:rPr>
        <w:t>дств тр</w:t>
      </w:r>
      <w:proofErr w:type="gramEnd"/>
      <w:r w:rsidRPr="008454B6">
        <w:rPr>
          <w:rFonts w:ascii="Times New Roman" w:hAnsi="Times New Roman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Основными задачами ближайших лет по повышению эффективности бюджетных расходов являются: </w:t>
      </w:r>
    </w:p>
    <w:p w:rsidR="00C666EA" w:rsidRPr="008454B6" w:rsidRDefault="00C666EA" w:rsidP="00C666E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8454B6">
        <w:rPr>
          <w:rFonts w:ascii="Times New Roman" w:hAnsi="Times New Roman"/>
        </w:rPr>
        <w:t>бюджетирования</w:t>
      </w:r>
      <w:proofErr w:type="spellEnd"/>
      <w:r w:rsidRPr="008454B6">
        <w:rPr>
          <w:rFonts w:ascii="Times New Roman" w:hAnsi="Times New Roman"/>
        </w:rPr>
        <w:t>;</w:t>
      </w:r>
    </w:p>
    <w:p w:rsidR="00C666EA" w:rsidRPr="008454B6" w:rsidRDefault="00C666EA" w:rsidP="00C666E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создание условий для повышения качества предоставления муниципальных услуг;</w:t>
      </w:r>
    </w:p>
    <w:p w:rsidR="00C666EA" w:rsidRPr="008454B6" w:rsidRDefault="00C666EA" w:rsidP="00C666E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повышение эффективности процедур проведения закупок</w:t>
      </w:r>
      <w:r>
        <w:rPr>
          <w:rFonts w:ascii="Times New Roman" w:hAnsi="Times New Roman"/>
        </w:rPr>
        <w:t>;</w:t>
      </w:r>
    </w:p>
    <w:p w:rsidR="00C666EA" w:rsidRPr="008454B6" w:rsidRDefault="00C666EA" w:rsidP="00C666E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совершенствование процедур предварительного и последующего контроля в финансово-бюджетной сфере;</w:t>
      </w:r>
    </w:p>
    <w:p w:rsidR="00C666EA" w:rsidRPr="008454B6" w:rsidRDefault="00C666EA" w:rsidP="00C666EA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бюджетной политики, должны стать муниципальные программы.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Развитие методологии разработки муниципальных программ, повышение эффективности их реализации будет продолжено путем обязательного отражения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развития </w:t>
      </w:r>
      <w:r>
        <w:rPr>
          <w:rFonts w:ascii="Times New Roman" w:hAnsi="Times New Roman"/>
        </w:rPr>
        <w:t>поселения</w:t>
      </w:r>
      <w:r w:rsidRPr="008454B6">
        <w:rPr>
          <w:rFonts w:ascii="Times New Roman" w:hAnsi="Times New Roman"/>
        </w:rPr>
        <w:t>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В рамках </w:t>
      </w:r>
      <w:proofErr w:type="gramStart"/>
      <w:r w:rsidRPr="008454B6">
        <w:rPr>
          <w:rFonts w:ascii="Times New Roman" w:hAnsi="Times New Roman"/>
        </w:rPr>
        <w:t>решения задачи повышения эффективности оказания муниципальных услуг</w:t>
      </w:r>
      <w:proofErr w:type="gramEnd"/>
      <w:r w:rsidRPr="008454B6">
        <w:rPr>
          <w:rFonts w:ascii="Times New Roman" w:hAnsi="Times New Roman"/>
        </w:rPr>
        <w:t xml:space="preserve"> будет продолжена работа по созданию стимулов для более рационального и экономного использования бюджетных средств.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Кроме того, муниципальные услуги (работы) должны быть приведены в </w:t>
      </w:r>
      <w:r w:rsidRPr="008454B6">
        <w:rPr>
          <w:rFonts w:ascii="Times New Roman" w:hAnsi="Times New Roman"/>
        </w:rPr>
        <w:lastRenderedPageBreak/>
        <w:t xml:space="preserve">соответствие с законодательством о разграничении полномочий между публично-правовыми образованиями. </w:t>
      </w:r>
      <w:proofErr w:type="gramStart"/>
      <w:r w:rsidRPr="008454B6">
        <w:rPr>
          <w:rFonts w:ascii="Times New Roman" w:hAnsi="Times New Roman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snapToGrid w:val="0"/>
        </w:rPr>
      </w:pPr>
      <w:r w:rsidRPr="008454B6">
        <w:rPr>
          <w:rFonts w:ascii="Times New Roman" w:hAnsi="Times New Roman"/>
          <w:snapToGrid w:val="0"/>
        </w:rPr>
        <w:t xml:space="preserve">Будет продолжено развитие внутреннего муниципального финансового контроля. Предстоит завершить работу по принятию основополагающих нормативных актов в области регулирования такого контроля. В деятельности органов контроля акцент должен быть смещен с контроля над финансовыми потоками к </w:t>
      </w:r>
      <w:proofErr w:type="gramStart"/>
      <w:r w:rsidRPr="008454B6">
        <w:rPr>
          <w:rFonts w:ascii="Times New Roman" w:hAnsi="Times New Roman"/>
          <w:snapToGrid w:val="0"/>
        </w:rPr>
        <w:t>контролю за</w:t>
      </w:r>
      <w:proofErr w:type="gramEnd"/>
      <w:r w:rsidRPr="008454B6">
        <w:rPr>
          <w:rFonts w:ascii="Times New Roman" w:hAnsi="Times New Roman"/>
          <w:snapToGrid w:val="0"/>
        </w:rPr>
        <w:t xml:space="preserve"> результатами, которые приносит их использование.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snapToGrid w:val="0"/>
        </w:rPr>
      </w:pPr>
      <w:r w:rsidRPr="008454B6">
        <w:rPr>
          <w:rFonts w:ascii="Times New Roman" w:hAnsi="Times New Roman"/>
          <w:snapToGrid w:val="0"/>
        </w:rPr>
        <w:t xml:space="preserve">Реализация полномочия по </w:t>
      </w:r>
      <w:proofErr w:type="gramStart"/>
      <w:r w:rsidRPr="008454B6">
        <w:rPr>
          <w:rFonts w:ascii="Times New Roman" w:hAnsi="Times New Roman"/>
          <w:snapToGrid w:val="0"/>
        </w:rPr>
        <w:t>контролю за</w:t>
      </w:r>
      <w:proofErr w:type="gramEnd"/>
      <w:r w:rsidRPr="008454B6">
        <w:rPr>
          <w:rFonts w:ascii="Times New Roman" w:hAnsi="Times New Roman"/>
          <w:snapToGrid w:val="0"/>
        </w:rPr>
        <w:t xml:space="preserve">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</w:t>
      </w:r>
      <w:proofErr w:type="spellStart"/>
      <w:r w:rsidRPr="008454B6">
        <w:rPr>
          <w:rFonts w:ascii="Times New Roman" w:hAnsi="Times New Roman"/>
          <w:snapToGrid w:val="0"/>
        </w:rPr>
        <w:t>бюджетирования</w:t>
      </w:r>
      <w:proofErr w:type="spellEnd"/>
      <w:r w:rsidRPr="008454B6">
        <w:rPr>
          <w:rFonts w:ascii="Times New Roman" w:hAnsi="Times New Roman"/>
          <w:snapToGrid w:val="0"/>
        </w:rPr>
        <w:t xml:space="preserve">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snapToGrid w:val="0"/>
        </w:rPr>
      </w:pPr>
      <w:r w:rsidRPr="008454B6">
        <w:rPr>
          <w:rFonts w:ascii="Times New Roman" w:hAnsi="Times New Roman"/>
          <w:snapToGrid w:val="0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Одним из необходимых условий обеспечения эффективности муниципальных финансов является внедрение в систему «Электронный бюджет».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>В 2016-2018 годах необходимо перейти к использованию компонентов системы, которые позволят: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>-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бюджета,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>- формировать</w:t>
      </w:r>
      <w:r>
        <w:rPr>
          <w:rFonts w:ascii="Times New Roman" w:hAnsi="Times New Roman"/>
          <w:lang w:eastAsia="ar-SA"/>
        </w:rPr>
        <w:t xml:space="preserve"> </w:t>
      </w:r>
      <w:r w:rsidRPr="008454B6">
        <w:rPr>
          <w:rFonts w:ascii="Times New Roman" w:hAnsi="Times New Roman"/>
          <w:lang w:eastAsia="ar-SA"/>
        </w:rPr>
        <w:t>муниципальные задания на оказание муниципальных услуг (работ), а также заключение соглашений о предоставлении субсидий муниципальным учреждениям в системе «Электронный бюджет»,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>- формировать и контролировать соответствие лимитов бюджетных обязатель</w:t>
      </w:r>
      <w:proofErr w:type="gramStart"/>
      <w:r w:rsidRPr="008454B6">
        <w:rPr>
          <w:rFonts w:ascii="Times New Roman" w:hAnsi="Times New Roman"/>
          <w:lang w:eastAsia="ar-SA"/>
        </w:rPr>
        <w:t>ств пл</w:t>
      </w:r>
      <w:proofErr w:type="gramEnd"/>
      <w:r w:rsidRPr="008454B6">
        <w:rPr>
          <w:rFonts w:ascii="Times New Roman" w:hAnsi="Times New Roman"/>
          <w:lang w:eastAsia="ar-SA"/>
        </w:rPr>
        <w:t>анов и планов-графиков закупок заказчиков.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 xml:space="preserve">Планируется поэтапное размещение на Едином портале бюджетной системы РФ информации о бюджете и бюджетном процессе </w:t>
      </w:r>
      <w:r>
        <w:rPr>
          <w:rFonts w:ascii="Times New Roman" w:hAnsi="Times New Roman"/>
          <w:lang w:eastAsia="ar-SA"/>
        </w:rPr>
        <w:t>поселения</w:t>
      </w:r>
      <w:r w:rsidRPr="008454B6">
        <w:rPr>
          <w:rFonts w:ascii="Times New Roman" w:hAnsi="Times New Roman"/>
          <w:lang w:eastAsia="ar-SA"/>
        </w:rPr>
        <w:t>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</w:t>
      </w:r>
      <w:r w:rsidRPr="00A4649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8454B6">
        <w:rPr>
          <w:rFonts w:ascii="Times New Roman" w:hAnsi="Times New Roman"/>
          <w:lang w:eastAsia="ar-SA"/>
        </w:rPr>
        <w:t xml:space="preserve"> муниципальн</w:t>
      </w:r>
      <w:r>
        <w:rPr>
          <w:rFonts w:ascii="Times New Roman" w:hAnsi="Times New Roman"/>
          <w:lang w:eastAsia="ar-SA"/>
        </w:rPr>
        <w:t xml:space="preserve">ого образования </w:t>
      </w:r>
      <w:r w:rsidRPr="008454B6">
        <w:rPr>
          <w:rFonts w:ascii="Times New Roman" w:hAnsi="Times New Roman"/>
          <w:lang w:eastAsia="ar-SA"/>
        </w:rPr>
        <w:t xml:space="preserve"> в соответствие с федеральными требованиями.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lang w:eastAsia="ar-SA"/>
        </w:rPr>
      </w:pPr>
      <w:r w:rsidRPr="008454B6">
        <w:rPr>
          <w:rFonts w:ascii="Times New Roman" w:hAnsi="Times New Roman"/>
          <w:lang w:eastAsia="ar-SA"/>
        </w:rPr>
        <w:t>Кроме того, 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публикация «Бюджета для граждан» к проекту бюджета на очередной финансовый год и плановый период.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Решение стоящих в среднесрочном периоде перед бюджетной политикой задач найдет свое отражение реализации мер по обеспечению устойчивости и </w:t>
      </w:r>
      <w:r w:rsidRPr="008454B6">
        <w:rPr>
          <w:rFonts w:ascii="Times New Roman" w:hAnsi="Times New Roman"/>
        </w:rPr>
        <w:lastRenderedPageBreak/>
        <w:t>сбалансированности бюджета и повышения эффективности бюджетных расходов.</w:t>
      </w:r>
    </w:p>
    <w:p w:rsidR="00C666EA" w:rsidRDefault="00C666EA" w:rsidP="00C666EA">
      <w:pPr>
        <w:pStyle w:val="a3"/>
        <w:ind w:firstLine="709"/>
        <w:jc w:val="both"/>
        <w:rPr>
          <w:rFonts w:ascii="Times New Roman" w:eastAsia="Calibri" w:hAnsi="Times New Roman"/>
          <w:color w:val="000000"/>
        </w:rPr>
      </w:pPr>
    </w:p>
    <w:p w:rsidR="00C666EA" w:rsidRPr="008454B6" w:rsidRDefault="00C666EA" w:rsidP="00C666E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</w:rPr>
      </w:pPr>
      <w:r w:rsidRPr="008454B6">
        <w:rPr>
          <w:rFonts w:ascii="Times New Roman" w:eastAsia="Calibri" w:hAnsi="Times New Roman"/>
          <w:b/>
          <w:color w:val="000000"/>
        </w:rPr>
        <w:t>3. Основные положения, принятые за основу при формировании прогноза доходов проекта бюджета на 2016 - 2018 годы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Прогноз доходов проекта бюджета на 2016 - 2018 годы основан на сценарных условиях функционирования экономики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 w:rsidRPr="008454B6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 xml:space="preserve">ого образования </w:t>
      </w:r>
      <w:r w:rsidRPr="008454B6">
        <w:rPr>
          <w:rFonts w:ascii="Times New Roman" w:hAnsi="Times New Roman"/>
        </w:rPr>
        <w:t xml:space="preserve"> и основных параметрах прогноза социально-экономического развития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</w:t>
      </w:r>
      <w:r w:rsidRPr="008454B6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8454B6">
        <w:rPr>
          <w:rFonts w:ascii="Times New Roman" w:hAnsi="Times New Roman"/>
        </w:rPr>
        <w:t xml:space="preserve"> 2016 год и плановый период 2017 и 2018 годов.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Прогноз доходов бюджета будет сформирован с учетом изменений в налоговом и бюджетном законодательстве РФ.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В частности, при формировании прогноза доходов бюджета будут учтены следующие изменения в законо</w:t>
      </w:r>
      <w:r>
        <w:rPr>
          <w:rFonts w:ascii="Times New Roman" w:hAnsi="Times New Roman"/>
        </w:rPr>
        <w:t>дательстве Российской Федерации:</w:t>
      </w:r>
    </w:p>
    <w:p w:rsidR="00C666EA" w:rsidRPr="00DD2E3C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 расчете </w:t>
      </w:r>
      <w:r w:rsidRPr="00B96CF3">
        <w:rPr>
          <w:rFonts w:ascii="Times New Roman" w:hAnsi="Times New Roman"/>
        </w:rPr>
        <w:t>доходов от штрафов</w:t>
      </w:r>
      <w:r>
        <w:rPr>
          <w:rFonts w:ascii="Times New Roman" w:hAnsi="Times New Roman"/>
        </w:rPr>
        <w:t xml:space="preserve"> будет применен </w:t>
      </w:r>
      <w:r w:rsidRPr="00B96CF3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 xml:space="preserve">ый </w:t>
      </w:r>
      <w:r w:rsidRPr="00B96CF3">
        <w:rPr>
          <w:rFonts w:ascii="Times New Roman" w:hAnsi="Times New Roman"/>
        </w:rPr>
        <w:t xml:space="preserve">принцип зачисления </w:t>
      </w:r>
      <w:r>
        <w:rPr>
          <w:rFonts w:ascii="Times New Roman" w:hAnsi="Times New Roman"/>
        </w:rPr>
        <w:t xml:space="preserve">штрафов, предполагающий зачисление штрафов в бюджет в зависимости от </w:t>
      </w:r>
      <w:r w:rsidRPr="00B96CF3">
        <w:rPr>
          <w:rFonts w:ascii="Times New Roman" w:hAnsi="Times New Roman"/>
        </w:rPr>
        <w:t>финансово</w:t>
      </w:r>
      <w:r>
        <w:rPr>
          <w:rFonts w:ascii="Times New Roman" w:hAnsi="Times New Roman"/>
        </w:rPr>
        <w:t>го</w:t>
      </w:r>
      <w:r w:rsidRPr="00B96CF3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я</w:t>
      </w:r>
      <w:r w:rsidRPr="00B96CF3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>и органа, должностных лиц, которые налагают штраф.</w:t>
      </w:r>
    </w:p>
    <w:p w:rsidR="00C666EA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Планирование межбюджетных трансфертов будет произведено на основании проекта Закона Иркутской области «Об областном бюджете на 2016 год и на плановый период 2017 и 2018 годов».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</w:rPr>
      </w:pPr>
      <w:r w:rsidRPr="008454B6">
        <w:rPr>
          <w:rFonts w:ascii="Times New Roman" w:eastAsia="Calibri" w:hAnsi="Times New Roman"/>
          <w:b/>
          <w:color w:val="000000"/>
        </w:rPr>
        <w:t>4. Основные подходы к формированию расходов бюджета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8454B6">
        <w:rPr>
          <w:rFonts w:ascii="Times New Roman" w:hAnsi="Times New Roman"/>
          <w:color w:val="000000"/>
        </w:rPr>
        <w:t xml:space="preserve">Предельные объемы бюджетных ассигнований бюджета на реализацию муниципальных программ и направлений деятельности, не входящих в муниципальные программы, на 2016 - 2018 годы сформированы на основе «базовых» объемов бюджетных ассигнований на 2016 - 2017 годы, </w:t>
      </w:r>
      <w:r w:rsidRPr="00E514DC">
        <w:rPr>
          <w:rFonts w:ascii="Times New Roman" w:hAnsi="Times New Roman"/>
          <w:color w:val="000000"/>
        </w:rPr>
        <w:t xml:space="preserve">утвержденных решением Думы поселения от 30.12.2014 года № 18- 3 </w:t>
      </w:r>
      <w:proofErr w:type="spellStart"/>
      <w:r w:rsidRPr="00E514DC">
        <w:rPr>
          <w:rFonts w:ascii="Times New Roman" w:hAnsi="Times New Roman"/>
          <w:color w:val="000000"/>
        </w:rPr>
        <w:t>сд</w:t>
      </w:r>
      <w:proofErr w:type="spellEnd"/>
      <w:r w:rsidRPr="00E514DC">
        <w:rPr>
          <w:rFonts w:ascii="Times New Roman" w:hAnsi="Times New Roman"/>
          <w:color w:val="000000"/>
        </w:rPr>
        <w:t xml:space="preserve"> «О бюджете </w:t>
      </w:r>
      <w:proofErr w:type="spellStart"/>
      <w:r w:rsidRPr="00E514DC">
        <w:rPr>
          <w:rFonts w:ascii="Times New Roman" w:hAnsi="Times New Roman"/>
          <w:color w:val="000000"/>
        </w:rPr>
        <w:t>Новоснежнинского</w:t>
      </w:r>
      <w:proofErr w:type="spellEnd"/>
      <w:r w:rsidRPr="00E514DC">
        <w:rPr>
          <w:rFonts w:ascii="Times New Roman" w:hAnsi="Times New Roman"/>
          <w:color w:val="000000"/>
        </w:rPr>
        <w:t xml:space="preserve"> муниципального образования  на 2015 год и на плановый период 2016 и 2017 годов», «базовые» бюджетные</w:t>
      </w:r>
      <w:proofErr w:type="gramEnd"/>
      <w:r w:rsidRPr="00E514DC">
        <w:rPr>
          <w:rFonts w:ascii="Times New Roman" w:hAnsi="Times New Roman"/>
          <w:color w:val="000000"/>
        </w:rPr>
        <w:t xml:space="preserve"> ассигнования 2018 года приняты равными «базовым» объемам 2017 года.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spacing w:val="4"/>
        </w:rPr>
      </w:pPr>
      <w:r w:rsidRPr="008454B6">
        <w:rPr>
          <w:rFonts w:ascii="Times New Roman" w:hAnsi="Times New Roman"/>
          <w:spacing w:val="4"/>
        </w:rPr>
        <w:t xml:space="preserve">В соответствии со статьей 184.1 Бюджетного кодекса РФ, в составе расходов бюджета предусмотрены условно утверждаемые расходы, </w:t>
      </w:r>
      <w:r w:rsidRPr="00B84ACF">
        <w:rPr>
          <w:rFonts w:ascii="Times New Roman" w:hAnsi="Times New Roman"/>
          <w:spacing w:val="4"/>
        </w:rPr>
        <w:t>которые составили в 2017 году 2,5% от общего объема расходов 2017 года и в 2018 году - 5,0% от общего объема расходов 2018 года.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8454B6">
        <w:rPr>
          <w:rFonts w:ascii="Times New Roman" w:hAnsi="Times New Roman"/>
          <w:color w:val="000000"/>
        </w:rPr>
        <w:t xml:space="preserve">На местном уровне реализация целей стратегического развития осуществляется в рамках муниципальных программ, объединяющих регулятивные инструменты и бюджетные ассигнования бюджета для достижения целей и результатов в соответствующих сферах деятельности. К настоящему времени администрацией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</w:t>
      </w:r>
      <w:r w:rsidRPr="008454B6">
        <w:rPr>
          <w:rFonts w:ascii="Times New Roman" w:hAnsi="Times New Roman"/>
          <w:color w:val="000000"/>
        </w:rPr>
        <w:t xml:space="preserve"> утверждены </w:t>
      </w:r>
      <w:r w:rsidRPr="00010187">
        <w:rPr>
          <w:rFonts w:ascii="Times New Roman" w:hAnsi="Times New Roman"/>
          <w:color w:val="000000"/>
        </w:rPr>
        <w:t>9 муниципальных программ с периодом действия до 2018 года.</w:t>
      </w:r>
      <w:r w:rsidRPr="008454B6">
        <w:rPr>
          <w:rFonts w:ascii="Times New Roman" w:hAnsi="Times New Roman"/>
          <w:color w:val="000000"/>
        </w:rPr>
        <w:t xml:space="preserve">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 xml:space="preserve">Подготовка проекта бюджета на 2016 - 2018 годы будет осуществляться с учетом необходимости обеспечения реализации указов Президента Российской Федерации от 7 мая 2012 </w:t>
      </w:r>
      <w:proofErr w:type="spellStart"/>
      <w:r w:rsidRPr="008454B6">
        <w:rPr>
          <w:rFonts w:ascii="Times New Roman" w:hAnsi="Times New Roman"/>
        </w:rPr>
        <w:t>года</w:t>
      </w:r>
      <w:proofErr w:type="gramStart"/>
      <w:r w:rsidRPr="008454B6">
        <w:rPr>
          <w:rFonts w:ascii="Times New Roman" w:hAnsi="Times New Roman"/>
        </w:rPr>
        <w:t>.В</w:t>
      </w:r>
      <w:proofErr w:type="spellEnd"/>
      <w:proofErr w:type="gramEnd"/>
      <w:r w:rsidRPr="008454B6">
        <w:rPr>
          <w:rFonts w:ascii="Times New Roman" w:hAnsi="Times New Roman"/>
        </w:rPr>
        <w:t xml:space="preserve"> частности, одним из приоритетов в части исполнения социальных обязательств в предстоящий период остается финансовое обеспечение принятых решений по повышению оплаты труда работников в сфере культуры, предусмотренного указом Президента Российской Федерации от 7 мая 2012 года № 597 «О мероприятиях по реализации государственной социальной политики».</w:t>
      </w:r>
    </w:p>
    <w:p w:rsidR="00C666EA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 w:rsidRPr="008454B6">
        <w:rPr>
          <w:rFonts w:ascii="Times New Roman" w:hAnsi="Times New Roman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сферы, в том числе реализуемые за счет приносящей доход деятельности.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</w:p>
    <w:p w:rsidR="00C666EA" w:rsidRPr="008454B6" w:rsidRDefault="00C666EA" w:rsidP="00C666E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</w:rPr>
      </w:pPr>
      <w:r w:rsidRPr="008454B6">
        <w:rPr>
          <w:rFonts w:ascii="Times New Roman" w:eastAsia="Calibri" w:hAnsi="Times New Roman"/>
          <w:b/>
          <w:color w:val="000000"/>
        </w:rPr>
        <w:t>4. Долговая политика</w:t>
      </w:r>
    </w:p>
    <w:p w:rsidR="00C666EA" w:rsidRPr="008454B6" w:rsidRDefault="00C666EA" w:rsidP="00C666EA">
      <w:pPr>
        <w:pStyle w:val="a3"/>
        <w:ind w:firstLine="709"/>
        <w:jc w:val="both"/>
        <w:rPr>
          <w:rStyle w:val="CharStyle5"/>
          <w:rFonts w:ascii="Times New Roman" w:hAnsi="Times New Roman"/>
        </w:rPr>
      </w:pPr>
      <w:r w:rsidRPr="008454B6">
        <w:rPr>
          <w:rStyle w:val="CharStyle5"/>
          <w:rFonts w:ascii="Times New Roman" w:hAnsi="Times New Roman"/>
        </w:rPr>
        <w:t xml:space="preserve">Реализация долговой политики в 2016 - 2018 годах будет осуществляться в рамках решения ключевых задач по поддержанию умеренной долговой нагрузки, </w:t>
      </w:r>
      <w:r w:rsidRPr="008454B6">
        <w:rPr>
          <w:rStyle w:val="CharStyle5"/>
          <w:rFonts w:ascii="Times New Roman" w:hAnsi="Times New Roman"/>
        </w:rPr>
        <w:lastRenderedPageBreak/>
        <w:t>соблюдению показателей и индикаторов, установленных муниципальной</w:t>
      </w:r>
      <w:r>
        <w:rPr>
          <w:rStyle w:val="CharStyle5"/>
          <w:rFonts w:ascii="Times New Roman" w:hAnsi="Times New Roman"/>
        </w:rPr>
        <w:t xml:space="preserve"> программой «Развитие муниципального управления и гражданского общества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Style w:val="CharStyle5"/>
          <w:rFonts w:ascii="Times New Roman" w:hAnsi="Times New Roman"/>
        </w:rPr>
        <w:t xml:space="preserve"> муниципального образования в 2015</w:t>
      </w:r>
      <w:r w:rsidRPr="008454B6">
        <w:rPr>
          <w:rStyle w:val="CharStyle5"/>
          <w:rFonts w:ascii="Times New Roman" w:hAnsi="Times New Roman"/>
        </w:rPr>
        <w:t>-2018 годах».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бюджета поселения</w:t>
      </w:r>
      <w:r w:rsidRPr="008454B6">
        <w:rPr>
          <w:rFonts w:ascii="Times New Roman" w:hAnsi="Times New Roman"/>
        </w:rPr>
        <w:t xml:space="preserve"> на 2016-2018 года будет осуществляться в условиях дефицита с соблюдением ограничений, установленных бюджетным законодательством РФ. </w:t>
      </w:r>
    </w:p>
    <w:p w:rsidR="00C666EA" w:rsidRPr="008454B6" w:rsidRDefault="00C666EA" w:rsidP="00C666EA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C666EA" w:rsidRDefault="00C666EA" w:rsidP="00C666EA">
      <w:pPr>
        <w:pStyle w:val="a3"/>
        <w:jc w:val="center"/>
        <w:rPr>
          <w:rFonts w:ascii="Times New Roman" w:hAnsi="Times New Roman"/>
          <w:b/>
        </w:rPr>
      </w:pPr>
    </w:p>
    <w:p w:rsidR="00C666EA" w:rsidRDefault="00C666EA" w:rsidP="00C666EA">
      <w:pPr>
        <w:pStyle w:val="a3"/>
        <w:jc w:val="center"/>
        <w:rPr>
          <w:rFonts w:ascii="Times New Roman" w:hAnsi="Times New Roman"/>
          <w:b/>
        </w:rPr>
      </w:pPr>
    </w:p>
    <w:p w:rsidR="00C666EA" w:rsidRDefault="00C666EA" w:rsidP="00C666EA">
      <w:pPr>
        <w:pStyle w:val="a3"/>
        <w:jc w:val="center"/>
        <w:rPr>
          <w:rFonts w:ascii="Times New Roman" w:hAnsi="Times New Roman"/>
          <w:b/>
        </w:rPr>
      </w:pPr>
    </w:p>
    <w:p w:rsidR="00C666EA" w:rsidRDefault="00C666EA" w:rsidP="00C666EA">
      <w:pPr>
        <w:pStyle w:val="a3"/>
        <w:jc w:val="center"/>
        <w:rPr>
          <w:rFonts w:ascii="Times New Roman" w:hAnsi="Times New Roman"/>
          <w:b/>
        </w:rPr>
      </w:pPr>
    </w:p>
    <w:p w:rsidR="00E772FA" w:rsidRDefault="00C666EA"/>
    <w:sectPr w:rsidR="00E772FA" w:rsidSect="002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66EA"/>
    <w:rsid w:val="0022247D"/>
    <w:rsid w:val="009D3862"/>
    <w:rsid w:val="00C666EA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666EA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CharStyle5">
    <w:name w:val="Char Style 5"/>
    <w:basedOn w:val="a0"/>
    <w:link w:val="Style4"/>
    <w:uiPriority w:val="99"/>
    <w:rsid w:val="00C666E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666EA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2016-01-12T02:40:00Z</dcterms:created>
  <dcterms:modified xsi:type="dcterms:W3CDTF">2016-01-12T02:40:00Z</dcterms:modified>
</cp:coreProperties>
</file>