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BA" w:rsidRPr="008E0944" w:rsidRDefault="00D1688A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04.12.2023г. № 116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НОВОСНЕЖНИНСКОЕ СЕЛЬСКОЕ ПОСЕЛЕНИЕ</w:t>
      </w:r>
    </w:p>
    <w:p w:rsidR="007A5DBA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E0944" w:rsidRPr="008E0944" w:rsidRDefault="008E0944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ПОСТАНОВЛЕНИЕ ОТ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14.10.2014г. №45/2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</w:t>
      </w:r>
    </w:p>
    <w:p w:rsidR="00AD3EAE" w:rsidRDefault="00141E88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СОВЕРШЕНСТВОВАНИЕ МЕХАНИЗМОВ УПРАВЛЕНИЯ</w:t>
      </w:r>
      <w:r w:rsidR="008E0944">
        <w:rPr>
          <w:rFonts w:ascii="Arial" w:hAnsi="Arial" w:cs="Arial"/>
          <w:b/>
          <w:sz w:val="32"/>
          <w:szCs w:val="32"/>
        </w:rPr>
        <w:t xml:space="preserve"> НОВОСНЕЖНИНСКОГО ОБРАЗОВАНИЯ НА 2015 ГОД И ПЛАНОВЫЙ ПЕРИОД 2016-2017 ГОДОВ</w:t>
      </w:r>
    </w:p>
    <w:p w:rsidR="008E0944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00D49" w:rsidRPr="008E0944" w:rsidRDefault="00AD3EAE" w:rsidP="00D00D49">
      <w:pPr>
        <w:pStyle w:val="a5"/>
        <w:ind w:firstLine="709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>В соответствии с Федеральным законом от 6 октября 2003 года N131-ФЗ "Об общих принципах организации местного самоуправления в Российской Федерации",  постановлением администрации Новоснежнинского сельского поселения от 19.08.2013</w:t>
      </w:r>
      <w:r w:rsidR="00D00D49" w:rsidRPr="008E0944">
        <w:rPr>
          <w:rFonts w:ascii="Arial" w:hAnsi="Arial" w:cs="Arial"/>
        </w:rPr>
        <w:t>г.</w:t>
      </w:r>
      <w:r w:rsidRPr="008E0944">
        <w:rPr>
          <w:rFonts w:ascii="Arial" w:hAnsi="Arial" w:cs="Arial"/>
        </w:rPr>
        <w:t xml:space="preserve"> №65 «Об утверждении Порядка  разработки, согласования, принятия и организации выполнения муниципальных программ Новоснежнинского муниципального образования»</w:t>
      </w:r>
      <w:r w:rsidR="00D00D49" w:rsidRPr="008E0944">
        <w:rPr>
          <w:rFonts w:ascii="Arial" w:hAnsi="Arial" w:cs="Arial"/>
        </w:rPr>
        <w:t xml:space="preserve">, </w:t>
      </w:r>
      <w:r w:rsidRPr="008E0944">
        <w:rPr>
          <w:rFonts w:ascii="Arial" w:hAnsi="Arial" w:cs="Arial"/>
        </w:rPr>
        <w:t xml:space="preserve"> в целях повышения эффективности функционирования органа местного самоуправления, достижения качественного, эффективного муниципального управления, руководствуясь Уставом Новоснежнинского  муниципального образования, администрация Новоснежнинского сельского поселения</w:t>
      </w:r>
    </w:p>
    <w:p w:rsidR="00AD3EAE" w:rsidRDefault="00AD3EAE" w:rsidP="00AD3EAE">
      <w:pPr>
        <w:pStyle w:val="a5"/>
        <w:rPr>
          <w:b/>
        </w:rPr>
      </w:pPr>
    </w:p>
    <w:p w:rsidR="00D00D49" w:rsidRPr="008E0944" w:rsidRDefault="00D00D49" w:rsidP="00D00D4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E0944">
        <w:rPr>
          <w:rFonts w:ascii="Arial" w:hAnsi="Arial" w:cs="Arial"/>
          <w:b/>
          <w:sz w:val="30"/>
          <w:szCs w:val="30"/>
        </w:rPr>
        <w:t>ПОСТАНОВЛЯЕТ:</w:t>
      </w:r>
    </w:p>
    <w:p w:rsidR="00D00D49" w:rsidRPr="00AD3EAE" w:rsidRDefault="00D00D49" w:rsidP="00AD3EAE">
      <w:pPr>
        <w:pStyle w:val="a5"/>
        <w:rPr>
          <w:rFonts w:ascii="Arial" w:hAnsi="Arial" w:cs="Arial"/>
        </w:rPr>
      </w:pPr>
    </w:p>
    <w:p w:rsidR="00AD3EAE" w:rsidRPr="008E0944" w:rsidRDefault="00D00D49" w:rsidP="00B26B7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 </w:t>
      </w:r>
      <w:r w:rsidR="00AD3EAE" w:rsidRPr="008E0944">
        <w:rPr>
          <w:rFonts w:ascii="Arial" w:hAnsi="Arial" w:cs="Arial"/>
        </w:rPr>
        <w:t xml:space="preserve">Внести изменения и дополнения в постановление от 14.10.2014г. №45/2 «Об утверждении </w:t>
      </w:r>
      <w:r w:rsidR="008968D2" w:rsidRPr="008E0944">
        <w:rPr>
          <w:rFonts w:ascii="Arial" w:hAnsi="Arial" w:cs="Arial"/>
        </w:rPr>
        <w:t xml:space="preserve">муниципальной программы </w:t>
      </w:r>
      <w:r w:rsidR="00141E88">
        <w:rPr>
          <w:rFonts w:ascii="Arial" w:hAnsi="Arial" w:cs="Arial"/>
        </w:rPr>
        <w:t>«Совершенствование механизмов управления</w:t>
      </w:r>
      <w:r w:rsidR="00B26B74" w:rsidRPr="008E0944">
        <w:rPr>
          <w:rFonts w:ascii="Arial" w:hAnsi="Arial" w:cs="Arial"/>
        </w:rPr>
        <w:t xml:space="preserve"> Новоснежнинского муниципального образования </w:t>
      </w:r>
      <w:r w:rsidRPr="008E0944">
        <w:rPr>
          <w:rFonts w:ascii="Arial" w:hAnsi="Arial" w:cs="Arial"/>
        </w:rPr>
        <w:t xml:space="preserve">на 2015 год и плановый период 2016-2017 годов» </w:t>
      </w:r>
      <w:r w:rsidR="00AD3EAE" w:rsidRPr="008E0944">
        <w:rPr>
          <w:rFonts w:ascii="Arial" w:hAnsi="Arial" w:cs="Arial"/>
        </w:rPr>
        <w:t xml:space="preserve"> 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1.1. Наименование постановления читать </w:t>
      </w:r>
      <w:r w:rsidR="003372F4" w:rsidRPr="008E0944">
        <w:rPr>
          <w:rFonts w:ascii="Arial" w:hAnsi="Arial" w:cs="Arial"/>
        </w:rPr>
        <w:t>«Об утверждении муниципальной программы «Совершенствование механизмов управления Новоснежнинского му</w:t>
      </w:r>
      <w:r w:rsidR="00D1688A">
        <w:rPr>
          <w:rFonts w:ascii="Arial" w:hAnsi="Arial" w:cs="Arial"/>
        </w:rPr>
        <w:t>ниципального образования на 2024 год и плановый период 2025-2026</w:t>
      </w:r>
      <w:r w:rsidR="003372F4" w:rsidRPr="008E0944">
        <w:rPr>
          <w:rFonts w:ascii="Arial" w:hAnsi="Arial" w:cs="Arial"/>
        </w:rPr>
        <w:t xml:space="preserve"> годов».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>1.2. Приложен</w:t>
      </w:r>
      <w:r w:rsidR="003372F4" w:rsidRPr="008E0944">
        <w:rPr>
          <w:rFonts w:ascii="Arial" w:hAnsi="Arial" w:cs="Arial"/>
        </w:rPr>
        <w:t>ие №1 изложить в новой редакции</w:t>
      </w:r>
      <w:r w:rsidRPr="008E0944">
        <w:rPr>
          <w:rFonts w:ascii="Arial" w:hAnsi="Arial" w:cs="Arial"/>
        </w:rPr>
        <w:t>.</w:t>
      </w:r>
    </w:p>
    <w:p w:rsidR="00AD3EAE" w:rsidRPr="008E0944" w:rsidRDefault="003372F4" w:rsidP="003372F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2. </w:t>
      </w:r>
      <w:r w:rsidR="00AD3EAE" w:rsidRPr="008E0944">
        <w:rPr>
          <w:rFonts w:ascii="Arial" w:hAnsi="Arial" w:cs="Arial"/>
        </w:rPr>
        <w:t>Опубликовать настоящее постановлен</w:t>
      </w:r>
      <w:r w:rsidR="00D00D49" w:rsidRPr="008E0944">
        <w:rPr>
          <w:rFonts w:ascii="Arial" w:hAnsi="Arial" w:cs="Arial"/>
        </w:rPr>
        <w:t xml:space="preserve">ие  в печатном издании «Вестник </w:t>
      </w:r>
      <w:r w:rsidR="00AD3EAE" w:rsidRPr="008E0944">
        <w:rPr>
          <w:rFonts w:ascii="Arial" w:hAnsi="Arial" w:cs="Arial"/>
        </w:rPr>
        <w:t>Новоснежнинского муниципального образования».</w:t>
      </w:r>
    </w:p>
    <w:p w:rsidR="00AD3EAE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3. </w:t>
      </w:r>
      <w:r w:rsidR="003372F4" w:rsidRPr="008E0944">
        <w:rPr>
          <w:rFonts w:ascii="Arial" w:hAnsi="Arial" w:cs="Arial"/>
        </w:rPr>
        <w:t xml:space="preserve">   </w:t>
      </w:r>
      <w:r w:rsidRPr="008E0944">
        <w:rPr>
          <w:rFonts w:ascii="Arial" w:hAnsi="Arial" w:cs="Arial"/>
        </w:rPr>
        <w:t>Настоящее постановле</w:t>
      </w:r>
      <w:r w:rsidR="00D1688A">
        <w:rPr>
          <w:rFonts w:ascii="Arial" w:hAnsi="Arial" w:cs="Arial"/>
        </w:rPr>
        <w:t>ние вступает в силу с 01.01.2024</w:t>
      </w:r>
      <w:r w:rsidRPr="008E0944">
        <w:rPr>
          <w:rFonts w:ascii="Arial" w:hAnsi="Arial" w:cs="Arial"/>
        </w:rPr>
        <w:t>г.</w:t>
      </w:r>
    </w:p>
    <w:p w:rsidR="001E1378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4. </w:t>
      </w:r>
      <w:r w:rsidR="003372F4" w:rsidRPr="008E0944">
        <w:rPr>
          <w:rFonts w:ascii="Arial" w:hAnsi="Arial" w:cs="Arial"/>
        </w:rPr>
        <w:t xml:space="preserve">   </w:t>
      </w:r>
      <w:r w:rsidRPr="008E094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D3EAE" w:rsidRPr="008E0944" w:rsidRDefault="00AD3EAE" w:rsidP="001E1378">
      <w:pPr>
        <w:pStyle w:val="a5"/>
        <w:rPr>
          <w:rFonts w:ascii="Arial" w:hAnsi="Arial" w:cs="Arial"/>
        </w:rPr>
      </w:pPr>
    </w:p>
    <w:p w:rsidR="001E1378" w:rsidRPr="008E0944" w:rsidRDefault="009F5D18" w:rsidP="001E1378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Глава администрации</w:t>
      </w:r>
    </w:p>
    <w:p w:rsidR="008E0944" w:rsidRPr="008E0944" w:rsidRDefault="001E1378" w:rsidP="008E0944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Новоснежнинского сельского поселения</w:t>
      </w:r>
      <w:r w:rsidR="003372F4" w:rsidRPr="008E0944">
        <w:rPr>
          <w:rFonts w:ascii="Arial" w:hAnsi="Arial" w:cs="Arial"/>
        </w:rPr>
        <w:t xml:space="preserve">                                                             </w:t>
      </w:r>
    </w:p>
    <w:p w:rsidR="006F5983" w:rsidRPr="008E0944" w:rsidRDefault="00381853" w:rsidP="008E094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Л.В.Михайлова</w:t>
      </w:r>
    </w:p>
    <w:p w:rsidR="003372F4" w:rsidRDefault="003372F4" w:rsidP="001E1378">
      <w:pPr>
        <w:jc w:val="both"/>
        <w:rPr>
          <w:rFonts w:ascii="Arial" w:hAnsi="Arial" w:cs="Arial"/>
          <w:sz w:val="24"/>
          <w:szCs w:val="24"/>
        </w:rPr>
      </w:pPr>
    </w:p>
    <w:p w:rsidR="002F7D24" w:rsidRDefault="002F7D24" w:rsidP="001E1378">
      <w:pPr>
        <w:jc w:val="both"/>
        <w:rPr>
          <w:rFonts w:ascii="Arial" w:hAnsi="Arial" w:cs="Arial"/>
          <w:sz w:val="24"/>
          <w:szCs w:val="24"/>
        </w:rPr>
      </w:pPr>
    </w:p>
    <w:p w:rsidR="00FD69AE" w:rsidRDefault="00FD69AE" w:rsidP="001E1378">
      <w:pPr>
        <w:jc w:val="both"/>
        <w:rPr>
          <w:rFonts w:ascii="Arial" w:hAnsi="Arial" w:cs="Arial"/>
          <w:sz w:val="24"/>
          <w:szCs w:val="24"/>
        </w:rPr>
      </w:pPr>
    </w:p>
    <w:p w:rsidR="00FD69AE" w:rsidRPr="001E1378" w:rsidRDefault="00FD69AE" w:rsidP="001E1378">
      <w:pPr>
        <w:jc w:val="both"/>
        <w:rPr>
          <w:rFonts w:ascii="Arial" w:hAnsi="Arial" w:cs="Arial"/>
          <w:sz w:val="24"/>
          <w:szCs w:val="24"/>
        </w:rPr>
      </w:pPr>
    </w:p>
    <w:p w:rsidR="009877AC" w:rsidRPr="00141E88" w:rsidRDefault="008E0944" w:rsidP="00141E88">
      <w:pPr>
        <w:jc w:val="right"/>
        <w:rPr>
          <w:rFonts w:ascii="Courier New" w:hAnsi="Courier New" w:cs="Courier New"/>
          <w:bCs/>
        </w:rPr>
      </w:pPr>
      <w:r w:rsidRPr="008E0944">
        <w:rPr>
          <w:rFonts w:ascii="Courier New" w:hAnsi="Courier New" w:cs="Courier New"/>
          <w:bCs/>
        </w:rPr>
        <w:t>Приложение 1</w:t>
      </w:r>
    </w:p>
    <w:p w:rsidR="00141E88" w:rsidRPr="00770759" w:rsidRDefault="00141E88" w:rsidP="00141E88">
      <w:pPr>
        <w:pStyle w:val="ConsPlusTitle"/>
      </w:pPr>
    </w:p>
    <w:p w:rsidR="00141E88" w:rsidRPr="00141E88" w:rsidRDefault="00141E88" w:rsidP="00141E88">
      <w:pPr>
        <w:pStyle w:val="ConsPlusTitle"/>
      </w:pP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t>МУНИЦИПАЛЬНАЯ   ПРОГРАММА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t>«Совершенствование механизмов управления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141E88">
        <w:rPr>
          <w:rFonts w:ascii="Arial" w:hAnsi="Arial" w:cs="Arial"/>
          <w:b/>
          <w:bCs/>
          <w:sz w:val="30"/>
          <w:szCs w:val="30"/>
        </w:rPr>
        <w:t>Новоснежнинского  муниципального образования</w:t>
      </w:r>
    </w:p>
    <w:p w:rsidR="00141E88" w:rsidRPr="00141E88" w:rsidRDefault="00D1688A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2024</w:t>
      </w:r>
      <w:r w:rsidR="00141E88" w:rsidRPr="00141E88">
        <w:rPr>
          <w:rFonts w:ascii="Arial" w:hAnsi="Arial" w:cs="Arial"/>
          <w:b/>
          <w:bCs/>
          <w:sz w:val="30"/>
          <w:szCs w:val="30"/>
        </w:rPr>
        <w:t xml:space="preserve"> год и плановый пери</w:t>
      </w:r>
      <w:r>
        <w:rPr>
          <w:rFonts w:ascii="Arial" w:hAnsi="Arial" w:cs="Arial"/>
          <w:b/>
          <w:bCs/>
          <w:sz w:val="30"/>
          <w:szCs w:val="30"/>
        </w:rPr>
        <w:t>од 2025-2026</w:t>
      </w:r>
      <w:r w:rsidR="00141E88" w:rsidRPr="00141E88">
        <w:rPr>
          <w:rFonts w:ascii="Arial" w:hAnsi="Arial" w:cs="Arial"/>
          <w:b/>
          <w:bCs/>
          <w:sz w:val="30"/>
          <w:szCs w:val="30"/>
        </w:rPr>
        <w:t>годов»</w:t>
      </w:r>
    </w:p>
    <w:p w:rsidR="00141E88" w:rsidRPr="008D7892" w:rsidRDefault="00141E88" w:rsidP="00141E88">
      <w:pPr>
        <w:widowControl w:val="0"/>
        <w:jc w:val="center"/>
        <w:outlineLvl w:val="1"/>
        <w:rPr>
          <w:b/>
        </w:rPr>
      </w:pPr>
    </w:p>
    <w:p w:rsidR="00141E88" w:rsidRPr="00141E88" w:rsidRDefault="00141E88" w:rsidP="00141E88">
      <w:pPr>
        <w:jc w:val="center"/>
        <w:rPr>
          <w:rFonts w:ascii="Arial" w:hAnsi="Arial" w:cs="Arial"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  <w:lang w:val="en-US"/>
        </w:rPr>
        <w:t>I</w:t>
      </w:r>
      <w:r w:rsidRPr="00141E88">
        <w:rPr>
          <w:rFonts w:ascii="Arial" w:hAnsi="Arial" w:cs="Arial"/>
          <w:b/>
          <w:sz w:val="30"/>
          <w:szCs w:val="30"/>
        </w:rPr>
        <w:t xml:space="preserve">. Паспорт Программы   </w:t>
      </w:r>
    </w:p>
    <w:tbl>
      <w:tblPr>
        <w:tblW w:w="1008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920"/>
        <w:gridCol w:w="58"/>
        <w:gridCol w:w="7063"/>
        <w:gridCol w:w="24"/>
      </w:tblGrid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Цель 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Обеспечение развития муниципального и гражданского общества Новоснежнинского муниципального образования 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Задачи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>1</w:t>
            </w:r>
            <w:r w:rsidRPr="00141E88">
              <w:rPr>
                <w:rFonts w:ascii="Courier New" w:hAnsi="Courier New" w:cs="Courier New"/>
              </w:rPr>
              <w:t xml:space="preserve"> Повышение эффективности и качества управления  муниципальной собственностью Новоснежнинского муниципального образования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eastAsia="Calibri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2. </w:t>
            </w:r>
            <w:r w:rsidRPr="00141E88">
              <w:rPr>
                <w:rFonts w:ascii="Courier New" w:eastAsia="Calibri" w:hAnsi="Courier New" w:cs="Courier New"/>
              </w:rPr>
              <w:t xml:space="preserve">Обеспечение конституционного права жителей Новоснежнинского муниципального образования на получение объективной информации о деятельности органов местного самоуправления Новоснежнинского сельского  поселения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eastAsia="Calibri" w:hAnsi="Courier New" w:cs="Courier New"/>
              </w:rPr>
              <w:t>3.</w:t>
            </w:r>
            <w:r w:rsidRPr="00141E88">
              <w:rPr>
                <w:rFonts w:ascii="Courier New" w:hAnsi="Courier New" w:cs="Courier New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Администрация Новоснежнинского сельского   поселения </w:t>
            </w:r>
          </w:p>
        </w:tc>
      </w:tr>
      <w:tr w:rsidR="00141E88" w:rsidRPr="00770759" w:rsidTr="00003A43">
        <w:trPr>
          <w:gridAfter w:val="1"/>
          <w:wAfter w:w="24" w:type="dxa"/>
          <w:trHeight w:val="527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Заказчик-координатор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Администрация Новоснежнинского сельского   поселения </w:t>
            </w:r>
          </w:p>
        </w:tc>
      </w:tr>
      <w:tr w:rsidR="00141E88" w:rsidRPr="00770759" w:rsidTr="00102582">
        <w:trPr>
          <w:gridAfter w:val="1"/>
          <w:wAfter w:w="24" w:type="dxa"/>
          <w:trHeight w:val="191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Важнейшие целевые индикаторы программы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1. Повышение качества управления  муниципальной собственностью Новоснежнинского муниципального образования.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2. Обеспечение своевременного и достоверного информирования населения   по вопросам деятельности органов местного самоуправления Новоснежнинского сельского   поселения,  по вопросам культуры и социально-экономической тематики.  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3.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  поселения. </w:t>
            </w:r>
          </w:p>
        </w:tc>
      </w:tr>
      <w:tr w:rsidR="00141E88" w:rsidRPr="00770759" w:rsidTr="00102582">
        <w:trPr>
          <w:gridAfter w:val="1"/>
          <w:wAfter w:w="24" w:type="dxa"/>
          <w:trHeight w:val="292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lastRenderedPageBreak/>
              <w:t xml:space="preserve">Перечень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подпрограмм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1. </w:t>
            </w:r>
            <w:r w:rsidRPr="00141E88">
              <w:rPr>
                <w:rFonts w:ascii="Courier New" w:hAnsi="Courier New" w:cs="Courier New"/>
                <w:color w:val="000000"/>
              </w:rPr>
              <w:t>Реализация полномочий по решению вопросов местного значения администрацией Новоснежнинского сельского поселения.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  <w:bCs/>
              </w:rPr>
            </w:pPr>
            <w:r w:rsidRPr="00141E88">
              <w:rPr>
                <w:rFonts w:ascii="Courier New" w:hAnsi="Courier New" w:cs="Courier New"/>
              </w:rPr>
              <w:t>2.</w:t>
            </w:r>
            <w:r w:rsidRPr="00141E88">
              <w:rPr>
                <w:rFonts w:ascii="Courier New" w:hAnsi="Courier New" w:cs="Courier New"/>
                <w:bCs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Новоснежнинского</w:t>
            </w:r>
            <w:r w:rsidRPr="00141E88">
              <w:rPr>
                <w:rFonts w:ascii="Courier New" w:hAnsi="Courier New" w:cs="Courier New"/>
              </w:rPr>
              <w:t xml:space="preserve"> сельского   поселения.</w:t>
            </w:r>
            <w:r w:rsidRPr="00141E88">
              <w:rPr>
                <w:rFonts w:ascii="Courier New" w:hAnsi="Courier New" w:cs="Courier New"/>
                <w:bCs/>
              </w:rPr>
              <w:t xml:space="preserve">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3. Материально-техническое обеспечение деятельности администрации Новоснежнинского сельского поселения и содержание здания .</w:t>
            </w:r>
          </w:p>
        </w:tc>
      </w:tr>
      <w:tr w:rsidR="00141E88" w:rsidRPr="00770759" w:rsidTr="00003A43">
        <w:trPr>
          <w:gridAfter w:val="1"/>
          <w:wAfter w:w="24" w:type="dxa"/>
          <w:trHeight w:val="843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Сроки и этапы реализации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381853" w:rsidP="00C442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реализации Программы: 2023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и плановый период  </w:t>
            </w:r>
            <w:r>
              <w:rPr>
                <w:rFonts w:ascii="Courier New" w:hAnsi="Courier New" w:cs="Courier New"/>
                <w:color w:val="000000"/>
              </w:rPr>
              <w:t>2024-2025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годов.  Отдельные этапы реализации Программы не выделяются</w:t>
            </w:r>
          </w:p>
        </w:tc>
      </w:tr>
      <w:tr w:rsidR="00141E88" w:rsidRPr="00770759" w:rsidTr="00102582">
        <w:trPr>
          <w:gridAfter w:val="1"/>
          <w:wAfter w:w="24" w:type="dxa"/>
          <w:trHeight w:val="353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Финансовое обеспечение программы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141E88" w:rsidRPr="00102582" w:rsidRDefault="00141E88" w:rsidP="00102582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 Всего по муниципальной программе:   </w:t>
            </w:r>
            <w:r w:rsidR="00D1688A">
              <w:rPr>
                <w:rFonts w:ascii="Courier New" w:hAnsi="Courier New" w:cs="Courier New"/>
                <w:color w:val="000000"/>
              </w:rPr>
              <w:t>16 936 494,27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руб., в т.ч.: </w:t>
            </w:r>
          </w:p>
          <w:p w:rsidR="00141E88" w:rsidRPr="00141E88" w:rsidRDefault="00D1688A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2024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6 815 364,84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D1688A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2025 год – 5 105 039,89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D1688A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2026год – 5 016 089,54</w:t>
            </w:r>
            <w:r w:rsidR="006203AA">
              <w:rPr>
                <w:rFonts w:ascii="Courier New" w:hAnsi="Courier New" w:cs="Courier New"/>
                <w:color w:val="000000"/>
              </w:rPr>
              <w:t xml:space="preserve">  руб.,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в т.ч. по подпрограммам:</w:t>
            </w:r>
          </w:p>
          <w:p w:rsidR="00003A43" w:rsidRPr="00003A43" w:rsidRDefault="00141E88" w:rsidP="00003A4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>1. Реализаци</w:t>
            </w:r>
            <w:r w:rsidR="00D1688A">
              <w:rPr>
                <w:rFonts w:ascii="Courier New" w:hAnsi="Courier New" w:cs="Courier New"/>
                <w:color w:val="000000"/>
              </w:rPr>
              <w:t>я полномочий по осуществлению функций  администрациии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Новоснежнинского сельского поселения </w:t>
            </w:r>
            <w:r w:rsidR="006203AA">
              <w:rPr>
                <w:rFonts w:ascii="Courier New" w:hAnsi="Courier New" w:cs="Courier New"/>
                <w:bCs/>
              </w:rPr>
              <w:t xml:space="preserve">-  14 </w:t>
            </w:r>
            <w:r w:rsidR="00D1688A">
              <w:rPr>
                <w:rFonts w:ascii="Courier New" w:hAnsi="Courier New" w:cs="Courier New"/>
                <w:bCs/>
              </w:rPr>
              <w:t>216 600,47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</w:t>
            </w:r>
            <w:r w:rsidRPr="00141E88">
              <w:rPr>
                <w:rFonts w:ascii="Courier New" w:hAnsi="Courier New" w:cs="Courier New"/>
                <w:bCs/>
              </w:rPr>
              <w:t>руб., в т.ч.</w:t>
            </w:r>
            <w:r w:rsidRPr="00141E88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: </w:t>
            </w:r>
          </w:p>
          <w:p w:rsidR="00003A43" w:rsidRPr="00003A43" w:rsidRDefault="00D1688A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2024 год – 5 769 367,22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руб.;</w:t>
            </w:r>
          </w:p>
          <w:p w:rsidR="00003A43" w:rsidRPr="00003A43" w:rsidRDefault="00D1688A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2025 год – 4 268 041,80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руб.;</w:t>
            </w:r>
          </w:p>
          <w:p w:rsidR="00141E88" w:rsidRPr="00141E88" w:rsidRDefault="00003A43" w:rsidP="00003A43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003A43">
              <w:rPr>
                <w:rFonts w:ascii="Courier New" w:hAnsi="Courier New" w:cs="Courier New"/>
                <w:bCs/>
              </w:rPr>
              <w:t xml:space="preserve">     </w:t>
            </w:r>
            <w:r w:rsidR="00D1688A">
              <w:rPr>
                <w:rFonts w:ascii="Courier New" w:hAnsi="Courier New" w:cs="Courier New"/>
                <w:bCs/>
              </w:rPr>
              <w:t xml:space="preserve">    2026год – 4 179 191,45</w:t>
            </w:r>
            <w:r>
              <w:rPr>
                <w:rFonts w:ascii="Courier New" w:hAnsi="Courier New" w:cs="Courier New"/>
                <w:bCs/>
              </w:rPr>
              <w:t xml:space="preserve">  </w:t>
            </w:r>
            <w:r w:rsidR="00141E88" w:rsidRPr="00141E88">
              <w:rPr>
                <w:rFonts w:ascii="Courier New" w:hAnsi="Courier New" w:cs="Courier New"/>
                <w:bCs/>
              </w:rPr>
              <w:t>руб.</w:t>
            </w:r>
          </w:p>
        </w:tc>
      </w:tr>
      <w:tr w:rsidR="00141E88" w:rsidRPr="00770759" w:rsidTr="00003A43">
        <w:trPr>
          <w:gridBefore w:val="1"/>
          <w:wBefore w:w="23" w:type="dxa"/>
          <w:trHeight w:val="418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eastAsia="NotDefSpecial" w:hAnsi="Courier New" w:cs="Courier New"/>
                <w:b/>
              </w:rPr>
              <w:t xml:space="preserve">Ожидаемые конечные результаты реализации 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lastRenderedPageBreak/>
              <w:t>- обеспечение доступа населения Новоснежнинского муниципального образования,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доступность и качество предоставления муниципальных услуг;</w:t>
            </w:r>
          </w:p>
          <w:p w:rsidR="00141E88" w:rsidRPr="00003A43" w:rsidRDefault="00141E88" w:rsidP="00003A4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</w:rPr>
              <w:t>- эффективное расходование бюджетных средств</w:t>
            </w:r>
            <w:r w:rsidR="00003A4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41E88">
              <w:rPr>
                <w:rFonts w:ascii="Courier New" w:hAnsi="Courier New" w:cs="Courier New"/>
              </w:rPr>
              <w:t xml:space="preserve">увеличение количества объектов муниципального </w:t>
            </w:r>
            <w:r w:rsidRPr="00141E88">
              <w:rPr>
                <w:rFonts w:ascii="Courier New" w:hAnsi="Courier New" w:cs="Courier New"/>
              </w:rPr>
              <w:lastRenderedPageBreak/>
              <w:t xml:space="preserve">имущества, вовлеченных в хозяйственный оборот;                                                              -  сокращение количества объектов бесхозяйного имущества, находящихся на территории сельского поселения;                </w:t>
            </w:r>
          </w:p>
          <w:p w:rsidR="00141E88" w:rsidRPr="00141E88" w:rsidRDefault="00141E88" w:rsidP="00C4423A">
            <w:pPr>
              <w:ind w:right="30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-  увеличение количества объектов муниципальной недвижимости, в отношении которых осуществлена государственная регистрация прав;                                                                                                               -  повышение информативности сведений в реестре муниципального имущества;                                                                                                     - повышение доходов бюджета от использования муниципального имущества.</w:t>
            </w:r>
          </w:p>
        </w:tc>
      </w:tr>
      <w:tr w:rsidR="00141E88" w:rsidRPr="00770759" w:rsidTr="00102582">
        <w:trPr>
          <w:gridAfter w:val="1"/>
          <w:wAfter w:w="24" w:type="dxa"/>
          <w:trHeight w:val="84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0258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141E88">
              <w:rPr>
                <w:rFonts w:ascii="Arial" w:hAnsi="Arial" w:cs="Arial"/>
                <w:b/>
              </w:rPr>
              <w:t>РАЗДЕЛ 1. ХАРАКТЕРИСТИКА ТЕКУЩЕГО СОСТОЯНИЯ СФЕРЫ РЕАЛИЗАЦИИ МУНИЦИПАЛЬНОЙ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  <w:r w:rsidRPr="00141E88">
              <w:rPr>
                <w:rFonts w:ascii="Arial" w:hAnsi="Arial" w:cs="Arial"/>
                <w:color w:val="000000"/>
                <w:u w:val="single"/>
              </w:rPr>
              <w:t>Программа разработана на основании: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8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06.10.2003 N 131-ФЗ "Об общих принципах организации местного самоуправления".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9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0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27.07.2006 N 152-ФЗ "О персональных данных".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1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29.07.1998 № 135-ФЗ «Об оценочной деятельности в Российской Федерации»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21.12.2001 № 178-ФЗ «О приватизации государственного и муниципального имущества»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</w:t>
            </w:r>
            <w:hyperlink r:id="rId12" w:history="1">
              <w:r w:rsidRPr="00141E88">
                <w:rPr>
                  <w:rFonts w:ascii="Arial" w:hAnsi="Arial" w:cs="Arial"/>
                </w:rPr>
                <w:t>Постановление</w:t>
              </w:r>
            </w:hyperlink>
            <w:r w:rsidRPr="00141E88">
              <w:rPr>
                <w:rFonts w:ascii="Arial" w:hAnsi="Arial" w:cs="Arial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За последнее десятилетие тематика совершенствования муниципального управления </w:t>
            </w:r>
            <w:r w:rsidRPr="00141E88">
              <w:rPr>
                <w:rFonts w:ascii="Arial" w:hAnsi="Arial" w:cs="Arial"/>
                <w:spacing w:val="-3"/>
              </w:rPr>
              <w:t xml:space="preserve">по сложившейся практике и особенностям правового регулирования разбивалась на </w:t>
            </w:r>
            <w:r w:rsidRPr="00141E88">
              <w:rPr>
                <w:rFonts w:ascii="Arial" w:hAnsi="Arial" w:cs="Arial"/>
                <w:spacing w:val="-6"/>
              </w:rPr>
              <w:t xml:space="preserve">несколько базовых блоков: административная реформа, реформа муниципальной службы, </w:t>
            </w:r>
            <w:r w:rsidRPr="00141E88">
              <w:rPr>
                <w:rFonts w:ascii="Arial" w:hAnsi="Arial" w:cs="Arial"/>
                <w:spacing w:val="-5"/>
              </w:rPr>
              <w:t xml:space="preserve">электронное правительство, бюджетная реформа. Как показал опыт реализации данных реформ, их содержательное пересечение по составу мероприятий, подходам, идеологии </w:t>
            </w:r>
            <w:r w:rsidRPr="00141E88">
              <w:rPr>
                <w:rFonts w:ascii="Arial" w:hAnsi="Arial" w:cs="Arial"/>
              </w:rPr>
              <w:t xml:space="preserve">больше не позволяет их разделять на отдельные частные реформы. Объектом </w:t>
            </w:r>
            <w:r w:rsidRPr="00141E88">
              <w:rPr>
                <w:rFonts w:ascii="Arial" w:hAnsi="Arial" w:cs="Arial"/>
                <w:spacing w:val="-5"/>
              </w:rPr>
              <w:t>реформирования должен стать муниципальный сектор со всеми его компонентами -</w:t>
            </w:r>
            <w:r w:rsidRPr="00141E88">
              <w:rPr>
                <w:rFonts w:ascii="Arial" w:hAnsi="Arial" w:cs="Arial"/>
                <w:spacing w:val="-4"/>
              </w:rPr>
              <w:t xml:space="preserve">муниципальной    службой,    финансами,    системой    управления,    информационными </w:t>
            </w:r>
            <w:r w:rsidRPr="00141E88">
              <w:rPr>
                <w:rFonts w:ascii="Arial" w:hAnsi="Arial" w:cs="Arial"/>
                <w:spacing w:val="-6"/>
              </w:rPr>
              <w:t>ресурсами.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Качество муниципального управления - это результативность деятельности органов </w:t>
            </w:r>
            <w:r w:rsidRPr="00141E88">
              <w:rPr>
                <w:rFonts w:ascii="Arial" w:hAnsi="Arial" w:cs="Arial"/>
              </w:rPr>
              <w:t xml:space="preserve">местного самоуправления, которая отражается в различных показателях как </w:t>
            </w:r>
            <w:r w:rsidRPr="00141E88">
              <w:rPr>
                <w:rFonts w:ascii="Arial" w:hAnsi="Arial" w:cs="Arial"/>
                <w:spacing w:val="-5"/>
              </w:rPr>
              <w:t xml:space="preserve">муниципального образования в целом, так и собственно управленческой деятельности </w:t>
            </w:r>
            <w:r w:rsidRPr="00141E88">
              <w:rPr>
                <w:rFonts w:ascii="Arial" w:hAnsi="Arial" w:cs="Arial"/>
              </w:rPr>
              <w:lastRenderedPageBreak/>
              <w:t>муниципальных органов и должностных лиц, которые имеют количественные и качественные характеристики.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Муниципальное управление - это деятельность местных органов власти, </w:t>
            </w:r>
            <w:r w:rsidRPr="00141E88">
              <w:rPr>
                <w:rFonts w:ascii="Arial" w:hAnsi="Arial" w:cs="Arial"/>
                <w:spacing w:val="-5"/>
              </w:rPr>
              <w:t xml:space="preserve">направленная на удовлетворение интересов местного территориального сообщества и </w:t>
            </w:r>
            <w:r w:rsidRPr="00141E88">
              <w:rPr>
                <w:rFonts w:ascii="Arial" w:hAnsi="Arial" w:cs="Arial"/>
              </w:rPr>
              <w:t>повышение качества жизни населения.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Суть муниципального управления заключается в создании условий для улучшения качества жизнеобеспечения граждан, проживающих на конкретной территории.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spacing w:val="-1"/>
              </w:rPr>
            </w:pPr>
            <w:r w:rsidRPr="00141E88">
              <w:rPr>
                <w:rFonts w:ascii="Arial" w:hAnsi="Arial" w:cs="Arial"/>
                <w:spacing w:val="-7"/>
              </w:rPr>
              <w:t>Настоящая муниципальная программа «Совершенствование механизмов управления Новоснежнинским</w:t>
            </w:r>
            <w:r w:rsidRPr="00141E88">
              <w:rPr>
                <w:rFonts w:ascii="Arial" w:hAnsi="Arial" w:cs="Arial"/>
                <w:spacing w:val="-1"/>
              </w:rPr>
              <w:t xml:space="preserve"> м</w:t>
            </w:r>
            <w:r w:rsidR="00003A43">
              <w:rPr>
                <w:rFonts w:ascii="Arial" w:hAnsi="Arial" w:cs="Arial"/>
                <w:spacing w:val="-1"/>
              </w:rPr>
              <w:t>униципальн</w:t>
            </w:r>
            <w:r w:rsidR="007329A8">
              <w:rPr>
                <w:rFonts w:ascii="Arial" w:hAnsi="Arial" w:cs="Arial"/>
                <w:spacing w:val="-1"/>
              </w:rPr>
              <w:t>ым образованием в 2024- 2026</w:t>
            </w:r>
            <w:r w:rsidRPr="00141E88">
              <w:rPr>
                <w:rFonts w:ascii="Arial" w:hAnsi="Arial" w:cs="Arial"/>
                <w:spacing w:val="-1"/>
              </w:rPr>
              <w:t xml:space="preserve"> годах"   (далее - Программа) разработана в целях создания системы эффективного управления развития Новоснежнинского муниципального образования.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2"/>
              </w:rPr>
              <w:t xml:space="preserve">Достижение     вышеуказанной     цели     невозможно     без     скоординированной </w:t>
            </w:r>
            <w:r w:rsidRPr="00141E88">
              <w:rPr>
                <w:rFonts w:ascii="Arial" w:hAnsi="Arial" w:cs="Arial"/>
                <w:spacing w:val="-6"/>
              </w:rPr>
              <w:t>взаимосвязанной работы по следующим мероприятиям Программы: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>совершенствование системы муниципального контроля;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развитие и внедрение механизмов саморегулирования;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оптимизация предоставления муниципальных услуг, исполнения функций;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организация предоставления муниципальных услуг по принципу одного окна;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оптимизация   деятельности   органов   местного   самоуправления   при   помощи </w:t>
            </w:r>
            <w:r w:rsidRPr="00141E88">
              <w:rPr>
                <w:rFonts w:ascii="Arial" w:hAnsi="Arial" w:cs="Arial"/>
                <w:spacing w:val="-6"/>
              </w:rPr>
              <w:t>внедрения современных информационных коммуникационных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обеспечение открытости и доступности информации о деятельности органов </w:t>
            </w:r>
            <w:r w:rsidRPr="00141E88">
              <w:rPr>
                <w:rFonts w:ascii="Arial" w:hAnsi="Arial" w:cs="Arial"/>
                <w:spacing w:val="-6"/>
              </w:rPr>
              <w:t>местного самоуправления и формируемых ими информационных ресурсов;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внедрение системы оценки регулирующего воздействия; развитие механизмов досудебного обжалования.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10"/>
              </w:rPr>
            </w:pPr>
            <w:r w:rsidRPr="00003A43">
              <w:rPr>
                <w:rFonts w:ascii="Arial" w:hAnsi="Arial" w:cs="Arial"/>
                <w:bCs/>
                <w:spacing w:val="-9"/>
              </w:rPr>
              <w:t xml:space="preserve">РАЗДЕЛ 2. ЦЕЛЬ И ЗАДАЧИ МУНИЦИПАЛЬНОЙ ПРОГРАММЫ, ЦЕЛЕЫЕ </w:t>
            </w:r>
            <w:r w:rsidRPr="00003A43">
              <w:rPr>
                <w:rFonts w:ascii="Arial" w:hAnsi="Arial" w:cs="Arial"/>
                <w:bCs/>
                <w:spacing w:val="-10"/>
              </w:rPr>
              <w:t>ПОКАЗАТЕЛИ МУНИЦИПАЛЬНОЙ ПРОГРАММЫ, СРОКИ РЕАЛИЗАЦИИ</w:t>
            </w:r>
          </w:p>
          <w:p w:rsidR="00102582" w:rsidRPr="00003A43" w:rsidRDefault="00102582" w:rsidP="00102582">
            <w:pPr>
              <w:pStyle w:val="a5"/>
              <w:jc w:val="center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3"/>
              </w:rPr>
              <w:t>Целью программы является совершенствование действующей системы управления Новоснежнинским</w:t>
            </w:r>
            <w:r w:rsidRPr="00141E88">
              <w:rPr>
                <w:rFonts w:ascii="Arial" w:hAnsi="Arial" w:cs="Arial"/>
                <w:spacing w:val="-6"/>
              </w:rPr>
              <w:t xml:space="preserve"> муниципальным образованием и обеспечение решения следующих задач: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23"/>
              </w:rPr>
            </w:pPr>
            <w:r>
              <w:rPr>
                <w:rFonts w:ascii="Arial" w:hAnsi="Arial" w:cs="Arial"/>
                <w:spacing w:val="-2"/>
              </w:rPr>
              <w:t xml:space="preserve">1. </w:t>
            </w:r>
            <w:r w:rsidR="00141E88" w:rsidRPr="00141E88">
              <w:rPr>
                <w:rFonts w:ascii="Arial" w:hAnsi="Arial" w:cs="Arial"/>
                <w:spacing w:val="-2"/>
              </w:rPr>
              <w:t xml:space="preserve">Внедрение программно-целевых принципов организации деятельности органов </w:t>
            </w:r>
            <w:r w:rsidR="00141E88" w:rsidRPr="00141E88">
              <w:rPr>
                <w:rFonts w:ascii="Arial" w:hAnsi="Arial" w:cs="Arial"/>
                <w:spacing w:val="-6"/>
              </w:rPr>
              <w:t>местного самоуправления Новоснежнинского муниципального образования.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6"/>
              </w:rPr>
              <w:t xml:space="preserve">2. </w:t>
            </w:r>
            <w:r w:rsidR="00141E88" w:rsidRPr="00141E88">
              <w:rPr>
                <w:rFonts w:ascii="Arial" w:hAnsi="Arial" w:cs="Arial"/>
                <w:spacing w:val="-6"/>
              </w:rPr>
              <w:t>Обеспечение эффективного использования бюджетных средств.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7"/>
              </w:rPr>
            </w:pPr>
            <w:r>
              <w:rPr>
                <w:rFonts w:ascii="Arial" w:hAnsi="Arial" w:cs="Arial"/>
                <w:spacing w:val="-4"/>
              </w:rPr>
              <w:t xml:space="preserve">3. </w:t>
            </w:r>
            <w:r w:rsidR="00141E88" w:rsidRPr="00141E88">
              <w:rPr>
                <w:rFonts w:ascii="Arial" w:hAnsi="Arial" w:cs="Arial"/>
                <w:spacing w:val="-4"/>
              </w:rPr>
              <w:t xml:space="preserve">Обеспечение качественного предоставления муниципальных услуг и исполнения  </w:t>
            </w:r>
            <w:r w:rsidR="00141E88" w:rsidRPr="00141E88">
              <w:rPr>
                <w:rFonts w:ascii="Arial" w:hAnsi="Arial" w:cs="Arial"/>
              </w:rPr>
              <w:t>муниципальных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4"/>
              </w:rPr>
              <w:t>4.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2"/>
              </w:rPr>
              <w:t>Создание  и  внедрение  эффективных  механизмов  и  технологий  управления</w:t>
            </w:r>
            <w:r w:rsidRPr="00141E88">
              <w:rPr>
                <w:rFonts w:ascii="Arial" w:hAnsi="Arial" w:cs="Arial"/>
                <w:spacing w:val="-2"/>
              </w:rPr>
              <w:br/>
            </w:r>
            <w:r w:rsidRPr="00141E88">
              <w:rPr>
                <w:rFonts w:ascii="Arial" w:hAnsi="Arial" w:cs="Arial"/>
              </w:rPr>
              <w:t>муниципальным хозяйством и социальной сферой.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5.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6"/>
              </w:rPr>
              <w:t>Формирование оптимальной структуры управления в администрации Новоснежнинского</w:t>
            </w:r>
            <w:r w:rsidRPr="00141E88">
              <w:rPr>
                <w:rFonts w:ascii="Arial" w:hAnsi="Arial" w:cs="Arial"/>
                <w:spacing w:val="-6"/>
              </w:rPr>
              <w:br/>
            </w:r>
            <w:r w:rsidRPr="00141E88">
              <w:rPr>
                <w:rFonts w:ascii="Arial" w:hAnsi="Arial" w:cs="Arial"/>
              </w:rPr>
              <w:t>сельского поселения, устранение дублирующих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6.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5"/>
              </w:rPr>
              <w:t>Обеспечение базовых условий для реализации на территории Новоснежнинского</w:t>
            </w:r>
            <w:r w:rsidRPr="00141E88">
              <w:rPr>
                <w:rFonts w:ascii="Arial" w:hAnsi="Arial" w:cs="Arial"/>
                <w:spacing w:val="-5"/>
              </w:rPr>
              <w:br/>
              <w:t>муниципального образования требований Федерального закона от 06.10.2003г. № 131-ФЗ</w:t>
            </w:r>
            <w:r w:rsidRPr="00141E88">
              <w:rPr>
                <w:rFonts w:ascii="Arial" w:hAnsi="Arial" w:cs="Arial"/>
                <w:spacing w:val="-5"/>
              </w:rPr>
              <w:br/>
              <w:t>«Об общих принципах организации органов местного самоуправления в Российской</w:t>
            </w:r>
            <w:r w:rsidRPr="00141E88">
              <w:rPr>
                <w:rFonts w:ascii="Arial" w:hAnsi="Arial" w:cs="Arial"/>
                <w:spacing w:val="-5"/>
              </w:rPr>
              <w:br/>
            </w:r>
            <w:r w:rsidRPr="00141E88">
              <w:rPr>
                <w:rFonts w:ascii="Arial" w:hAnsi="Arial" w:cs="Arial"/>
              </w:rPr>
              <w:t>Федерации».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  <w:spacing w:val="-5"/>
              </w:rPr>
            </w:pPr>
            <w:r w:rsidRPr="00141E88">
              <w:rPr>
                <w:rFonts w:ascii="Arial" w:hAnsi="Arial" w:cs="Arial"/>
                <w:spacing w:val="-5"/>
              </w:rPr>
              <w:t>Программ</w:t>
            </w:r>
            <w:r w:rsidR="00003A43">
              <w:rPr>
                <w:rFonts w:ascii="Arial" w:hAnsi="Arial" w:cs="Arial"/>
                <w:spacing w:val="-5"/>
              </w:rPr>
              <w:t>а реализуетс</w:t>
            </w:r>
            <w:r w:rsidR="007329A8">
              <w:rPr>
                <w:rFonts w:ascii="Arial" w:hAnsi="Arial" w:cs="Arial"/>
                <w:spacing w:val="-5"/>
              </w:rPr>
              <w:t>я в один этап с 2024 по 2026</w:t>
            </w:r>
            <w:r w:rsidRPr="00141E88">
              <w:rPr>
                <w:rFonts w:ascii="Arial" w:hAnsi="Arial" w:cs="Arial"/>
                <w:spacing w:val="-5"/>
              </w:rPr>
              <w:t xml:space="preserve"> годы.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8"/>
              </w:rPr>
            </w:pPr>
            <w:r w:rsidRPr="00003A43">
              <w:rPr>
                <w:rFonts w:ascii="Arial" w:hAnsi="Arial" w:cs="Arial"/>
                <w:bCs/>
                <w:spacing w:val="-8"/>
              </w:rPr>
              <w:t>РАЗДЕЛ 3. ОБОСНОВАНИЕ ВЫДЕЛЕНИЯ ПОДПРОГРАММ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Муниципальная программа «Совершенствование механизмов управления Новоснежнинским </w:t>
            </w:r>
            <w:r w:rsidRPr="00141E88">
              <w:rPr>
                <w:rFonts w:ascii="Arial" w:hAnsi="Arial" w:cs="Arial"/>
                <w:spacing w:val="-2"/>
              </w:rPr>
              <w:t>муни</w:t>
            </w:r>
            <w:r w:rsidR="007329A8">
              <w:rPr>
                <w:rFonts w:ascii="Arial" w:hAnsi="Arial" w:cs="Arial"/>
                <w:spacing w:val="-2"/>
              </w:rPr>
              <w:t>ципальным образованием на 2024 - 2026</w:t>
            </w:r>
            <w:r w:rsidRPr="00141E88">
              <w:rPr>
                <w:rFonts w:ascii="Arial" w:hAnsi="Arial" w:cs="Arial"/>
                <w:spacing w:val="-2"/>
              </w:rPr>
              <w:t xml:space="preserve"> годы» включает в себя следующие </w:t>
            </w:r>
            <w:r w:rsidRPr="00141E88">
              <w:rPr>
                <w:rFonts w:ascii="Arial" w:hAnsi="Arial" w:cs="Arial"/>
                <w:spacing w:val="-5"/>
              </w:rPr>
              <w:t xml:space="preserve">подпрограммы, направленные на реализацию муниципальной программы в конкретных </w:t>
            </w:r>
            <w:r w:rsidRPr="00141E88">
              <w:rPr>
                <w:rFonts w:ascii="Arial" w:hAnsi="Arial" w:cs="Arial"/>
              </w:rPr>
              <w:t>сферах муниципального управления: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1.«Реализация полномочий по решению вопросов местного значения администрацией Новоснежнинс</w:t>
            </w:r>
            <w:r w:rsidR="007329A8">
              <w:rPr>
                <w:rFonts w:ascii="Arial" w:hAnsi="Arial" w:cs="Arial"/>
              </w:rPr>
              <w:t>кого сельского поселения на 2024-2026</w:t>
            </w:r>
            <w:r w:rsidRPr="00141E88">
              <w:rPr>
                <w:rFonts w:ascii="Arial" w:hAnsi="Arial" w:cs="Arial"/>
              </w:rPr>
              <w:t xml:space="preserve"> годы»;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003A43">
              <w:rPr>
                <w:rFonts w:ascii="Arial" w:hAnsi="Arial" w:cs="Arial"/>
                <w:bCs/>
                <w:color w:val="000000"/>
              </w:rPr>
              <w:t>РАЗДЕЛ 4.ОБОСНОВАНИЕ РЕСУРСНОГО ОБЕСПЕЧЕНИЯ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 Финансовые ресурсы, необходимые для реализаци</w:t>
            </w:r>
            <w:r w:rsidR="00003A43">
              <w:rPr>
                <w:rFonts w:ascii="Arial" w:hAnsi="Arial" w:cs="Arial"/>
              </w:rPr>
              <w:t>и муниципальной  программы в 2021-2023</w:t>
            </w:r>
            <w:r w:rsidRPr="00141E88">
              <w:rPr>
                <w:rFonts w:ascii="Arial" w:hAnsi="Arial" w:cs="Arial"/>
              </w:rPr>
              <w:t xml:space="preserve"> годах, соответствуют объемам бюджетных ассигнований, предусмотренным проектом решения Думы Новоснежнинского муниципального образования «О</w:t>
            </w:r>
            <w:r w:rsidR="00003A43">
              <w:rPr>
                <w:rFonts w:ascii="Arial" w:hAnsi="Arial" w:cs="Arial"/>
              </w:rPr>
              <w:t xml:space="preserve"> бюджете на 2021</w:t>
            </w:r>
            <w:r w:rsidRPr="00141E88">
              <w:rPr>
                <w:rFonts w:ascii="Arial" w:hAnsi="Arial" w:cs="Arial"/>
              </w:rPr>
              <w:t xml:space="preserve"> год и на пла</w:t>
            </w:r>
            <w:r w:rsidR="00003A43">
              <w:rPr>
                <w:rFonts w:ascii="Arial" w:hAnsi="Arial" w:cs="Arial"/>
              </w:rPr>
              <w:t>новый период 2022-2023</w:t>
            </w:r>
            <w:r w:rsidRPr="00141E88">
              <w:rPr>
                <w:rFonts w:ascii="Arial" w:hAnsi="Arial" w:cs="Arial"/>
              </w:rPr>
              <w:t xml:space="preserve"> годы» </w:t>
            </w:r>
          </w:p>
          <w:p w:rsidR="00141E88" w:rsidRDefault="00141E88" w:rsidP="00C4423A">
            <w:pPr>
              <w:shd w:val="clear" w:color="auto" w:fill="FFFFFF"/>
            </w:pPr>
            <w: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3973"/>
            </w:tblGrid>
            <w:tr w:rsidR="00141E88" w:rsidRPr="00F71BA8" w:rsidTr="00C4423A">
              <w:trPr>
                <w:trHeight w:val="228"/>
              </w:trPr>
              <w:tc>
                <w:tcPr>
                  <w:tcW w:w="5495" w:type="dxa"/>
                  <w:tcBorders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:rsidR="00141E88" w:rsidRPr="00102582" w:rsidRDefault="006203AA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2023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– 2025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г.г.  ( руб.)</w:t>
                  </w:r>
                </w:p>
              </w:tc>
            </w:tr>
            <w:tr w:rsidR="00141E88" w:rsidRPr="00F71BA8" w:rsidTr="00C4423A"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Местный  бюджет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7329A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16 936 494,27</w:t>
                  </w:r>
                </w:p>
              </w:tc>
            </w:tr>
            <w:tr w:rsidR="00141E88" w:rsidRPr="00F71BA8" w:rsidTr="00C4423A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7329A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16 936 494,27</w:t>
                  </w:r>
                </w:p>
              </w:tc>
            </w:tr>
          </w:tbl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РАЗДЕЛ 5.МЕХАНИЗМЫ РЕАЛИЗАЦИИ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Механизм реализации Программы предполагает финансирование мероприятий в соответствии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Объемы финансирования подлежат уточнению исходя из возможностей местного бюджета на очередной финансовый год.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u w:val="single"/>
              </w:rPr>
            </w:pPr>
            <w:r w:rsidRPr="00141E88">
              <w:rPr>
                <w:rFonts w:ascii="Arial" w:hAnsi="Arial" w:cs="Arial"/>
              </w:rPr>
              <w:t xml:space="preserve">     Организацию управления за ходом реализации Программы и контроль осуществляет – администрация Новоснежнинского сельского поселения Слюдянского района.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141E88">
              <w:rPr>
                <w:rFonts w:ascii="Arial" w:hAnsi="Arial" w:cs="Arial"/>
                <w:bCs/>
                <w:color w:val="000000"/>
              </w:rPr>
              <w:t>РАЗДЕЛ 6. ОЦЕНКА ЭФФЕКТИВНОСТИ ПРОГРАММЫ И РИСКОВ ЕЁ РЕАЛИЗАЦИИ</w:t>
            </w: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Исполнение Программы должно привести к достижению следующих результатов: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>-</w:t>
            </w:r>
            <w:r w:rsidRPr="00141E88">
              <w:rPr>
                <w:rFonts w:ascii="Arial" w:hAnsi="Arial" w:cs="Arial"/>
                <w:color w:val="000000"/>
              </w:rPr>
              <w:t xml:space="preserve"> </w:t>
            </w:r>
            <w:r w:rsidR="00E50B37">
              <w:rPr>
                <w:rFonts w:ascii="Arial" w:hAnsi="Arial" w:cs="Arial"/>
                <w:color w:val="000000"/>
              </w:rPr>
              <w:t xml:space="preserve"> </w:t>
            </w:r>
            <w:r w:rsidRPr="00141E88">
              <w:rPr>
                <w:rFonts w:ascii="Arial" w:hAnsi="Arial" w:cs="Arial"/>
                <w:color w:val="000000"/>
              </w:rPr>
              <w:t>повышение качества жизни граждан, совершенствование системы муниципального самоуправления   на основе использования информационных  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</w:rPr>
            </w:pPr>
            <w:r w:rsidRPr="00141E88">
              <w:rPr>
                <w:rFonts w:ascii="Arial" w:hAnsi="Arial" w:cs="Arial"/>
              </w:rPr>
              <w:t xml:space="preserve"> -   п</w:t>
            </w:r>
            <w:r w:rsidRPr="00141E88">
              <w:rPr>
                <w:rFonts w:ascii="Arial" w:hAnsi="Arial" w:cs="Arial"/>
                <w:bCs/>
              </w:rPr>
              <w:t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Программы является создание условий для вовлечения в хозяйственный оборот объектов муниципального имущества;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 xml:space="preserve">      -  создание условий для обеспечения эффективного муниципального управления.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На успешное выполнение Программы и достижение поставленных целей могут повлиять следующие внешние факторы и риски: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 xml:space="preserve">- экономические риски, связанные с необходимыми вложениями средств, что ставит выполнение Программы в зависимость от бюджетной обеспеченности;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организационные риски, связанные с проблемами координации деятельности большого числа исполнителей Программы и управления проектами, требующими согласованной технической политики и перестройки административных процессов и т.п.;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риски, связанные с «человеческим фактором», характерные при осваивании новых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технологические риски в решении отдельных задач.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необходимого финансирования.</w:t>
            </w:r>
          </w:p>
          <w:p w:rsidR="00102582" w:rsidRPr="004A3B87" w:rsidRDefault="00102582" w:rsidP="00E50B3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41E88" w:rsidRDefault="00141E88" w:rsidP="00102582">
      <w:pPr>
        <w:pStyle w:val="a5"/>
        <w:rPr>
          <w:rFonts w:ascii="Arial" w:hAnsi="Arial" w:cs="Arial"/>
          <w:b/>
          <w:sz w:val="30"/>
          <w:szCs w:val="30"/>
        </w:rPr>
      </w:pPr>
    </w:p>
    <w:p w:rsidR="009F5D18" w:rsidRPr="002C1229" w:rsidRDefault="002C1229" w:rsidP="002C122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Подпрограмма</w:t>
      </w:r>
    </w:p>
    <w:p w:rsidR="002C1229" w:rsidRDefault="009F5D18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C1229">
        <w:rPr>
          <w:rFonts w:ascii="Arial" w:hAnsi="Arial" w:cs="Arial"/>
          <w:b/>
          <w:sz w:val="30"/>
          <w:szCs w:val="30"/>
        </w:rPr>
        <w:t>«Реализация полномочий по решению</w:t>
      </w:r>
      <w:r w:rsidR="009877AC">
        <w:rPr>
          <w:rFonts w:ascii="Arial" w:hAnsi="Arial" w:cs="Arial"/>
          <w:b/>
          <w:sz w:val="30"/>
          <w:szCs w:val="30"/>
        </w:rPr>
        <w:t xml:space="preserve"> </w:t>
      </w:r>
      <w:r w:rsidRPr="002C1229">
        <w:rPr>
          <w:rFonts w:ascii="Arial" w:hAnsi="Arial" w:cs="Arial"/>
          <w:b/>
          <w:sz w:val="30"/>
          <w:szCs w:val="30"/>
        </w:rPr>
        <w:t>вопросов местного значения администрацией Новосне</w:t>
      </w:r>
      <w:r w:rsidR="002C1229">
        <w:rPr>
          <w:rFonts w:ascii="Arial" w:hAnsi="Arial" w:cs="Arial"/>
          <w:b/>
          <w:sz w:val="30"/>
          <w:szCs w:val="30"/>
        </w:rPr>
        <w:t>жнинского сельского поселения»</w:t>
      </w:r>
    </w:p>
    <w:p w:rsidR="009877AC" w:rsidRPr="009877AC" w:rsidRDefault="009877AC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F5D18" w:rsidRPr="002C1229" w:rsidRDefault="009F5D18" w:rsidP="009F5D18">
      <w:pPr>
        <w:jc w:val="center"/>
        <w:rPr>
          <w:rFonts w:ascii="Arial" w:hAnsi="Arial" w:cs="Arial"/>
          <w:sz w:val="24"/>
          <w:szCs w:val="24"/>
        </w:rPr>
      </w:pPr>
      <w:r w:rsidRPr="002C122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Совершенствование механ</w:t>
            </w:r>
            <w:r w:rsidR="009877AC">
              <w:rPr>
                <w:rFonts w:ascii="Courier New" w:hAnsi="Courier New" w:cs="Courier New"/>
              </w:rPr>
              <w:t>измов управления Новоснежнинского</w:t>
            </w:r>
            <w:r w:rsidRPr="00501106">
              <w:rPr>
                <w:rFonts w:ascii="Courier New" w:hAnsi="Courier New" w:cs="Courier New"/>
              </w:rPr>
              <w:t xml:space="preserve"> муни</w:t>
            </w:r>
            <w:r w:rsidR="009877AC">
              <w:rPr>
                <w:rFonts w:ascii="Courier New" w:hAnsi="Courier New" w:cs="Courier New"/>
              </w:rPr>
              <w:t>ципального</w:t>
            </w:r>
            <w:r w:rsidR="00501106" w:rsidRPr="00501106">
              <w:rPr>
                <w:rFonts w:ascii="Courier New" w:hAnsi="Courier New" w:cs="Courier New"/>
              </w:rPr>
              <w:t xml:space="preserve"> </w:t>
            </w:r>
            <w:r w:rsidR="006203AA">
              <w:rPr>
                <w:rFonts w:ascii="Courier New" w:hAnsi="Courier New" w:cs="Courier New"/>
              </w:rPr>
              <w:t>образования на 2023</w:t>
            </w:r>
            <w:r w:rsidR="00501106" w:rsidRPr="00501106">
              <w:rPr>
                <w:rFonts w:ascii="Courier New" w:hAnsi="Courier New" w:cs="Courier New"/>
              </w:rPr>
              <w:t>г</w:t>
            </w:r>
            <w:r w:rsidRPr="00501106">
              <w:rPr>
                <w:rFonts w:ascii="Courier New" w:hAnsi="Courier New" w:cs="Courier New"/>
              </w:rPr>
              <w:t xml:space="preserve"> и плановый период</w:t>
            </w:r>
            <w:r w:rsidR="006203AA">
              <w:rPr>
                <w:rFonts w:ascii="Courier New" w:hAnsi="Courier New" w:cs="Courier New"/>
              </w:rPr>
              <w:t xml:space="preserve"> 2024 -2025</w:t>
            </w:r>
            <w:r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Реализация полномочий по решению вопросов местного значения администрацией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Цель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Совершенствование системы </w:t>
            </w:r>
            <w:r w:rsidR="009F5D18" w:rsidRPr="00501106">
              <w:rPr>
                <w:rFonts w:ascii="Courier New" w:hAnsi="Courier New" w:cs="Courier New"/>
              </w:rPr>
              <w:t>управления муниципальным образованием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Задачи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87397F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7397F">
              <w:rPr>
                <w:rFonts w:ascii="Courier New" w:hAnsi="Courier New" w:cs="Courier New"/>
              </w:rPr>
              <w:t>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9F5D18" w:rsidRPr="009F5D18" w:rsidTr="009877AC">
        <w:trPr>
          <w:trHeight w:val="8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Сроки реализации муниципальной подпрограмм</w:t>
            </w:r>
            <w:r w:rsidR="0059582E" w:rsidRPr="00501106">
              <w:rPr>
                <w:rFonts w:ascii="Courier New" w:hAnsi="Courier New" w:cs="Courier New"/>
              </w:rPr>
              <w:t>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7329A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6203AA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9F5D18"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B417E" w:rsidRPr="009F5D18" w:rsidTr="00262314">
        <w:trPr>
          <w:trHeight w:val="1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7B417E">
            <w:pPr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907F03">
            <w:pPr>
              <w:ind w:firstLine="350"/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 xml:space="preserve">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06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1.</w:t>
            </w:r>
            <w:r w:rsidR="009F5D18" w:rsidRPr="00501106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 Новоснежнинского сельского поселения.</w:t>
            </w:r>
          </w:p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2.</w:t>
            </w:r>
            <w:r w:rsidR="009F5D18" w:rsidRPr="00501106">
              <w:rPr>
                <w:rFonts w:ascii="Courier New" w:hAnsi="Courier New" w:cs="Courier New"/>
              </w:rPr>
              <w:t>Осуществление функций администрацией сельского поселения.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A8" w:rsidRPr="00102582" w:rsidRDefault="009F5D18" w:rsidP="007329A8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501106">
              <w:rPr>
                <w:rFonts w:ascii="Courier New" w:hAnsi="Courier New" w:cs="Courier New"/>
              </w:rPr>
              <w:t xml:space="preserve"> Общий объем финансирования муниципальн</w:t>
            </w:r>
            <w:r w:rsidR="00106BF2">
              <w:rPr>
                <w:rFonts w:ascii="Courier New" w:hAnsi="Courier New" w:cs="Courier New"/>
              </w:rPr>
              <w:t>ой подпрограм</w:t>
            </w:r>
            <w:r w:rsidR="006203AA">
              <w:rPr>
                <w:rFonts w:ascii="Courier New" w:hAnsi="Courier New" w:cs="Courier New"/>
              </w:rPr>
              <w:t>мы за период с 2023 по 2025</w:t>
            </w:r>
            <w:r w:rsidRPr="00501106">
              <w:rPr>
                <w:rFonts w:ascii="Courier New" w:hAnsi="Courier New" w:cs="Courier New"/>
              </w:rPr>
              <w:t xml:space="preserve"> год составляет </w:t>
            </w:r>
            <w:r w:rsidR="007329A8">
              <w:rPr>
                <w:rFonts w:ascii="Courier New" w:hAnsi="Courier New" w:cs="Courier New"/>
                <w:color w:val="000000"/>
              </w:rPr>
              <w:t>16 936 494,27</w:t>
            </w:r>
            <w:r w:rsidR="007329A8" w:rsidRPr="00141E88">
              <w:rPr>
                <w:rFonts w:ascii="Courier New" w:hAnsi="Courier New" w:cs="Courier New"/>
                <w:color w:val="000000"/>
              </w:rPr>
              <w:t xml:space="preserve">  руб., в т.ч.: </w:t>
            </w:r>
          </w:p>
          <w:p w:rsidR="007329A8" w:rsidRPr="00141E88" w:rsidRDefault="007329A8" w:rsidP="007329A8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2024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6 815 364,84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7329A8" w:rsidRPr="00141E88" w:rsidRDefault="007329A8" w:rsidP="007329A8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2025 год – 5 105 039,89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9F5D18" w:rsidRPr="00501106" w:rsidRDefault="007329A8" w:rsidP="007329A8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2026год – 5 016 089,54  руб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1C467A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Pr="00501106" w:rsidRDefault="001C467A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r w:rsidRPr="00501106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lastRenderedPageBreak/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 xml:space="preserve">Своевременное исполнение и реализация федеральных </w:t>
            </w:r>
            <w:r w:rsidRPr="001C467A">
              <w:rPr>
                <w:rFonts w:ascii="Courier New" w:hAnsi="Courier New" w:cs="Courier New"/>
                <w:sz w:val="22"/>
                <w:szCs w:val="22"/>
              </w:rPr>
              <w:lastRenderedPageBreak/>
              <w:t>и областных законов, нормативных правовых актов органов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Качественная организация работы органов местного самоуправления и их взаимодействия с органами государственной власти, иными органами местного самоуправления, предприятиями, учреждениями, населением.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Доступность и качество предоставления муниципальных услуг.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Эффективное расходование бюджетных средств;</w:t>
            </w:r>
          </w:p>
          <w:p w:rsidR="001C467A" w:rsidRPr="00D120CA" w:rsidRDefault="001C467A" w:rsidP="00907F03">
            <w:pPr>
              <w:pStyle w:val="a5"/>
              <w:ind w:firstLine="350"/>
              <w:jc w:val="both"/>
              <w:rPr>
                <w:rFonts w:ascii="Times New Roman" w:hAnsi="Times New Roman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труда сотрудников.</w:t>
            </w:r>
          </w:p>
        </w:tc>
      </w:tr>
    </w:tbl>
    <w:p w:rsidR="009F5D18" w:rsidRPr="00501106" w:rsidRDefault="009F5D18" w:rsidP="00501106">
      <w:pPr>
        <w:jc w:val="both"/>
        <w:rPr>
          <w:rFonts w:ascii="Arial" w:hAnsi="Arial" w:cs="Arial"/>
          <w:sz w:val="24"/>
          <w:szCs w:val="24"/>
        </w:rPr>
      </w:pPr>
    </w:p>
    <w:p w:rsidR="009F5D18" w:rsidRPr="00501106" w:rsidRDefault="00501106" w:rsidP="005011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Новоснежн</w:t>
      </w:r>
      <w:r w:rsidRPr="00FA03F2">
        <w:rPr>
          <w:rFonts w:ascii="Arial" w:hAnsi="Arial" w:cs="Arial"/>
        </w:rPr>
        <w:t>инское муниципальное образование Слюдянский район наделено статусом сельского поселения Законом Иркутской области от 02.04.2004г. №72-оз «О статусе и границах муниципальных образований Слюдянский район Иркутской области».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r w:rsidRPr="00FA03F2">
        <w:rPr>
          <w:rFonts w:ascii="Arial" w:hAnsi="Arial" w:cs="Arial"/>
        </w:rPr>
        <w:t>Вопросы местного значения поселений определены в статье 14 Федерального закона от 06.10.2003г. №131-ФЗ «Об общих принципах организации местного самоуправления в Российской Федерации».</w:t>
      </w:r>
    </w:p>
    <w:p w:rsidR="009F5D18" w:rsidRPr="00501106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В </w:t>
      </w:r>
      <w:r w:rsidR="00FA03F2">
        <w:rPr>
          <w:rFonts w:ascii="Arial" w:hAnsi="Arial" w:cs="Arial"/>
        </w:rPr>
        <w:t>Новоснежнинском</w:t>
      </w:r>
      <w:r w:rsidR="00FA03F2" w:rsidRPr="00FA03F2">
        <w:rPr>
          <w:rFonts w:ascii="Arial" w:hAnsi="Arial" w:cs="Arial"/>
        </w:rPr>
        <w:t xml:space="preserve"> </w:t>
      </w:r>
      <w:r w:rsidRPr="00501106">
        <w:rPr>
          <w:rFonts w:ascii="Arial" w:hAnsi="Arial" w:cs="Arial"/>
        </w:rPr>
        <w:t>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1.</w:t>
      </w:r>
      <w:r w:rsidR="009F5D18" w:rsidRPr="006A05A8">
        <w:rPr>
          <w:rFonts w:ascii="Arial" w:hAnsi="Arial" w:cs="Arial"/>
          <w:color w:val="000000" w:themeColor="text1"/>
        </w:rPr>
        <w:t>Оптимизацию и регламентацию процедур предоставления муниципальных услуг;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2.</w:t>
      </w:r>
      <w:r w:rsidR="009F5D18" w:rsidRPr="006A05A8">
        <w:rPr>
          <w:rFonts w:ascii="Arial" w:hAnsi="Arial" w:cs="Arial"/>
          <w:color w:val="000000" w:themeColor="text1"/>
        </w:rPr>
        <w:t>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9F5D18" w:rsidRPr="006A05A8" w:rsidRDefault="009F5D18" w:rsidP="003C0560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4. Реализацию Федерального </w:t>
      </w:r>
      <w:hyperlink r:id="rId13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N</w:t>
      </w:r>
      <w:r w:rsidRPr="006A05A8">
        <w:rPr>
          <w:rFonts w:ascii="Arial" w:hAnsi="Arial" w:cs="Arial"/>
          <w:color w:val="000000" w:themeColor="text1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5. Актуализацию программных документов.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В настоящее время указанные меры реализуются разрознено, в рамках отдельных мероприятий, что во многом привело к возникновению целого ряда проблем.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Среди причин низкого качества предоставления муниципальных услуг можно выделить следующие: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Принятие Федерального </w:t>
      </w:r>
      <w:hyperlink r:id="rId14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от 27.07.2010 N</w:t>
      </w:r>
      <w:r w:rsidRPr="006A05A8">
        <w:rPr>
          <w:rFonts w:ascii="Arial" w:hAnsi="Arial" w:cs="Arial"/>
          <w:color w:val="000000" w:themeColor="text1"/>
        </w:rPr>
        <w:t>210-ФЗ "Об организации предоставления государственных и муниципальных услуг" задает новые правовые рамки реализации мер по совершенствованию организации предоставления муниципальных услуг муниципального образования Новоснежнинского сельского поселения, определяющие: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lastRenderedPageBreak/>
        <w:t>- межведомственное информационное взаимодействие, в том числе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услуг, которые являются необходимыми и обязательными для предоставления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возможность получения муниципальных услуг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муниципальных услуг в многофункциональных центрах.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муниципальном образовании Новоснежнинского сельского поселения с учетом проделанной работы в этом направлении.</w:t>
      </w:r>
    </w:p>
    <w:p w:rsidR="003C0560" w:rsidRPr="00501106" w:rsidRDefault="003C0560" w:rsidP="003C0560">
      <w:pPr>
        <w:pStyle w:val="a5"/>
        <w:ind w:firstLine="709"/>
        <w:jc w:val="center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Цель и задачи подпрограммы</w:t>
      </w:r>
      <w:r w:rsidR="008A1D93">
        <w:rPr>
          <w:rFonts w:ascii="Arial" w:hAnsi="Arial" w:cs="Arial"/>
        </w:rPr>
        <w:t>, целевые показатели</w:t>
      </w:r>
      <w:r w:rsidR="008A1D93" w:rsidRPr="008A1D93">
        <w:t xml:space="preserve"> </w:t>
      </w:r>
      <w:r w:rsidR="008A1D93" w:rsidRPr="008A1D93">
        <w:rPr>
          <w:rFonts w:ascii="Arial" w:hAnsi="Arial" w:cs="Arial"/>
        </w:rPr>
        <w:t>подпрограммы,</w:t>
      </w:r>
      <w:r w:rsidR="008A1D93">
        <w:rPr>
          <w:rFonts w:ascii="Arial" w:hAnsi="Arial" w:cs="Arial"/>
        </w:rPr>
        <w:t xml:space="preserve"> сроки реализации  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0122A" w:rsidRDefault="007B417E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7B417E">
        <w:rPr>
          <w:rFonts w:ascii="Arial" w:hAnsi="Arial" w:cs="Arial"/>
          <w:color w:val="000000" w:themeColor="text1"/>
        </w:rPr>
        <w:t xml:space="preserve">Основной целью подпрограммы является </w:t>
      </w:r>
      <w:r w:rsidR="0090122A">
        <w:rPr>
          <w:rFonts w:ascii="Arial" w:hAnsi="Arial" w:cs="Arial"/>
          <w:color w:val="000000" w:themeColor="text1"/>
        </w:rPr>
        <w:t>с</w:t>
      </w:r>
      <w:r w:rsidR="0090122A" w:rsidRPr="0090122A">
        <w:rPr>
          <w:rFonts w:ascii="Arial" w:hAnsi="Arial" w:cs="Arial"/>
          <w:color w:val="000000" w:themeColor="text1"/>
        </w:rPr>
        <w:t>овершенствование системы управления муниципальн</w:t>
      </w:r>
      <w:r w:rsidR="00E05DE5">
        <w:rPr>
          <w:rFonts w:ascii="Arial" w:hAnsi="Arial" w:cs="Arial"/>
          <w:color w:val="000000" w:themeColor="text1"/>
        </w:rPr>
        <w:t>ым образованием Новоснежнинское сельское поселение</w:t>
      </w:r>
      <w:r w:rsidR="008A1D93">
        <w:rPr>
          <w:rFonts w:ascii="Arial" w:hAnsi="Arial" w:cs="Arial"/>
          <w:color w:val="000000" w:themeColor="text1"/>
        </w:rPr>
        <w:t>.</w:t>
      </w:r>
    </w:p>
    <w:p w:rsidR="008A1D93" w:rsidRP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>Показателем эффективности достижения указанной цели является:</w:t>
      </w:r>
    </w:p>
    <w:p w:rsid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 xml:space="preserve"> -исполнение планового годового объема бюджетных ассигнований выделенных для обеспечения деятельности органов местного самоуправления Новоснежнинского сельского поселения.</w:t>
      </w:r>
    </w:p>
    <w:p w:rsidR="008A1D93" w:rsidRDefault="008A1D93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достижения данной</w:t>
      </w:r>
      <w:r w:rsidRPr="008A1D93">
        <w:rPr>
          <w:rFonts w:ascii="Arial" w:hAnsi="Arial" w:cs="Arial"/>
          <w:color w:val="000000" w:themeColor="text1"/>
        </w:rPr>
        <w:t xml:space="preserve"> ц</w:t>
      </w:r>
      <w:r>
        <w:rPr>
          <w:rFonts w:ascii="Arial" w:hAnsi="Arial" w:cs="Arial"/>
          <w:color w:val="000000" w:themeColor="text1"/>
        </w:rPr>
        <w:t>ели</w:t>
      </w:r>
      <w:r w:rsidRPr="008A1D93">
        <w:rPr>
          <w:rFonts w:ascii="Arial" w:hAnsi="Arial" w:cs="Arial"/>
          <w:color w:val="000000" w:themeColor="text1"/>
        </w:rPr>
        <w:t xml:space="preserve"> планируется реализация следующих задач: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DF48D7">
        <w:rPr>
          <w:rFonts w:ascii="Arial" w:hAnsi="Arial" w:cs="Arial"/>
          <w:color w:val="000000" w:themeColor="text1"/>
        </w:rPr>
        <w:t xml:space="preserve">Создание условий для повышения эффективности муниципального управления по решению вопросов местного значения, 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</w:t>
      </w:r>
      <w:r w:rsidRPr="00DF48D7">
        <w:rPr>
          <w:rFonts w:ascii="Arial" w:hAnsi="Arial" w:cs="Arial"/>
          <w:color w:val="000000" w:themeColor="text1"/>
        </w:rPr>
        <w:t xml:space="preserve"> потребностей граждан в муниципальных услугах, их доступности и качества,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Р</w:t>
      </w:r>
      <w:r w:rsidRPr="00DF48D7">
        <w:rPr>
          <w:rFonts w:ascii="Arial" w:hAnsi="Arial" w:cs="Arial"/>
          <w:color w:val="000000" w:themeColor="text1"/>
        </w:rPr>
        <w:t>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Целевые показатели</w:t>
      </w:r>
      <w:r w:rsidR="008A1D93">
        <w:rPr>
          <w:rFonts w:ascii="Arial" w:hAnsi="Arial" w:cs="Arial"/>
          <w:color w:val="000000" w:themeColor="text1"/>
        </w:rPr>
        <w:t xml:space="preserve"> (индикаторы)</w:t>
      </w:r>
      <w:r w:rsidRPr="006A05A8">
        <w:rPr>
          <w:rFonts w:ascii="Arial" w:hAnsi="Arial" w:cs="Arial"/>
          <w:color w:val="000000" w:themeColor="text1"/>
        </w:rPr>
        <w:t xml:space="preserve"> подпрограммы представлены в Приложении № 1 к Подпрограмме.</w:t>
      </w:r>
    </w:p>
    <w:p w:rsidR="003C0560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Пери</w:t>
      </w:r>
      <w:r w:rsidR="00B24B2D">
        <w:rPr>
          <w:rFonts w:ascii="Arial" w:hAnsi="Arial" w:cs="Arial"/>
        </w:rPr>
        <w:t>од реализации подпрограммы:</w:t>
      </w:r>
      <w:r w:rsidR="007329A8">
        <w:rPr>
          <w:rFonts w:ascii="Arial" w:hAnsi="Arial" w:cs="Arial"/>
        </w:rPr>
        <w:t xml:space="preserve"> 2024-2026</w:t>
      </w:r>
      <w:r w:rsidRPr="009277B2">
        <w:rPr>
          <w:rFonts w:ascii="Arial" w:hAnsi="Arial" w:cs="Arial"/>
        </w:rPr>
        <w:t xml:space="preserve"> годы.</w:t>
      </w:r>
    </w:p>
    <w:p w:rsidR="008A1D93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8A1D93" w:rsidRPr="00501106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Основные мероприятия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277B2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Перечень основных мероприятий подпрограммы</w:t>
      </w:r>
      <w:r w:rsidR="00914117">
        <w:rPr>
          <w:rFonts w:ascii="Arial" w:hAnsi="Arial" w:cs="Arial"/>
        </w:rPr>
        <w:t>:</w:t>
      </w:r>
    </w:p>
    <w:p w:rsidR="00914117" w:rsidRP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1.Функционирование высшего должностного лица муниципального образования Новоснежнинского сельского поселения.</w:t>
      </w:r>
    </w:p>
    <w:p w:rsid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2.Осущ</w:t>
      </w:r>
      <w:r>
        <w:rPr>
          <w:rFonts w:ascii="Arial" w:hAnsi="Arial" w:cs="Arial"/>
        </w:rPr>
        <w:t>ествление функций администрации</w:t>
      </w:r>
      <w:r w:rsidRPr="00914117">
        <w:rPr>
          <w:rFonts w:ascii="Arial" w:hAnsi="Arial" w:cs="Arial"/>
        </w:rPr>
        <w:t xml:space="preserve"> сельского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 xml:space="preserve">Деятельность органов местного самоуправления </w:t>
      </w:r>
      <w:r>
        <w:rPr>
          <w:rFonts w:ascii="Arial" w:hAnsi="Arial" w:cs="Arial"/>
        </w:rPr>
        <w:t>Новоснежнинского</w:t>
      </w:r>
      <w:r w:rsidRPr="0087397F">
        <w:rPr>
          <w:rFonts w:ascii="Arial" w:hAnsi="Arial" w:cs="Arial"/>
        </w:rPr>
        <w:t xml:space="preserve">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lastRenderedPageBreak/>
        <w:t>Реализация подпрограммы осуществляется через комплекс мероприятий технического и организационного характера.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Ресурсное обеспечение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C635EE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>Финансирование муниципальной подпрограммы осуществляется в соответствии с решением Думы Новоснежнинского муниципального образования о бюджете  на очередной финансовый год и плановый период.</w:t>
      </w:r>
    </w:p>
    <w:p w:rsidR="004B1FE0" w:rsidRPr="004B1FE0" w:rsidRDefault="004B1FE0" w:rsidP="003E3969">
      <w:pPr>
        <w:pStyle w:val="a5"/>
        <w:ind w:firstLine="709"/>
        <w:jc w:val="both"/>
        <w:rPr>
          <w:rFonts w:ascii="Arial" w:hAnsi="Arial" w:cs="Arial"/>
        </w:rPr>
      </w:pPr>
      <w:r w:rsidRPr="004B1FE0">
        <w:rPr>
          <w:rFonts w:ascii="Arial" w:hAnsi="Arial" w:cs="Arial"/>
        </w:rPr>
        <w:t>Общий объем финансирования муниципальн</w:t>
      </w:r>
      <w:r w:rsidR="007329A8">
        <w:rPr>
          <w:rFonts w:ascii="Arial" w:hAnsi="Arial" w:cs="Arial"/>
        </w:rPr>
        <w:t>ой подпрограммы за период с 2024 по 2026</w:t>
      </w:r>
      <w:r w:rsidRPr="004B1FE0">
        <w:rPr>
          <w:rFonts w:ascii="Arial" w:hAnsi="Arial" w:cs="Arial"/>
        </w:rPr>
        <w:t xml:space="preserve"> год составляет </w:t>
      </w:r>
      <w:r w:rsidR="007329A8">
        <w:rPr>
          <w:rFonts w:ascii="Arial" w:hAnsi="Arial" w:cs="Arial"/>
        </w:rPr>
        <w:t>16 936 494,27</w:t>
      </w:r>
      <w:r w:rsidR="00B24B2D" w:rsidRPr="00B24B2D">
        <w:rPr>
          <w:rFonts w:ascii="Arial" w:hAnsi="Arial" w:cs="Arial"/>
        </w:rPr>
        <w:t xml:space="preserve"> </w:t>
      </w:r>
      <w:r w:rsidRPr="004B1FE0">
        <w:rPr>
          <w:rFonts w:ascii="Arial" w:hAnsi="Arial" w:cs="Arial"/>
        </w:rPr>
        <w:t>рублей, в том числе:</w:t>
      </w:r>
    </w:p>
    <w:p w:rsidR="004B1FE0" w:rsidRPr="004B1FE0" w:rsidRDefault="004B1FE0" w:rsidP="004B1FE0">
      <w:pPr>
        <w:pStyle w:val="a5"/>
        <w:rPr>
          <w:rFonts w:ascii="Arial" w:hAnsi="Arial" w:cs="Arial"/>
        </w:rPr>
      </w:pPr>
      <w:r w:rsidRPr="004B1FE0">
        <w:rPr>
          <w:rFonts w:ascii="Arial" w:hAnsi="Arial" w:cs="Arial"/>
        </w:rPr>
        <w:t xml:space="preserve">- за счет средств местного бюджета – </w:t>
      </w:r>
      <w:r w:rsidR="007329A8">
        <w:rPr>
          <w:rFonts w:ascii="Arial" w:hAnsi="Arial" w:cs="Arial"/>
        </w:rPr>
        <w:t>16</w:t>
      </w:r>
      <w:r w:rsidR="006203AA">
        <w:rPr>
          <w:rFonts w:ascii="Arial" w:hAnsi="Arial" w:cs="Arial"/>
        </w:rPr>
        <w:t xml:space="preserve"> 9</w:t>
      </w:r>
      <w:r w:rsidR="007329A8">
        <w:rPr>
          <w:rFonts w:ascii="Arial" w:hAnsi="Arial" w:cs="Arial"/>
        </w:rPr>
        <w:t>36 494,27</w:t>
      </w:r>
      <w:r w:rsidR="003E3969" w:rsidRPr="003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 </w:t>
      </w:r>
    </w:p>
    <w:p w:rsidR="009F5D18" w:rsidRPr="00501106" w:rsidRDefault="00021EC9" w:rsidP="00106BF2">
      <w:pPr>
        <w:pStyle w:val="a5"/>
        <w:ind w:firstLine="709"/>
        <w:jc w:val="both"/>
        <w:rPr>
          <w:rFonts w:ascii="Arial" w:hAnsi="Arial" w:cs="Arial"/>
        </w:rPr>
      </w:pPr>
      <w:r w:rsidRPr="00021EC9">
        <w:rPr>
          <w:rFonts w:ascii="Arial" w:hAnsi="Arial" w:cs="Arial"/>
        </w:rPr>
        <w:t xml:space="preserve">Объемы финансирования </w:t>
      </w:r>
      <w:r>
        <w:rPr>
          <w:rFonts w:ascii="Arial" w:hAnsi="Arial" w:cs="Arial"/>
        </w:rPr>
        <w:t>основных подпрограммных мероприятий представлены в Приложении № 2 к Подпрограмме.</w:t>
      </w:r>
    </w:p>
    <w:p w:rsidR="009F5D18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Объемы финансирования муниципальной подпрограммы ежегодно уточняются при формировании  бюджета </w:t>
      </w:r>
      <w:r w:rsidR="00021EC9" w:rsidRPr="00021EC9">
        <w:rPr>
          <w:rFonts w:ascii="Arial" w:hAnsi="Arial" w:cs="Arial"/>
        </w:rPr>
        <w:t xml:space="preserve">Новоснежнинского </w:t>
      </w:r>
      <w:r w:rsidRPr="00501106">
        <w:rPr>
          <w:rFonts w:ascii="Arial" w:hAnsi="Arial" w:cs="Arial"/>
        </w:rPr>
        <w:t>муниципального образования.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Ожидаемые конечные результаты реализации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E1465F" w:rsidRPr="00E1465F" w:rsidRDefault="00E1465F" w:rsidP="00E1465F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Реали</w:t>
      </w:r>
      <w:r w:rsidR="007329A8">
        <w:rPr>
          <w:rFonts w:ascii="Arial" w:hAnsi="Arial" w:cs="Arial"/>
        </w:rPr>
        <w:t>зация подпрограммы в период 2024-2026</w:t>
      </w:r>
      <w:r>
        <w:rPr>
          <w:rFonts w:ascii="Arial" w:hAnsi="Arial" w:cs="Arial"/>
        </w:rPr>
        <w:t xml:space="preserve"> годов</w:t>
      </w:r>
      <w:r w:rsidRPr="00E1465F">
        <w:rPr>
          <w:rFonts w:ascii="Arial" w:hAnsi="Arial" w:cs="Arial"/>
        </w:rPr>
        <w:t xml:space="preserve"> позволит: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 качественное выполнение функций и полномочий, возложенных на органы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исполнение и реализацию федеральных и областных законов, нормативных правовых актов органов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доступность и качество предоставления муниципальных услуг;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эффективное расходование бюджетных средств;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создать безопасные и комфортные условия труда сотрудников.</w:t>
      </w:r>
    </w:p>
    <w:p w:rsidR="00E1465F" w:rsidRDefault="00E1465F" w:rsidP="00501106">
      <w:pPr>
        <w:pStyle w:val="a5"/>
        <w:ind w:firstLine="709"/>
        <w:jc w:val="both"/>
        <w:rPr>
          <w:rFonts w:ascii="Arial" w:hAnsi="Arial" w:cs="Arial"/>
        </w:rPr>
      </w:pPr>
    </w:p>
    <w:p w:rsidR="00034812" w:rsidRDefault="00034812" w:rsidP="00501106">
      <w:pPr>
        <w:pStyle w:val="a5"/>
        <w:ind w:firstLine="709"/>
        <w:jc w:val="both"/>
        <w:rPr>
          <w:rFonts w:ascii="Arial" w:hAnsi="Arial" w:cs="Arial"/>
        </w:rPr>
      </w:pPr>
    </w:p>
    <w:p w:rsidR="00D259F2" w:rsidRDefault="00D259F2" w:rsidP="001C467A">
      <w:pPr>
        <w:pStyle w:val="a5"/>
        <w:rPr>
          <w:rFonts w:ascii="Courier New" w:hAnsi="Courier New" w:cs="Courier New"/>
          <w:sz w:val="22"/>
          <w:szCs w:val="22"/>
        </w:rPr>
        <w:sectPr w:rsidR="00D259F2" w:rsidSect="00003A4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F5D18" w:rsidRPr="003C0560" w:rsidRDefault="009F5D18" w:rsidP="003C0560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1 к подпрограмме</w:t>
      </w:r>
    </w:p>
    <w:p w:rsidR="003C0560" w:rsidRPr="003C0560" w:rsidRDefault="003C0560" w:rsidP="003C0560">
      <w:pPr>
        <w:pStyle w:val="a5"/>
        <w:jc w:val="both"/>
        <w:rPr>
          <w:rFonts w:ascii="Arial" w:hAnsi="Arial" w:cs="Arial"/>
        </w:rPr>
      </w:pPr>
    </w:p>
    <w:p w:rsidR="009F5D18" w:rsidRP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Сведения</w:t>
      </w:r>
      <w:r w:rsidR="00844D16">
        <w:rPr>
          <w:rFonts w:ascii="Arial" w:hAnsi="Arial" w:cs="Arial"/>
          <w:b/>
        </w:rPr>
        <w:t xml:space="preserve"> </w:t>
      </w:r>
      <w:r w:rsidRPr="00844D16">
        <w:rPr>
          <w:rFonts w:ascii="Arial" w:hAnsi="Arial" w:cs="Arial"/>
          <w:b/>
        </w:rPr>
        <w:t>о составе и значениях показателей подпрограммы</w:t>
      </w:r>
    </w:p>
    <w:p w:rsidR="009F5D18" w:rsidRPr="00844D16" w:rsidRDefault="009F5D18" w:rsidP="003C0560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«Реализация полномочий по решению вопросов местного значения администрацией Новоснежнинского сельского поселения»</w:t>
      </w:r>
    </w:p>
    <w:p w:rsidR="00D259F2" w:rsidRDefault="00D259F2" w:rsidP="003C0560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6"/>
        <w:gridCol w:w="7256"/>
        <w:gridCol w:w="9"/>
        <w:gridCol w:w="1116"/>
        <w:gridCol w:w="1339"/>
        <w:gridCol w:w="8"/>
        <w:gridCol w:w="1238"/>
        <w:gridCol w:w="8"/>
        <w:gridCol w:w="1210"/>
        <w:gridCol w:w="8"/>
        <w:gridCol w:w="1510"/>
      </w:tblGrid>
      <w:tr w:rsidR="00D259F2" w:rsidRPr="007E0918" w:rsidTr="00D259F2">
        <w:trPr>
          <w:trHeight w:hRule="exact" w:val="422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 и наименование целевых показателей (индикаторов)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Ед.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Значение показателя (индикатора)</w:t>
            </w:r>
          </w:p>
        </w:tc>
      </w:tr>
      <w:tr w:rsidR="00D259F2" w:rsidRPr="007E0918" w:rsidTr="00D259F2">
        <w:trPr>
          <w:trHeight w:hRule="exact" w:val="713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D259F2" w:rsidRPr="007E0918" w:rsidRDefault="007329A8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Годы реализации подпрограммы</w:t>
            </w:r>
          </w:p>
        </w:tc>
      </w:tr>
      <w:tr w:rsidR="00D259F2" w:rsidRPr="007E0918" w:rsidTr="00D259F2">
        <w:trPr>
          <w:trHeight w:hRule="exact" w:val="490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7329A8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7329A8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7329A8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</w:p>
        </w:tc>
      </w:tr>
      <w:tr w:rsidR="00D259F2" w:rsidRPr="007E0918" w:rsidTr="00D259F2">
        <w:trPr>
          <w:trHeight w:hRule="exact" w:val="254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4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7</w:t>
            </w:r>
          </w:p>
        </w:tc>
      </w:tr>
      <w:tr w:rsidR="00D259F2" w:rsidRPr="007E0918" w:rsidTr="00D259F2">
        <w:trPr>
          <w:trHeight w:hRule="exact" w:val="649"/>
          <w:jc w:val="center"/>
        </w:trPr>
        <w:tc>
          <w:tcPr>
            <w:tcW w:w="143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D259F2">
            <w:pPr>
              <w:ind w:right="101"/>
              <w:jc w:val="both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 xml:space="preserve">Цель: Совершенствование системы управления муниципальным образованием Новоснежнинского сельского поселения </w:t>
            </w:r>
          </w:p>
        </w:tc>
      </w:tr>
      <w:tr w:rsidR="00D259F2" w:rsidRPr="007E0918" w:rsidTr="00D259F2">
        <w:trPr>
          <w:trHeight w:hRule="exact" w:val="12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Показатель (индикатор): исполнение планового годового объема бюджетных ассигнований выделенных для обеспечения деятельности органов местного самоуправления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color w:val="000000"/>
              </w:rPr>
              <w:t>в % к годовому назначе-нию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259F2" w:rsidRPr="007E0918" w:rsidTr="00DF48D7">
        <w:trPr>
          <w:trHeight w:hRule="exact" w:val="11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01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/>
              </w:rPr>
              <w:t>Задача:</w:t>
            </w:r>
            <w:r w:rsidRPr="007E0918">
              <w:rPr>
                <w:rFonts w:ascii="Courier New" w:hAnsi="Courier New" w:cs="Courier New"/>
              </w:rPr>
              <w:t xml:space="preserve"> </w:t>
            </w:r>
            <w:r w:rsidR="0087397F" w:rsidRPr="007E0918">
              <w:rPr>
                <w:rFonts w:ascii="Courier New" w:hAnsi="Courier New" w:cs="Courier New"/>
              </w:rPr>
              <w:t>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D259F2" w:rsidRPr="007E0918" w:rsidTr="00D259F2">
        <w:trPr>
          <w:trHeight w:hRule="exact" w:val="22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1.1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 xml:space="preserve">Показатель (индикатор): соблюдение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      </w:r>
            <w:r w:rsidR="00DF48D7" w:rsidRPr="007E0918">
              <w:rPr>
                <w:rFonts w:ascii="Courier New" w:hAnsi="Courier New" w:cs="Courier New"/>
              </w:rPr>
              <w:t xml:space="preserve">Новоснежнинского </w:t>
            </w:r>
            <w:r w:rsidRPr="007E0918">
              <w:rPr>
                <w:rFonts w:ascii="Courier New" w:hAnsi="Courier New" w:cs="Courier New"/>
              </w:rPr>
              <w:t>сельского поселения, установленного постановлением  Правительства Иркутской области</w:t>
            </w:r>
          </w:p>
          <w:p w:rsidR="00D259F2" w:rsidRPr="007E0918" w:rsidRDefault="00D259F2" w:rsidP="00907F03">
            <w:pPr>
              <w:pStyle w:val="a5"/>
              <w:ind w:right="1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да - 1, нет –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</w:tr>
    </w:tbl>
    <w:p w:rsidR="009F5D18" w:rsidRDefault="009F5D18" w:rsidP="009F5D18">
      <w:pPr>
        <w:rPr>
          <w:rFonts w:ascii="Arial" w:hAnsi="Arial" w:cs="Arial"/>
          <w:sz w:val="24"/>
          <w:szCs w:val="24"/>
        </w:rPr>
      </w:pPr>
    </w:p>
    <w:p w:rsidR="00844D16" w:rsidRPr="003C0560" w:rsidRDefault="00844D16" w:rsidP="009F5D18">
      <w:pPr>
        <w:rPr>
          <w:rFonts w:ascii="Arial" w:hAnsi="Arial" w:cs="Arial"/>
          <w:sz w:val="24"/>
          <w:szCs w:val="24"/>
        </w:rPr>
      </w:pPr>
    </w:p>
    <w:p w:rsidR="009F5D18" w:rsidRPr="003C0560" w:rsidRDefault="009F5D18" w:rsidP="00844D1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="00844D16">
        <w:rPr>
          <w:rFonts w:ascii="Courier New" w:hAnsi="Courier New" w:cs="Courier New"/>
          <w:sz w:val="22"/>
          <w:szCs w:val="22"/>
        </w:rPr>
        <w:t xml:space="preserve"> </w:t>
      </w:r>
      <w:r w:rsidRPr="003C0560">
        <w:rPr>
          <w:rFonts w:ascii="Courier New" w:hAnsi="Courier New" w:cs="Courier New"/>
          <w:sz w:val="22"/>
          <w:szCs w:val="22"/>
        </w:rPr>
        <w:t xml:space="preserve">к подпрограмме </w:t>
      </w:r>
    </w:p>
    <w:p w:rsidR="003C0560" w:rsidRPr="003C0560" w:rsidRDefault="003C0560" w:rsidP="003C0560">
      <w:pPr>
        <w:pStyle w:val="a5"/>
        <w:rPr>
          <w:rFonts w:ascii="Arial" w:hAnsi="Arial" w:cs="Arial"/>
        </w:rPr>
      </w:pPr>
    </w:p>
    <w:p w:rsid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 xml:space="preserve">Ресурсное обеспечение </w:t>
      </w:r>
      <w:r w:rsidR="00844D16" w:rsidRPr="00844D16">
        <w:rPr>
          <w:rFonts w:ascii="Arial" w:hAnsi="Arial" w:cs="Arial"/>
          <w:b/>
        </w:rPr>
        <w:t>основных подпрограммных мероприятий</w:t>
      </w:r>
    </w:p>
    <w:p w:rsid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tbl>
      <w:tblPr>
        <w:tblOverlap w:val="never"/>
        <w:tblW w:w="153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8"/>
        <w:gridCol w:w="3922"/>
        <w:gridCol w:w="1956"/>
        <w:gridCol w:w="935"/>
        <w:gridCol w:w="1843"/>
        <w:gridCol w:w="1625"/>
        <w:gridCol w:w="1409"/>
        <w:gridCol w:w="1417"/>
        <w:gridCol w:w="1427"/>
      </w:tblGrid>
      <w:tr w:rsidR="00844D16" w:rsidRPr="007E0918" w:rsidTr="00CA2A04">
        <w:trPr>
          <w:trHeight w:hRule="exact" w:val="605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№</w:t>
            </w:r>
          </w:p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Исполнитель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(по годам)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&lt;*&gt;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  <w:r w:rsidRPr="007E091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источникам</w:t>
            </w:r>
          </w:p>
          <w:p w:rsidR="00844D16" w:rsidRPr="007E0918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r w:rsidR="00844D16" w:rsidRPr="007E091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руб.)</w:t>
            </w:r>
          </w:p>
        </w:tc>
      </w:tr>
      <w:tr w:rsidR="00844D16" w:rsidRPr="007E0918" w:rsidTr="00CA2A04">
        <w:trPr>
          <w:trHeight w:hRule="exact" w:val="285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 т. ч. по годам</w:t>
            </w:r>
          </w:p>
        </w:tc>
      </w:tr>
      <w:tr w:rsidR="00844D16" w:rsidRPr="007E0918" w:rsidTr="00CA2A04">
        <w:trPr>
          <w:trHeight w:hRule="exact" w:val="41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7329A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7329A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202</w:t>
            </w:r>
            <w:r w:rsidR="007329A8">
              <w:rPr>
                <w:rFonts w:ascii="Courier New" w:hAnsi="Courier New" w:cs="Courier New"/>
                <w:b/>
              </w:rPr>
              <w:t>6</w:t>
            </w:r>
          </w:p>
        </w:tc>
      </w:tr>
      <w:tr w:rsidR="00844D16" w:rsidRPr="007E0918" w:rsidTr="009B089C">
        <w:trPr>
          <w:trHeight w:hRule="exact" w:val="45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7E091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Цель: Совершенствование 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системы управления муниципального образования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 </w:t>
            </w:r>
          </w:p>
        </w:tc>
      </w:tr>
      <w:tr w:rsidR="00844D16" w:rsidRPr="007E0918" w:rsidTr="009B089C">
        <w:trPr>
          <w:trHeight w:hRule="exact" w:val="29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Задача: создания условий для обеспечения эффективного муниципального управления.</w:t>
            </w:r>
          </w:p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21C7" w:rsidRPr="007E0918" w:rsidTr="00CA2A04">
        <w:trPr>
          <w:trHeight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1C7" w:rsidRPr="007E0918" w:rsidRDefault="008821C7" w:rsidP="008821C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1C7" w:rsidRPr="007E0918" w:rsidRDefault="008821C7" w:rsidP="008821C7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«Функционирование высшего должностного лица муниципального образования 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1C7" w:rsidRPr="007E0918" w:rsidRDefault="008821C7" w:rsidP="008821C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096901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2716993,8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1044997,62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835998,09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835998,09</w:t>
            </w:r>
          </w:p>
        </w:tc>
      </w:tr>
      <w:tr w:rsidR="00C4304F" w:rsidRPr="007E0918" w:rsidTr="00CA2A04">
        <w:trPr>
          <w:trHeight w:hRule="exact" w:val="1000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3E396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096901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2716993,8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1044997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835998,09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835998,09</w:t>
            </w:r>
          </w:p>
        </w:tc>
      </w:tr>
      <w:tr w:rsidR="007E0918" w:rsidRPr="007E0918" w:rsidTr="00CA2A04">
        <w:trPr>
          <w:trHeight w:hRule="exact" w:val="560"/>
          <w:jc w:val="center"/>
        </w:trPr>
        <w:tc>
          <w:tcPr>
            <w:tcW w:w="7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C4304F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администрации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329A8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7E0918" w:rsidRDefault="007E0918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096901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14216500</w:t>
            </w:r>
            <w:r w:rsidR="00C4304F" w:rsidRPr="0009690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5769367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21C7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4268041,80</w:t>
            </w:r>
          </w:p>
          <w:p w:rsidR="008821C7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21C7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E0918" w:rsidRPr="00C4304F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18" w:rsidRPr="00C4304F" w:rsidRDefault="008821C7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4179091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8821C7" w:rsidRPr="007E0918" w:rsidTr="00CA2A04">
        <w:trPr>
          <w:trHeight w:hRule="exact" w:val="838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1C7" w:rsidRPr="007E0918" w:rsidRDefault="008821C7" w:rsidP="008821C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7E0918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096901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14216500</w:t>
            </w:r>
            <w:r w:rsidRPr="0009690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Pr="00C4304F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5769367</w:t>
            </w:r>
            <w:r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1C7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21C7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4268041,80</w:t>
            </w:r>
          </w:p>
          <w:p w:rsidR="008821C7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21C7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21C7" w:rsidRPr="00C4304F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1C7" w:rsidRPr="00C4304F" w:rsidRDefault="008821C7" w:rsidP="008821C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4179091</w:t>
            </w:r>
            <w:r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C74DB3" w:rsidRPr="007E0918" w:rsidTr="00CA2A04">
        <w:trPr>
          <w:trHeight w:hRule="exact" w:val="58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Всего финансирование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096901" w:rsidRDefault="008821C7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16936494</w:t>
            </w:r>
            <w:r w:rsidR="00C74DB3" w:rsidRPr="0009690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8821C7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6814364,84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A2A04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5104039,89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A2A04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5015089,54</w:t>
            </w:r>
          </w:p>
        </w:tc>
      </w:tr>
      <w:tr w:rsidR="00C74DB3" w:rsidRPr="007E0918" w:rsidTr="00CA2A04">
        <w:trPr>
          <w:trHeight w:hRule="exact"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 т. ч. по источникам: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096901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96901" w:rsidRPr="007E0918" w:rsidTr="00CA2A04">
        <w:trPr>
          <w:trHeight w:hRule="exact" w:val="56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901" w:rsidRPr="007E0918" w:rsidRDefault="00096901" w:rsidP="0009690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096901" w:rsidRDefault="008821C7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16936494</w:t>
            </w:r>
            <w:r w:rsidRPr="0009690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7E0918" w:rsidRDefault="008821C7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6814364,84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7E0918" w:rsidRDefault="00CA2A04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5104039,89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901" w:rsidRPr="007E0918" w:rsidRDefault="00CA2A04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5015089,54</w:t>
            </w:r>
          </w:p>
        </w:tc>
      </w:tr>
    </w:tbl>
    <w:p w:rsidR="00844D16" w:rsidRP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p w:rsidR="00266CC9" w:rsidRPr="009F5D18" w:rsidRDefault="00266CC9">
      <w:pPr>
        <w:rPr>
          <w:rFonts w:ascii="Times New Roman" w:hAnsi="Times New Roman" w:cs="Times New Roman"/>
          <w:sz w:val="24"/>
          <w:szCs w:val="24"/>
        </w:rPr>
      </w:pPr>
    </w:p>
    <w:sectPr w:rsidR="00266CC9" w:rsidRPr="009F5D18" w:rsidSect="00D259F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F2" w:rsidRDefault="00DC33F2" w:rsidP="0004779B">
      <w:pPr>
        <w:spacing w:after="0" w:line="240" w:lineRule="auto"/>
      </w:pPr>
      <w:r>
        <w:separator/>
      </w:r>
    </w:p>
  </w:endnote>
  <w:endnote w:type="continuationSeparator" w:id="0">
    <w:p w:rsidR="00DC33F2" w:rsidRDefault="00DC33F2" w:rsidP="000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F2" w:rsidRDefault="00DC33F2" w:rsidP="0004779B">
      <w:pPr>
        <w:spacing w:after="0" w:line="240" w:lineRule="auto"/>
      </w:pPr>
      <w:r>
        <w:separator/>
      </w:r>
    </w:p>
  </w:footnote>
  <w:footnote w:type="continuationSeparator" w:id="0">
    <w:p w:rsidR="00DC33F2" w:rsidRDefault="00DC33F2" w:rsidP="0004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6235551"/>
    <w:multiLevelType w:val="hybridMultilevel"/>
    <w:tmpl w:val="11764972"/>
    <w:lvl w:ilvl="0" w:tplc="C734A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7B7"/>
    <w:rsid w:val="00003A43"/>
    <w:rsid w:val="00021EC9"/>
    <w:rsid w:val="00034812"/>
    <w:rsid w:val="000361F1"/>
    <w:rsid w:val="0004779B"/>
    <w:rsid w:val="00082EB3"/>
    <w:rsid w:val="000874CE"/>
    <w:rsid w:val="00096901"/>
    <w:rsid w:val="000B2375"/>
    <w:rsid w:val="000C0B3C"/>
    <w:rsid w:val="000C7AD6"/>
    <w:rsid w:val="000F216A"/>
    <w:rsid w:val="00102582"/>
    <w:rsid w:val="00106BF2"/>
    <w:rsid w:val="001365B4"/>
    <w:rsid w:val="00141E88"/>
    <w:rsid w:val="00194261"/>
    <w:rsid w:val="001B6892"/>
    <w:rsid w:val="001C467A"/>
    <w:rsid w:val="001E1378"/>
    <w:rsid w:val="001E3C53"/>
    <w:rsid w:val="002056E2"/>
    <w:rsid w:val="002502A2"/>
    <w:rsid w:val="00262314"/>
    <w:rsid w:val="00266CC9"/>
    <w:rsid w:val="002769FB"/>
    <w:rsid w:val="002879BE"/>
    <w:rsid w:val="002A1218"/>
    <w:rsid w:val="002B2642"/>
    <w:rsid w:val="002C1229"/>
    <w:rsid w:val="002F7D24"/>
    <w:rsid w:val="003027ED"/>
    <w:rsid w:val="003372F4"/>
    <w:rsid w:val="00361235"/>
    <w:rsid w:val="00381853"/>
    <w:rsid w:val="003913BE"/>
    <w:rsid w:val="003C0560"/>
    <w:rsid w:val="003E3969"/>
    <w:rsid w:val="003E6BBA"/>
    <w:rsid w:val="0041163F"/>
    <w:rsid w:val="004B135A"/>
    <w:rsid w:val="004B1FE0"/>
    <w:rsid w:val="004D22C2"/>
    <w:rsid w:val="00501106"/>
    <w:rsid w:val="00563DEF"/>
    <w:rsid w:val="0057673A"/>
    <w:rsid w:val="00582B80"/>
    <w:rsid w:val="00590520"/>
    <w:rsid w:val="0059582E"/>
    <w:rsid w:val="005D53C7"/>
    <w:rsid w:val="005E7E2F"/>
    <w:rsid w:val="005F24E6"/>
    <w:rsid w:val="005F2D14"/>
    <w:rsid w:val="006203AA"/>
    <w:rsid w:val="0063460B"/>
    <w:rsid w:val="00635186"/>
    <w:rsid w:val="00652E3A"/>
    <w:rsid w:val="006A05A8"/>
    <w:rsid w:val="006E6222"/>
    <w:rsid w:val="006F5983"/>
    <w:rsid w:val="007329A8"/>
    <w:rsid w:val="007367C0"/>
    <w:rsid w:val="007A2CF6"/>
    <w:rsid w:val="007A5DBA"/>
    <w:rsid w:val="007B417E"/>
    <w:rsid w:val="007C60A4"/>
    <w:rsid w:val="007D514A"/>
    <w:rsid w:val="007E0918"/>
    <w:rsid w:val="007E3C5F"/>
    <w:rsid w:val="00800F6C"/>
    <w:rsid w:val="0082731A"/>
    <w:rsid w:val="00844D16"/>
    <w:rsid w:val="00847FD5"/>
    <w:rsid w:val="00851307"/>
    <w:rsid w:val="0087397F"/>
    <w:rsid w:val="008821C7"/>
    <w:rsid w:val="00884984"/>
    <w:rsid w:val="008968D2"/>
    <w:rsid w:val="008A1D93"/>
    <w:rsid w:val="008C4CA2"/>
    <w:rsid w:val="008D0CA5"/>
    <w:rsid w:val="008D0FF1"/>
    <w:rsid w:val="008E0944"/>
    <w:rsid w:val="0090122A"/>
    <w:rsid w:val="00914117"/>
    <w:rsid w:val="009237B7"/>
    <w:rsid w:val="009277B2"/>
    <w:rsid w:val="009877AC"/>
    <w:rsid w:val="009B089C"/>
    <w:rsid w:val="009F5D18"/>
    <w:rsid w:val="00A10BA5"/>
    <w:rsid w:val="00A11A26"/>
    <w:rsid w:val="00A5230B"/>
    <w:rsid w:val="00A66B7E"/>
    <w:rsid w:val="00A85663"/>
    <w:rsid w:val="00AA7B9A"/>
    <w:rsid w:val="00AD3EAE"/>
    <w:rsid w:val="00AD4EBF"/>
    <w:rsid w:val="00B007D8"/>
    <w:rsid w:val="00B21C76"/>
    <w:rsid w:val="00B24B2D"/>
    <w:rsid w:val="00B26B74"/>
    <w:rsid w:val="00B75463"/>
    <w:rsid w:val="00B853E7"/>
    <w:rsid w:val="00B85970"/>
    <w:rsid w:val="00B958C1"/>
    <w:rsid w:val="00BA286F"/>
    <w:rsid w:val="00BB0E5D"/>
    <w:rsid w:val="00BB1DE8"/>
    <w:rsid w:val="00BD7F16"/>
    <w:rsid w:val="00BE3EEB"/>
    <w:rsid w:val="00C4304F"/>
    <w:rsid w:val="00C57CB4"/>
    <w:rsid w:val="00C63152"/>
    <w:rsid w:val="00C635EE"/>
    <w:rsid w:val="00C679AD"/>
    <w:rsid w:val="00C74DB3"/>
    <w:rsid w:val="00CA2A04"/>
    <w:rsid w:val="00CE7C3F"/>
    <w:rsid w:val="00D00D49"/>
    <w:rsid w:val="00D1688A"/>
    <w:rsid w:val="00D259F2"/>
    <w:rsid w:val="00D41426"/>
    <w:rsid w:val="00D82B7D"/>
    <w:rsid w:val="00DB3E5E"/>
    <w:rsid w:val="00DB6A58"/>
    <w:rsid w:val="00DC33F2"/>
    <w:rsid w:val="00DD0BC9"/>
    <w:rsid w:val="00DF48D7"/>
    <w:rsid w:val="00E05DE5"/>
    <w:rsid w:val="00E1465F"/>
    <w:rsid w:val="00E16F94"/>
    <w:rsid w:val="00E50B37"/>
    <w:rsid w:val="00E80374"/>
    <w:rsid w:val="00EA3126"/>
    <w:rsid w:val="00EB2A7F"/>
    <w:rsid w:val="00EC6133"/>
    <w:rsid w:val="00EE69E3"/>
    <w:rsid w:val="00F0290E"/>
    <w:rsid w:val="00F240C6"/>
    <w:rsid w:val="00F30DDE"/>
    <w:rsid w:val="00F318B7"/>
    <w:rsid w:val="00F51A22"/>
    <w:rsid w:val="00F56969"/>
    <w:rsid w:val="00F67319"/>
    <w:rsid w:val="00FA03F2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14CF"/>
  <w15:docId w15:val="{D089372F-0B5B-4AFB-A8AD-32D1179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1E137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1E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30D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79B"/>
  </w:style>
  <w:style w:type="paragraph" w:styleId="a9">
    <w:name w:val="footer"/>
    <w:basedOn w:val="a"/>
    <w:link w:val="aa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79B"/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141E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4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1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0">
    <w:name w:val="ConsPlusNormal Знак"/>
    <w:link w:val="ConsPlusNormal"/>
    <w:locked/>
    <w:rsid w:val="00141E8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B5808E9A2E0C1BECFA386KCT8G" TargetMode="External"/><Relationship Id="rId13" Type="http://schemas.openxmlformats.org/officeDocument/2006/relationships/hyperlink" Target="consultantplus://offline/ref=C59D3C6FEFA5F880AD0D5BC331CA8F6FB04F94DB3F99DD89BE95BF24D2z3F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D50B9E46B73CBCAC9B1E044B915357D55395B0AEDA2E0C1BECFA386KC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D50B9E46B73CBCAC9B1E044B915357D563A540FEBA2E0C1BECFA386KC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D50B9E46B73CBCAC9B1E044B915357D543F5801EAA2E0C1BECFA386KC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D50B9E46B73CBCAC9B1E044B915357D543E5B00ECA2E0C1BECFA386KCT8G" TargetMode="External"/><Relationship Id="rId14" Type="http://schemas.openxmlformats.org/officeDocument/2006/relationships/hyperlink" Target="consultantplus://offline/ref=C59D3C6FEFA5F880AD0D5BC331CA8F6FB04F9CD73499DD89BE95BF24D2z3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AB2B-07BA-4EF1-83DA-105CE05D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LybavA</dc:creator>
  <cp:lastModifiedBy>admin</cp:lastModifiedBy>
  <cp:revision>27</cp:revision>
  <cp:lastPrinted>2022-12-08T02:44:00Z</cp:lastPrinted>
  <dcterms:created xsi:type="dcterms:W3CDTF">2020-02-27T03:36:00Z</dcterms:created>
  <dcterms:modified xsi:type="dcterms:W3CDTF">2023-12-06T03:50:00Z</dcterms:modified>
</cp:coreProperties>
</file>