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7F" w:rsidRDefault="000F707F" w:rsidP="000F707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Российская Федерация</w:t>
      </w:r>
    </w:p>
    <w:p w:rsidR="000F707F" w:rsidRDefault="000F707F" w:rsidP="000F7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0F707F" w:rsidRDefault="000F707F" w:rsidP="000F707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0F707F" w:rsidRDefault="000F707F" w:rsidP="000F707F">
      <w:pPr>
        <w:jc w:val="center"/>
        <w:rPr>
          <w:b/>
          <w:sz w:val="24"/>
          <w:szCs w:val="24"/>
        </w:rPr>
      </w:pPr>
    </w:p>
    <w:p w:rsidR="000F707F" w:rsidRDefault="000F707F" w:rsidP="000F7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0F707F" w:rsidRDefault="000F707F" w:rsidP="000F707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0F707F" w:rsidRDefault="000F707F" w:rsidP="000F7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0F707F" w:rsidRDefault="000F707F" w:rsidP="000F707F">
      <w:pPr>
        <w:jc w:val="center"/>
        <w:rPr>
          <w:b/>
          <w:sz w:val="24"/>
          <w:szCs w:val="24"/>
        </w:rPr>
      </w:pPr>
    </w:p>
    <w:p w:rsidR="000F707F" w:rsidRDefault="000F707F" w:rsidP="000F7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0F707F" w:rsidRDefault="000F707F" w:rsidP="000F707F">
      <w:pPr>
        <w:jc w:val="center"/>
        <w:rPr>
          <w:b/>
          <w:sz w:val="24"/>
          <w:szCs w:val="24"/>
        </w:rPr>
      </w:pPr>
    </w:p>
    <w:p w:rsidR="000F707F" w:rsidRDefault="000F707F" w:rsidP="000F7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От 26.10.2016г.  №18-3сд</w:t>
      </w:r>
    </w:p>
    <w:p w:rsidR="000F707F" w:rsidRDefault="000F707F" w:rsidP="000F7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согласовании Перечня имущества, находящегося</w:t>
      </w:r>
    </w:p>
    <w:p w:rsidR="000F707F" w:rsidRDefault="000F707F" w:rsidP="000F7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муниципальной собственности муниципального образования</w:t>
      </w:r>
    </w:p>
    <w:p w:rsidR="000F707F" w:rsidRDefault="000F707F" w:rsidP="000F707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 и подлежащего передаче в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</w:p>
    <w:p w:rsidR="000F707F" w:rsidRDefault="000F707F" w:rsidP="000F7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собственность Новоснежнинского муниципального образования»</w:t>
      </w:r>
    </w:p>
    <w:p w:rsidR="000F707F" w:rsidRDefault="000F707F" w:rsidP="000F707F">
      <w:pPr>
        <w:rPr>
          <w:b/>
          <w:sz w:val="24"/>
          <w:szCs w:val="24"/>
        </w:rPr>
      </w:pPr>
    </w:p>
    <w:p w:rsidR="000F707F" w:rsidRDefault="000F707F" w:rsidP="000F7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целях исполнения Федерального закона от  06.10.2003 года № 131-ФЗ «Об общих  принципах организации местного самоуправления в Российской Федерации», в соответствии с Законом Иркутской области от 16.05.2008г.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и перечне документов, необходимых для принятия правового акта Иркутской области о разграничении муниципального</w:t>
      </w:r>
      <w:proofErr w:type="gramEnd"/>
      <w:r>
        <w:rPr>
          <w:sz w:val="24"/>
          <w:szCs w:val="24"/>
        </w:rPr>
        <w:t xml:space="preserve"> имущества», руководствуясь статьями 10,32 </w:t>
      </w:r>
      <w:r w:rsidRPr="00CF0C71">
        <w:rPr>
          <w:sz w:val="24"/>
          <w:szCs w:val="24"/>
        </w:rPr>
        <w:t>Ус</w:t>
      </w:r>
      <w:r>
        <w:rPr>
          <w:sz w:val="24"/>
          <w:szCs w:val="24"/>
        </w:rPr>
        <w:t>тава</w:t>
      </w:r>
      <w:r w:rsidRPr="00CF0C71">
        <w:rPr>
          <w:sz w:val="24"/>
          <w:szCs w:val="24"/>
        </w:rPr>
        <w:t xml:space="preserve">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CF0C71">
        <w:rPr>
          <w:sz w:val="24"/>
          <w:szCs w:val="24"/>
          <w:lang w:val="en-US"/>
        </w:rPr>
        <w:t>RU</w:t>
      </w:r>
      <w:r w:rsidRPr="00CF0C71">
        <w:rPr>
          <w:sz w:val="24"/>
          <w:szCs w:val="24"/>
        </w:rPr>
        <w:t xml:space="preserve"> 385183032005001</w:t>
      </w:r>
      <w:r>
        <w:rPr>
          <w:sz w:val="24"/>
          <w:szCs w:val="24"/>
        </w:rPr>
        <w:t>,</w:t>
      </w:r>
    </w:p>
    <w:p w:rsidR="000F707F" w:rsidRPr="00CF0C71" w:rsidRDefault="000F707F" w:rsidP="000F707F">
      <w:pPr>
        <w:jc w:val="both"/>
        <w:rPr>
          <w:sz w:val="24"/>
          <w:szCs w:val="24"/>
        </w:rPr>
      </w:pPr>
    </w:p>
    <w:p w:rsidR="000F707F" w:rsidRDefault="000F707F" w:rsidP="000F70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0F707F" w:rsidRDefault="000F707F" w:rsidP="000F707F">
      <w:pPr>
        <w:jc w:val="both"/>
        <w:rPr>
          <w:b/>
          <w:sz w:val="24"/>
          <w:szCs w:val="24"/>
        </w:rPr>
      </w:pPr>
    </w:p>
    <w:p w:rsidR="000F707F" w:rsidRDefault="000F707F" w:rsidP="000F707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Согласовать прилагаемый перечень имущества, находящегося в муниципальной собственности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подлежащего передаче в муниципальную собственность Новоснежнинского муниципального образования.</w:t>
      </w:r>
    </w:p>
    <w:p w:rsidR="000F707F" w:rsidRDefault="000F707F" w:rsidP="000F707F">
      <w:pPr>
        <w:ind w:left="360"/>
        <w:jc w:val="both"/>
        <w:rPr>
          <w:sz w:val="24"/>
          <w:szCs w:val="24"/>
        </w:rPr>
      </w:pPr>
    </w:p>
    <w:p w:rsidR="000F707F" w:rsidRDefault="000F707F" w:rsidP="000F707F">
      <w:pPr>
        <w:jc w:val="both"/>
        <w:rPr>
          <w:sz w:val="24"/>
          <w:szCs w:val="24"/>
        </w:rPr>
      </w:pPr>
    </w:p>
    <w:p w:rsidR="000F707F" w:rsidRDefault="000F707F" w:rsidP="000F707F">
      <w:pPr>
        <w:jc w:val="both"/>
        <w:rPr>
          <w:sz w:val="24"/>
          <w:szCs w:val="24"/>
        </w:rPr>
      </w:pPr>
    </w:p>
    <w:p w:rsidR="000F707F" w:rsidRDefault="000F707F" w:rsidP="000F707F">
      <w:pPr>
        <w:jc w:val="both"/>
        <w:rPr>
          <w:sz w:val="24"/>
          <w:szCs w:val="24"/>
        </w:rPr>
      </w:pPr>
    </w:p>
    <w:p w:rsidR="000F707F" w:rsidRDefault="000F707F" w:rsidP="000F707F">
      <w:pPr>
        <w:rPr>
          <w:sz w:val="24"/>
          <w:szCs w:val="24"/>
        </w:rPr>
      </w:pPr>
      <w:r>
        <w:rPr>
          <w:sz w:val="24"/>
          <w:szCs w:val="24"/>
        </w:rPr>
        <w:t xml:space="preserve">Глава Новоснежнинского </w:t>
      </w:r>
    </w:p>
    <w:p w:rsidR="000F707F" w:rsidRDefault="000F707F" w:rsidP="000F707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О.Н. Молчанов  </w:t>
      </w: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ПЕРЕЧЕНЬ</w:t>
      </w: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имущества, находящегося в муниципальной собственности муниципального образования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 и подлежащего передаче в муниципальную собственность Новоснежнинского муниципального образования</w:t>
      </w: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Раздел 2.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Недвижимое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имущества</w:t>
      </w: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855"/>
        <w:gridCol w:w="2369"/>
      </w:tblGrid>
      <w:tr w:rsidR="000F707F" w:rsidRPr="00E65EDB" w:rsidTr="00CE07D1">
        <w:tc>
          <w:tcPr>
            <w:tcW w:w="648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№</w:t>
            </w:r>
            <w:proofErr w:type="spellStart"/>
            <w:proofErr w:type="gramStart"/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2855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Адрес</w:t>
            </w:r>
          </w:p>
        </w:tc>
        <w:tc>
          <w:tcPr>
            <w:tcW w:w="2369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Кадастровый (или условный) номер</w:t>
            </w:r>
          </w:p>
        </w:tc>
      </w:tr>
      <w:tr w:rsidR="000F707F" w:rsidRPr="00E65EDB" w:rsidTr="00CE07D1">
        <w:tc>
          <w:tcPr>
            <w:tcW w:w="648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0F707F" w:rsidRPr="00E65EDB" w:rsidTr="00CE07D1">
        <w:tc>
          <w:tcPr>
            <w:tcW w:w="648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both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помещение, наз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начение: нежилое,  площадь 59,4</w:t>
            </w: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кв.м., этаж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:</w:t>
            </w: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1</w:t>
            </w:r>
          </w:p>
        </w:tc>
        <w:tc>
          <w:tcPr>
            <w:tcW w:w="2855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both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Иркутская область, </w:t>
            </w:r>
            <w:proofErr w:type="spellStart"/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Слюдянский</w:t>
            </w:r>
            <w:proofErr w:type="spellEnd"/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Start"/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.Н</w:t>
            </w:r>
            <w:proofErr w:type="gramEnd"/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овоснежная</w:t>
            </w:r>
            <w:proofErr w:type="spellEnd"/>
            <w:r w:rsidRPr="00E65EDB">
              <w:rPr>
                <w:b/>
                <w:bCs/>
                <w:color w:val="000000"/>
                <w:spacing w:val="-6"/>
                <w:sz w:val="24"/>
                <w:szCs w:val="24"/>
              </w:rPr>
              <w:t>, ул.Ленина, д.2</w:t>
            </w:r>
          </w:p>
        </w:tc>
        <w:tc>
          <w:tcPr>
            <w:tcW w:w="2369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38:25:040701:678</w:t>
            </w:r>
          </w:p>
        </w:tc>
      </w:tr>
      <w:tr w:rsidR="000F707F" w:rsidRPr="00E65EDB" w:rsidTr="00CE07D1">
        <w:tc>
          <w:tcPr>
            <w:tcW w:w="648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80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both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55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both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69" w:type="dxa"/>
          </w:tcPr>
          <w:p w:rsidR="000F707F" w:rsidRPr="00E65EDB" w:rsidRDefault="000F707F" w:rsidP="00CE07D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69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0F707F" w:rsidRDefault="000F707F" w:rsidP="000F707F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0F707F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36E"/>
    <w:multiLevelType w:val="hybridMultilevel"/>
    <w:tmpl w:val="7CB0CB20"/>
    <w:lvl w:ilvl="0" w:tplc="9D6E17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7F"/>
    <w:rsid w:val="000F707F"/>
    <w:rsid w:val="001E46FE"/>
    <w:rsid w:val="00347652"/>
    <w:rsid w:val="00424D8A"/>
    <w:rsid w:val="009D3862"/>
    <w:rsid w:val="00B0609F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2016-11-09T03:55:00Z</dcterms:created>
  <dcterms:modified xsi:type="dcterms:W3CDTF">2016-11-09T03:55:00Z</dcterms:modified>
</cp:coreProperties>
</file>