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35" w:rsidRPr="00712C3B" w:rsidRDefault="00C11235" w:rsidP="00C11235">
      <w:pPr>
        <w:jc w:val="center"/>
        <w:rPr>
          <w:b/>
          <w:sz w:val="24"/>
          <w:szCs w:val="24"/>
        </w:rPr>
      </w:pPr>
      <w:r w:rsidRPr="00712C3B">
        <w:rPr>
          <w:b/>
          <w:sz w:val="24"/>
          <w:szCs w:val="24"/>
        </w:rPr>
        <w:t>Российская Федерация</w:t>
      </w:r>
    </w:p>
    <w:p w:rsidR="00C11235" w:rsidRPr="00712C3B" w:rsidRDefault="00C11235" w:rsidP="00C11235">
      <w:pPr>
        <w:jc w:val="center"/>
        <w:rPr>
          <w:b/>
          <w:sz w:val="24"/>
          <w:szCs w:val="24"/>
        </w:rPr>
      </w:pPr>
      <w:r w:rsidRPr="00712C3B">
        <w:rPr>
          <w:b/>
          <w:sz w:val="24"/>
          <w:szCs w:val="24"/>
        </w:rPr>
        <w:t>Иркутская область</w:t>
      </w:r>
    </w:p>
    <w:p w:rsidR="00C11235" w:rsidRPr="00712C3B" w:rsidRDefault="00C11235" w:rsidP="00C11235">
      <w:pPr>
        <w:jc w:val="center"/>
        <w:rPr>
          <w:b/>
          <w:sz w:val="24"/>
          <w:szCs w:val="24"/>
        </w:rPr>
      </w:pPr>
      <w:proofErr w:type="spellStart"/>
      <w:r w:rsidRPr="00712C3B">
        <w:rPr>
          <w:b/>
          <w:sz w:val="24"/>
          <w:szCs w:val="24"/>
        </w:rPr>
        <w:t>Слюдянский</w:t>
      </w:r>
      <w:proofErr w:type="spellEnd"/>
      <w:r w:rsidRPr="00712C3B">
        <w:rPr>
          <w:b/>
          <w:sz w:val="24"/>
          <w:szCs w:val="24"/>
        </w:rPr>
        <w:t xml:space="preserve"> район</w:t>
      </w:r>
    </w:p>
    <w:p w:rsidR="00C11235" w:rsidRPr="00712C3B" w:rsidRDefault="00C11235" w:rsidP="00C11235">
      <w:pPr>
        <w:jc w:val="center"/>
        <w:rPr>
          <w:b/>
          <w:sz w:val="24"/>
          <w:szCs w:val="24"/>
        </w:rPr>
      </w:pPr>
      <w:r w:rsidRPr="00712C3B">
        <w:rPr>
          <w:b/>
          <w:sz w:val="24"/>
          <w:szCs w:val="24"/>
        </w:rPr>
        <w:t>ДУМА  НОВОСНЕЖНИНСКОГО СЕЛЬСКОГО ПОСЕЛЕНИЯ</w:t>
      </w:r>
    </w:p>
    <w:p w:rsidR="00C11235" w:rsidRPr="00712C3B" w:rsidRDefault="00C11235" w:rsidP="00C11235">
      <w:pPr>
        <w:jc w:val="center"/>
        <w:rPr>
          <w:b/>
          <w:sz w:val="24"/>
          <w:szCs w:val="24"/>
        </w:rPr>
      </w:pPr>
      <w:proofErr w:type="spellStart"/>
      <w:r w:rsidRPr="00712C3B">
        <w:rPr>
          <w:b/>
          <w:sz w:val="24"/>
          <w:szCs w:val="24"/>
        </w:rPr>
        <w:t>п</w:t>
      </w:r>
      <w:proofErr w:type="gramStart"/>
      <w:r w:rsidRPr="00712C3B">
        <w:rPr>
          <w:b/>
          <w:sz w:val="24"/>
          <w:szCs w:val="24"/>
        </w:rPr>
        <w:t>.Н</w:t>
      </w:r>
      <w:proofErr w:type="gramEnd"/>
      <w:r w:rsidRPr="00712C3B">
        <w:rPr>
          <w:b/>
          <w:sz w:val="24"/>
          <w:szCs w:val="24"/>
        </w:rPr>
        <w:t>овоснежная</w:t>
      </w:r>
      <w:proofErr w:type="spellEnd"/>
    </w:p>
    <w:p w:rsidR="00C11235" w:rsidRPr="00712C3B" w:rsidRDefault="00C11235" w:rsidP="00C11235">
      <w:pPr>
        <w:jc w:val="center"/>
        <w:rPr>
          <w:b/>
          <w:sz w:val="24"/>
          <w:szCs w:val="24"/>
        </w:rPr>
      </w:pPr>
      <w:r w:rsidRPr="00712C3B">
        <w:rPr>
          <w:b/>
          <w:sz w:val="24"/>
          <w:szCs w:val="24"/>
        </w:rPr>
        <w:t>ул. Ленина 2</w:t>
      </w:r>
    </w:p>
    <w:p w:rsidR="00C11235" w:rsidRDefault="00C11235" w:rsidP="00C11235">
      <w:pPr>
        <w:jc w:val="center"/>
        <w:rPr>
          <w:b/>
          <w:sz w:val="24"/>
          <w:szCs w:val="24"/>
        </w:rPr>
      </w:pPr>
      <w:r w:rsidRPr="00712C3B">
        <w:rPr>
          <w:b/>
          <w:sz w:val="24"/>
          <w:szCs w:val="24"/>
        </w:rPr>
        <w:t>РЕШЕНИЕ</w:t>
      </w:r>
    </w:p>
    <w:p w:rsidR="00C11235" w:rsidRDefault="00C11235" w:rsidP="00C11235">
      <w:pPr>
        <w:jc w:val="center"/>
        <w:rPr>
          <w:b/>
          <w:sz w:val="24"/>
          <w:szCs w:val="24"/>
        </w:rPr>
      </w:pPr>
    </w:p>
    <w:p w:rsidR="00C11235" w:rsidRDefault="00C11235" w:rsidP="00C11235">
      <w:pPr>
        <w:rPr>
          <w:b/>
          <w:sz w:val="24"/>
          <w:szCs w:val="24"/>
        </w:rPr>
      </w:pPr>
      <w:r>
        <w:rPr>
          <w:b/>
          <w:sz w:val="24"/>
          <w:szCs w:val="24"/>
        </w:rPr>
        <w:t xml:space="preserve"> </w:t>
      </w:r>
    </w:p>
    <w:p w:rsidR="00C11235" w:rsidRPr="00712C3B" w:rsidRDefault="00C11235" w:rsidP="00C11235">
      <w:pPr>
        <w:rPr>
          <w:b/>
          <w:sz w:val="24"/>
          <w:szCs w:val="24"/>
        </w:rPr>
      </w:pPr>
      <w:r>
        <w:rPr>
          <w:b/>
          <w:sz w:val="24"/>
          <w:szCs w:val="24"/>
        </w:rPr>
        <w:t xml:space="preserve">    от 30.03.</w:t>
      </w:r>
      <w:r w:rsidRPr="00712C3B">
        <w:rPr>
          <w:b/>
          <w:sz w:val="24"/>
          <w:szCs w:val="24"/>
        </w:rPr>
        <w:t>2016г</w:t>
      </w:r>
      <w:r>
        <w:rPr>
          <w:b/>
          <w:sz w:val="24"/>
          <w:szCs w:val="24"/>
        </w:rPr>
        <w:t xml:space="preserve">  6-3сд</w:t>
      </w:r>
    </w:p>
    <w:p w:rsidR="00C11235" w:rsidRPr="00712C3B" w:rsidRDefault="00C11235" w:rsidP="00C11235">
      <w:pPr>
        <w:rPr>
          <w:b/>
          <w:sz w:val="24"/>
          <w:szCs w:val="24"/>
        </w:rPr>
      </w:pPr>
      <w:r w:rsidRPr="00712C3B">
        <w:rPr>
          <w:b/>
          <w:sz w:val="24"/>
          <w:szCs w:val="24"/>
        </w:rPr>
        <w:t>«О внесении изменений в решение</w:t>
      </w:r>
    </w:p>
    <w:p w:rsidR="00C11235" w:rsidRPr="00712C3B" w:rsidRDefault="00C11235" w:rsidP="00C11235">
      <w:pPr>
        <w:rPr>
          <w:b/>
          <w:sz w:val="24"/>
          <w:szCs w:val="24"/>
        </w:rPr>
      </w:pPr>
      <w:r w:rsidRPr="00712C3B">
        <w:rPr>
          <w:b/>
          <w:sz w:val="24"/>
          <w:szCs w:val="24"/>
        </w:rPr>
        <w:t xml:space="preserve"> Думы Новоснежнинского сельского поселения.</w:t>
      </w:r>
    </w:p>
    <w:p w:rsidR="00C11235" w:rsidRDefault="00C11235" w:rsidP="00C11235">
      <w:pPr>
        <w:rPr>
          <w:b/>
          <w:sz w:val="24"/>
          <w:szCs w:val="24"/>
        </w:rPr>
      </w:pPr>
      <w:r w:rsidRPr="00712C3B">
        <w:rPr>
          <w:b/>
          <w:sz w:val="24"/>
          <w:szCs w:val="24"/>
        </w:rPr>
        <w:t>От 25.06.2015г.  № 14-3сд»</w:t>
      </w:r>
    </w:p>
    <w:p w:rsidR="00C11235" w:rsidRDefault="00C11235" w:rsidP="00C11235">
      <w:pPr>
        <w:rPr>
          <w:b/>
          <w:sz w:val="24"/>
          <w:szCs w:val="24"/>
        </w:rPr>
      </w:pPr>
    </w:p>
    <w:p w:rsidR="00C11235" w:rsidRPr="00712C3B" w:rsidRDefault="00C11235" w:rsidP="00C11235">
      <w:pPr>
        <w:rPr>
          <w:b/>
          <w:sz w:val="24"/>
          <w:szCs w:val="24"/>
        </w:rPr>
      </w:pPr>
    </w:p>
    <w:p w:rsidR="00C11235" w:rsidRPr="00712C3B" w:rsidRDefault="00C11235" w:rsidP="00C11235">
      <w:pPr>
        <w:rPr>
          <w:b/>
          <w:sz w:val="24"/>
          <w:szCs w:val="24"/>
        </w:rPr>
      </w:pPr>
      <w:r w:rsidRPr="00712C3B">
        <w:rPr>
          <w:b/>
          <w:sz w:val="24"/>
          <w:szCs w:val="24"/>
        </w:rPr>
        <w:t xml:space="preserve">    В целях приведения Решения Думы Новоснежнинского сельского поселения в соответствие с Земельным Кодексом Российской Федерации, устранение нарушений указанных в протесте Прокуратуры </w:t>
      </w:r>
      <w:proofErr w:type="spellStart"/>
      <w:r w:rsidRPr="00712C3B">
        <w:rPr>
          <w:b/>
          <w:sz w:val="24"/>
          <w:szCs w:val="24"/>
        </w:rPr>
        <w:t>Слюдянского</w:t>
      </w:r>
      <w:proofErr w:type="spellEnd"/>
      <w:r w:rsidRPr="00712C3B">
        <w:rPr>
          <w:b/>
          <w:sz w:val="24"/>
          <w:szCs w:val="24"/>
        </w:rPr>
        <w:t xml:space="preserve"> района на решение Думы Новоснежнинского сельского поселения от 25.06.2015г.  № 14-3сд «Об утверждении порядка прохождения документов при предоставлении земельных участков на территории Новоснежнинского сельского поселения»</w:t>
      </w:r>
    </w:p>
    <w:p w:rsidR="00C11235" w:rsidRDefault="00C11235" w:rsidP="00C11235">
      <w:pPr>
        <w:rPr>
          <w:b/>
          <w:sz w:val="24"/>
          <w:szCs w:val="24"/>
        </w:rPr>
      </w:pPr>
    </w:p>
    <w:p w:rsidR="00C11235" w:rsidRDefault="00C11235" w:rsidP="00C11235">
      <w:pPr>
        <w:rPr>
          <w:b/>
          <w:sz w:val="24"/>
          <w:szCs w:val="24"/>
        </w:rPr>
      </w:pPr>
      <w:r w:rsidRPr="00712C3B">
        <w:rPr>
          <w:b/>
          <w:sz w:val="24"/>
          <w:szCs w:val="24"/>
        </w:rPr>
        <w:t>Дума Новоснежнинского сельского поселения</w:t>
      </w:r>
      <w:r>
        <w:rPr>
          <w:b/>
          <w:sz w:val="24"/>
          <w:szCs w:val="24"/>
        </w:rPr>
        <w:t xml:space="preserve">  </w:t>
      </w:r>
      <w:proofErr w:type="gramStart"/>
      <w:r w:rsidRPr="00712C3B">
        <w:rPr>
          <w:b/>
          <w:sz w:val="24"/>
          <w:szCs w:val="24"/>
        </w:rPr>
        <w:t>Р</w:t>
      </w:r>
      <w:proofErr w:type="gramEnd"/>
      <w:r w:rsidRPr="00712C3B">
        <w:rPr>
          <w:b/>
          <w:sz w:val="24"/>
          <w:szCs w:val="24"/>
        </w:rPr>
        <w:t xml:space="preserve"> Е Ш И Л А:</w:t>
      </w:r>
    </w:p>
    <w:p w:rsidR="00C11235" w:rsidRPr="00712C3B" w:rsidRDefault="00C11235" w:rsidP="00C11235">
      <w:pPr>
        <w:rPr>
          <w:b/>
          <w:sz w:val="24"/>
          <w:szCs w:val="24"/>
        </w:rPr>
      </w:pPr>
    </w:p>
    <w:p w:rsidR="00C11235" w:rsidRPr="00712C3B" w:rsidRDefault="00C11235" w:rsidP="00C11235">
      <w:pPr>
        <w:rPr>
          <w:sz w:val="24"/>
          <w:szCs w:val="24"/>
        </w:rPr>
      </w:pPr>
      <w:r w:rsidRPr="00712C3B">
        <w:rPr>
          <w:b/>
          <w:sz w:val="24"/>
          <w:szCs w:val="24"/>
        </w:rPr>
        <w:t>1.</w:t>
      </w:r>
      <w:r w:rsidRPr="00712C3B">
        <w:rPr>
          <w:sz w:val="24"/>
          <w:szCs w:val="24"/>
        </w:rPr>
        <w:t xml:space="preserve"> </w:t>
      </w:r>
      <w:r>
        <w:rPr>
          <w:sz w:val="24"/>
          <w:szCs w:val="24"/>
        </w:rPr>
        <w:t xml:space="preserve"> </w:t>
      </w:r>
      <w:proofErr w:type="gramStart"/>
      <w:r w:rsidRPr="00712C3B">
        <w:rPr>
          <w:sz w:val="24"/>
          <w:szCs w:val="24"/>
        </w:rPr>
        <w:t>Внесении</w:t>
      </w:r>
      <w:proofErr w:type="gramEnd"/>
      <w:r w:rsidRPr="00712C3B">
        <w:rPr>
          <w:sz w:val="24"/>
          <w:szCs w:val="24"/>
        </w:rPr>
        <w:t xml:space="preserve"> изменений в решение Думы Новоснежнинского сельского поселения от 25.06.2015г.  № 14-3сд «3сд «Об утверждении порядка прохождения документов при предоставлении земельных участков на территории Новоснежнинского сельского поселения»</w:t>
      </w:r>
    </w:p>
    <w:p w:rsidR="00C11235" w:rsidRPr="00712C3B" w:rsidRDefault="00C11235" w:rsidP="00C11235">
      <w:pPr>
        <w:rPr>
          <w:b/>
          <w:sz w:val="24"/>
          <w:szCs w:val="24"/>
        </w:rPr>
      </w:pPr>
      <w:r w:rsidRPr="00712C3B">
        <w:rPr>
          <w:b/>
          <w:sz w:val="24"/>
          <w:szCs w:val="24"/>
        </w:rPr>
        <w:t>2.</w:t>
      </w:r>
      <w:r>
        <w:rPr>
          <w:sz w:val="24"/>
          <w:szCs w:val="24"/>
        </w:rPr>
        <w:t xml:space="preserve">  </w:t>
      </w:r>
      <w:r w:rsidRPr="00712C3B">
        <w:rPr>
          <w:sz w:val="24"/>
          <w:szCs w:val="24"/>
        </w:rPr>
        <w:t xml:space="preserve">В приложение № 1 к решению Думы Новоснежнинского   сельского поселения от 25.06.2015 г. № 14- 3сд   о порядке прохождения документов при предоставлении земельных </w:t>
      </w:r>
      <w:proofErr w:type="gramStart"/>
      <w:r w:rsidRPr="00712C3B">
        <w:rPr>
          <w:sz w:val="24"/>
          <w:szCs w:val="24"/>
        </w:rPr>
        <w:t>участков</w:t>
      </w:r>
      <w:proofErr w:type="gramEnd"/>
      <w:r w:rsidRPr="00712C3B">
        <w:rPr>
          <w:sz w:val="24"/>
          <w:szCs w:val="24"/>
        </w:rPr>
        <w:t xml:space="preserve"> на которых расположены здания, строения, сооружения.                                                                                        </w:t>
      </w:r>
      <w:r w:rsidRPr="00712C3B">
        <w:rPr>
          <w:b/>
          <w:sz w:val="24"/>
          <w:szCs w:val="24"/>
        </w:rPr>
        <w:t xml:space="preserve">Пункт 3 Порядка прохождения документов при предоставлении земельных </w:t>
      </w:r>
      <w:proofErr w:type="gramStart"/>
      <w:r w:rsidRPr="00712C3B">
        <w:rPr>
          <w:b/>
          <w:sz w:val="24"/>
          <w:szCs w:val="24"/>
        </w:rPr>
        <w:t>участков</w:t>
      </w:r>
      <w:proofErr w:type="gramEnd"/>
      <w:r w:rsidRPr="00712C3B">
        <w:rPr>
          <w:b/>
          <w:sz w:val="24"/>
          <w:szCs w:val="24"/>
        </w:rPr>
        <w:t xml:space="preserve"> на которых расположены здания, строения, сооружения изложить в следующей редакции:</w:t>
      </w:r>
      <w:r w:rsidRPr="00712C3B">
        <w:rPr>
          <w:sz w:val="24"/>
          <w:szCs w:val="24"/>
        </w:rPr>
        <w:t xml:space="preserve"> </w:t>
      </w:r>
      <w:r>
        <w:rPr>
          <w:sz w:val="24"/>
          <w:szCs w:val="24"/>
        </w:rPr>
        <w:t>«</w:t>
      </w:r>
      <w:r w:rsidRPr="00712C3B">
        <w:rPr>
          <w:sz w:val="24"/>
          <w:szCs w:val="24"/>
        </w:rPr>
        <w:t>3</w:t>
      </w:r>
      <w:r>
        <w:rPr>
          <w:b/>
          <w:sz w:val="24"/>
          <w:szCs w:val="24"/>
        </w:rPr>
        <w:t>.</w:t>
      </w:r>
      <w:r w:rsidRPr="00712C3B">
        <w:rPr>
          <w:sz w:val="24"/>
          <w:szCs w:val="24"/>
        </w:rPr>
        <w:t>К заявлению о приобретении прав на земельный участок, на котором расположены здания, строения, сооружения (далее – Заявление), прилагаются нижеследующие документы:</w:t>
      </w:r>
    </w:p>
    <w:p w:rsidR="00C11235" w:rsidRPr="00712C3B" w:rsidRDefault="00C11235" w:rsidP="00C11235">
      <w:pPr>
        <w:rPr>
          <w:sz w:val="24"/>
          <w:szCs w:val="24"/>
        </w:rPr>
      </w:pPr>
      <w:r w:rsidRPr="00712C3B">
        <w:rPr>
          <w:sz w:val="24"/>
          <w:szCs w:val="24"/>
        </w:rPr>
        <w:t>3.1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C11235" w:rsidRPr="00712C3B" w:rsidRDefault="00C11235" w:rsidP="00C11235">
      <w:pPr>
        <w:rPr>
          <w:sz w:val="24"/>
          <w:szCs w:val="24"/>
        </w:rPr>
      </w:pPr>
      <w:r w:rsidRPr="00712C3B">
        <w:rPr>
          <w:sz w:val="24"/>
          <w:szCs w:val="24"/>
        </w:rPr>
        <w:t>3.2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11235" w:rsidRPr="00712C3B" w:rsidRDefault="00C11235" w:rsidP="00C11235">
      <w:pPr>
        <w:rPr>
          <w:sz w:val="24"/>
          <w:szCs w:val="24"/>
        </w:rPr>
      </w:pPr>
      <w:r w:rsidRPr="00712C3B">
        <w:rPr>
          <w:sz w:val="24"/>
          <w:szCs w:val="24"/>
        </w:rPr>
        <w:t>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11235" w:rsidRPr="00712C3B" w:rsidRDefault="00C11235" w:rsidP="00C11235">
      <w:pPr>
        <w:rPr>
          <w:sz w:val="24"/>
          <w:szCs w:val="24"/>
        </w:rPr>
      </w:pPr>
      <w:r w:rsidRPr="00712C3B">
        <w:rPr>
          <w:sz w:val="24"/>
          <w:szCs w:val="24"/>
        </w:rPr>
        <w:t>3.4.Кадастровый паспорт испрашиваемого земельного участка либо кадастровая выписка об испрашиваемом земельном участке</w:t>
      </w:r>
    </w:p>
    <w:p w:rsidR="00C11235" w:rsidRPr="00712C3B" w:rsidRDefault="00C11235" w:rsidP="00C11235">
      <w:pPr>
        <w:rPr>
          <w:sz w:val="24"/>
          <w:szCs w:val="24"/>
        </w:rPr>
      </w:pPr>
      <w:r w:rsidRPr="00712C3B">
        <w:rPr>
          <w:sz w:val="24"/>
          <w:szCs w:val="24"/>
        </w:rPr>
        <w:t>3.5 Кадастровый паспорт здания, сооружения, расположенного на испрашиваемом земельном участке</w:t>
      </w:r>
    </w:p>
    <w:p w:rsidR="00C11235" w:rsidRPr="00712C3B" w:rsidRDefault="00C11235" w:rsidP="00C11235">
      <w:pPr>
        <w:rPr>
          <w:sz w:val="24"/>
          <w:szCs w:val="24"/>
        </w:rPr>
      </w:pPr>
      <w:r w:rsidRPr="00712C3B">
        <w:rPr>
          <w:sz w:val="24"/>
          <w:szCs w:val="24"/>
        </w:rPr>
        <w:t>3.6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C11235" w:rsidRPr="00712C3B" w:rsidRDefault="00C11235" w:rsidP="00C11235">
      <w:pPr>
        <w:rPr>
          <w:sz w:val="24"/>
          <w:szCs w:val="24"/>
        </w:rPr>
      </w:pPr>
      <w:r w:rsidRPr="00712C3B">
        <w:rPr>
          <w:sz w:val="24"/>
          <w:szCs w:val="24"/>
        </w:rPr>
        <w:lastRenderedPageBreak/>
        <w:t>3.7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C11235" w:rsidRPr="00712C3B" w:rsidRDefault="00C11235" w:rsidP="00C11235">
      <w:pPr>
        <w:rPr>
          <w:sz w:val="24"/>
          <w:szCs w:val="24"/>
        </w:rPr>
      </w:pPr>
      <w:r w:rsidRPr="00712C3B">
        <w:rPr>
          <w:sz w:val="24"/>
          <w:szCs w:val="24"/>
        </w:rPr>
        <w:t>3.8 Выписка из ЕГРЮЛ о юридическом лице, являющемся заявителем</w:t>
      </w:r>
    </w:p>
    <w:p w:rsidR="00C11235" w:rsidRPr="00712C3B" w:rsidRDefault="00C11235" w:rsidP="00C11235">
      <w:pPr>
        <w:rPr>
          <w:sz w:val="24"/>
          <w:szCs w:val="24"/>
        </w:rPr>
      </w:pPr>
      <w:r w:rsidRPr="00712C3B">
        <w:rPr>
          <w:sz w:val="24"/>
          <w:szCs w:val="24"/>
        </w:rPr>
        <w:t>3.9.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C11235" w:rsidRPr="00712C3B" w:rsidRDefault="00C11235" w:rsidP="00C11235">
      <w:pPr>
        <w:rPr>
          <w:sz w:val="24"/>
          <w:szCs w:val="24"/>
        </w:rPr>
      </w:pPr>
      <w:r w:rsidRPr="00712C3B">
        <w:rPr>
          <w:sz w:val="24"/>
          <w:szCs w:val="24"/>
        </w:rPr>
        <w:t>3.10</w:t>
      </w:r>
      <w:proofErr w:type="gramStart"/>
      <w:r w:rsidRPr="00712C3B">
        <w:rPr>
          <w:sz w:val="24"/>
          <w:szCs w:val="24"/>
        </w:rPr>
        <w:t xml:space="preserve"> В</w:t>
      </w:r>
      <w:proofErr w:type="gramEnd"/>
      <w:r w:rsidRPr="00712C3B">
        <w:rPr>
          <w:sz w:val="24"/>
          <w:szCs w:val="24"/>
        </w:rPr>
        <w:t xml:space="preserve"> случае непредставления документов, указанных в пункте 3.4, 3.5, 3.6, 3.7,3.8 настоящего административного регламента, необходимые для приобретения прав на земельный участок, запрашиваются специалистом  администрации Новоснежнинского сельского поселения в течение 3 рабочих дней с момента поступления заявления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w:t>
      </w:r>
      <w:proofErr w:type="spellStart"/>
      <w:r w:rsidRPr="00712C3B">
        <w:rPr>
          <w:sz w:val="24"/>
          <w:szCs w:val="24"/>
        </w:rPr>
        <w:t>Росреестре</w:t>
      </w:r>
      <w:proofErr w:type="spellEnd"/>
      <w:r w:rsidRPr="00712C3B">
        <w:rPr>
          <w:sz w:val="24"/>
          <w:szCs w:val="24"/>
        </w:rPr>
        <w:t>.</w:t>
      </w:r>
    </w:p>
    <w:p w:rsidR="00C11235" w:rsidRPr="00712C3B" w:rsidRDefault="00C11235" w:rsidP="00C11235">
      <w:pPr>
        <w:rPr>
          <w:sz w:val="24"/>
          <w:szCs w:val="24"/>
        </w:rPr>
      </w:pPr>
      <w:r w:rsidRPr="00712C3B">
        <w:rPr>
          <w:sz w:val="24"/>
          <w:szCs w:val="24"/>
        </w:rPr>
        <w:t>3.11.Предоставление земельных участков собственникам зданий, строений, сооружений, расположенных на этих участках, осуществляется в собственность за плату или бесплатно, в аренду (платно) в соответствии с действующим законодательством РФ</w:t>
      </w:r>
      <w:proofErr w:type="gramStart"/>
      <w:r w:rsidRPr="00712C3B">
        <w:rPr>
          <w:sz w:val="24"/>
          <w:szCs w:val="24"/>
        </w:rPr>
        <w:t>.</w:t>
      </w:r>
      <w:r>
        <w:rPr>
          <w:sz w:val="24"/>
          <w:szCs w:val="24"/>
        </w:rPr>
        <w:t>»</w:t>
      </w:r>
      <w:proofErr w:type="gramEnd"/>
    </w:p>
    <w:p w:rsidR="00C11235" w:rsidRPr="00712C3B" w:rsidRDefault="00C11235" w:rsidP="00C11235">
      <w:pPr>
        <w:rPr>
          <w:b/>
          <w:sz w:val="24"/>
          <w:szCs w:val="24"/>
        </w:rPr>
      </w:pPr>
      <w:r w:rsidRPr="00712C3B">
        <w:rPr>
          <w:b/>
          <w:sz w:val="24"/>
          <w:szCs w:val="24"/>
        </w:rPr>
        <w:t xml:space="preserve">3.пункт 5 Порядка прохождения документов при предоставлении земельных </w:t>
      </w:r>
      <w:proofErr w:type="gramStart"/>
      <w:r w:rsidRPr="00712C3B">
        <w:rPr>
          <w:b/>
          <w:sz w:val="24"/>
          <w:szCs w:val="24"/>
        </w:rPr>
        <w:t>участков</w:t>
      </w:r>
      <w:proofErr w:type="gramEnd"/>
      <w:r w:rsidRPr="00712C3B">
        <w:rPr>
          <w:b/>
          <w:sz w:val="24"/>
          <w:szCs w:val="24"/>
        </w:rPr>
        <w:t xml:space="preserve"> на которых расположены здания, строения, сооружения.</w:t>
      </w:r>
    </w:p>
    <w:p w:rsidR="00C11235" w:rsidRPr="00712C3B" w:rsidRDefault="00C11235" w:rsidP="00C11235">
      <w:pPr>
        <w:rPr>
          <w:sz w:val="24"/>
          <w:szCs w:val="24"/>
        </w:rPr>
      </w:pPr>
      <w:r w:rsidRPr="00712C3B">
        <w:rPr>
          <w:sz w:val="24"/>
          <w:szCs w:val="24"/>
        </w:rPr>
        <w:t>Земельная комиссия Администрации в месячный срок с момента регистрации заявления рассматривает представленные заявителем документы, проверяет основания предоставления земельного участка на соответствующем праве и обеспечивает подготовку и согласование проекта постановления. Проект постановления для принятия решения о предоставлении земельного участка на соответствующем праве, либо об отказе заявителю в предоставлении земельного участка передается на подпись главе Администрации Новоснежнинского муниципального образования.</w:t>
      </w:r>
    </w:p>
    <w:p w:rsidR="00C11235" w:rsidRPr="00712C3B" w:rsidRDefault="00C11235" w:rsidP="00C11235">
      <w:pPr>
        <w:rPr>
          <w:sz w:val="24"/>
          <w:szCs w:val="24"/>
        </w:rPr>
      </w:pPr>
      <w:r w:rsidRPr="00712C3B">
        <w:rPr>
          <w:sz w:val="24"/>
          <w:szCs w:val="24"/>
        </w:rPr>
        <w:t>Решение о предоставлении земельного участка на соответствующем праве, либо об отказе заявителю в предоставлении земельного участка отправляется заявителю не позднее 3 рабочих дней со дня принятия такого решения.</w:t>
      </w:r>
    </w:p>
    <w:p w:rsidR="00C11235" w:rsidRPr="00712C3B" w:rsidRDefault="00C11235" w:rsidP="00C11235">
      <w:pPr>
        <w:rPr>
          <w:sz w:val="24"/>
          <w:szCs w:val="24"/>
        </w:rPr>
      </w:pPr>
      <w:r w:rsidRPr="00712C3B">
        <w:rPr>
          <w:b/>
          <w:sz w:val="24"/>
          <w:szCs w:val="24"/>
        </w:rPr>
        <w:t xml:space="preserve">4.В наименовании раздела 2 </w:t>
      </w:r>
      <w:r w:rsidRPr="00712C3B">
        <w:rPr>
          <w:sz w:val="24"/>
          <w:szCs w:val="24"/>
        </w:rPr>
        <w:t xml:space="preserve">Порядка прохождения документов при предоставлении земельных </w:t>
      </w:r>
      <w:proofErr w:type="gramStart"/>
      <w:r w:rsidRPr="00712C3B">
        <w:rPr>
          <w:sz w:val="24"/>
          <w:szCs w:val="24"/>
        </w:rPr>
        <w:t>участков</w:t>
      </w:r>
      <w:proofErr w:type="gramEnd"/>
      <w:r w:rsidRPr="00712C3B">
        <w:rPr>
          <w:sz w:val="24"/>
          <w:szCs w:val="24"/>
        </w:rPr>
        <w:t xml:space="preserve"> на которых расположены здания, строения, сооружения </w:t>
      </w:r>
      <w:r w:rsidRPr="00712C3B">
        <w:rPr>
          <w:b/>
          <w:sz w:val="24"/>
          <w:szCs w:val="24"/>
        </w:rPr>
        <w:t>исключить слово «Особый»</w:t>
      </w:r>
    </w:p>
    <w:p w:rsidR="00C11235" w:rsidRPr="00712C3B" w:rsidRDefault="00C11235" w:rsidP="00C11235">
      <w:pPr>
        <w:rPr>
          <w:b/>
          <w:sz w:val="24"/>
          <w:szCs w:val="24"/>
        </w:rPr>
      </w:pPr>
      <w:r w:rsidRPr="00712C3B">
        <w:rPr>
          <w:b/>
          <w:sz w:val="24"/>
          <w:szCs w:val="24"/>
        </w:rPr>
        <w:t xml:space="preserve">5. </w:t>
      </w:r>
      <w:proofErr w:type="spellStart"/>
      <w:proofErr w:type="gramStart"/>
      <w:r w:rsidRPr="00712C3B">
        <w:rPr>
          <w:b/>
          <w:sz w:val="24"/>
          <w:szCs w:val="24"/>
        </w:rPr>
        <w:t>п</w:t>
      </w:r>
      <w:proofErr w:type="spellEnd"/>
      <w:proofErr w:type="gramEnd"/>
      <w:r w:rsidRPr="00712C3B">
        <w:rPr>
          <w:b/>
          <w:sz w:val="24"/>
          <w:szCs w:val="24"/>
        </w:rPr>
        <w:t xml:space="preserve"> 17.  Раздела 2 Порядка прохождения документов при предоставлении земельных </w:t>
      </w:r>
      <w:proofErr w:type="gramStart"/>
      <w:r w:rsidRPr="00712C3B">
        <w:rPr>
          <w:b/>
          <w:sz w:val="24"/>
          <w:szCs w:val="24"/>
        </w:rPr>
        <w:t>участков</w:t>
      </w:r>
      <w:proofErr w:type="gramEnd"/>
      <w:r w:rsidRPr="00712C3B">
        <w:rPr>
          <w:b/>
          <w:sz w:val="24"/>
          <w:szCs w:val="24"/>
        </w:rPr>
        <w:t xml:space="preserve"> на которых расположены здания, строения, сооружения дополнить подпунктом 17.1.следующего содержания:</w:t>
      </w:r>
      <w:r>
        <w:rPr>
          <w:b/>
          <w:sz w:val="24"/>
          <w:szCs w:val="24"/>
        </w:rPr>
        <w:t xml:space="preserve"> «</w:t>
      </w:r>
      <w:r w:rsidRPr="00712C3B">
        <w:rPr>
          <w:sz w:val="24"/>
          <w:szCs w:val="24"/>
        </w:rPr>
        <w:t xml:space="preserve"> В случае</w:t>
      </w:r>
      <w:proofErr w:type="gramStart"/>
      <w:r w:rsidRPr="00712C3B">
        <w:rPr>
          <w:sz w:val="24"/>
          <w:szCs w:val="24"/>
        </w:rPr>
        <w:t>,</w:t>
      </w:r>
      <w:proofErr w:type="gramEnd"/>
      <w:r w:rsidRPr="00712C3B">
        <w:rPr>
          <w:sz w:val="24"/>
          <w:szCs w:val="24"/>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712C3B">
        <w:rPr>
          <w:sz w:val="24"/>
          <w:szCs w:val="24"/>
        </w:rPr>
        <w:t>управлении</w:t>
      </w:r>
      <w:proofErr w:type="gramEnd"/>
      <w:r w:rsidRPr="00712C3B">
        <w:rPr>
          <w:sz w:val="24"/>
          <w:szCs w:val="24"/>
        </w:rPr>
        <w:t xml:space="preserve"> которого превышает площадь зданий, сооружений, находящихся в оперативном управлении остальных лиц.</w:t>
      </w:r>
    </w:p>
    <w:p w:rsidR="00C11235" w:rsidRPr="00712C3B" w:rsidRDefault="00C11235" w:rsidP="00C11235">
      <w:pPr>
        <w:rPr>
          <w:sz w:val="24"/>
          <w:szCs w:val="24"/>
        </w:rPr>
      </w:pPr>
      <w:r w:rsidRPr="00712C3B">
        <w:rPr>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roofErr w:type="gramStart"/>
      <w:r w:rsidRPr="00712C3B">
        <w:rPr>
          <w:sz w:val="24"/>
          <w:szCs w:val="24"/>
        </w:rPr>
        <w:t>.</w:t>
      </w:r>
      <w:r>
        <w:rPr>
          <w:sz w:val="24"/>
          <w:szCs w:val="24"/>
        </w:rPr>
        <w:t>»</w:t>
      </w:r>
      <w:proofErr w:type="gramEnd"/>
    </w:p>
    <w:p w:rsidR="00C11235" w:rsidRPr="00712C3B" w:rsidRDefault="00C11235" w:rsidP="00C11235">
      <w:pPr>
        <w:rPr>
          <w:b/>
          <w:sz w:val="24"/>
          <w:szCs w:val="24"/>
        </w:rPr>
      </w:pPr>
      <w:r w:rsidRPr="00712C3B">
        <w:rPr>
          <w:b/>
          <w:sz w:val="24"/>
          <w:szCs w:val="24"/>
        </w:rPr>
        <w:t>Подпунктом 17.2.следующего содержания:</w:t>
      </w:r>
      <w:r>
        <w:rPr>
          <w:b/>
          <w:sz w:val="24"/>
          <w:szCs w:val="24"/>
        </w:rPr>
        <w:t xml:space="preserve"> «</w:t>
      </w:r>
      <w:r w:rsidRPr="00712C3B">
        <w:rPr>
          <w:sz w:val="24"/>
          <w:szCs w:val="24"/>
        </w:rPr>
        <w:t xml:space="preserve">До установления сервитута, указанного в пункте 17.1 настоящей статьи, использование земельного участка осуществляется </w:t>
      </w:r>
      <w:r w:rsidRPr="00712C3B">
        <w:rPr>
          <w:sz w:val="24"/>
          <w:szCs w:val="24"/>
        </w:rPr>
        <w:lastRenderedPageBreak/>
        <w:t>владельцами зданий, сооружений или помещений в них в соответствии со сложившимся порядком использования земельного участка</w:t>
      </w:r>
      <w:proofErr w:type="gramStart"/>
      <w:r w:rsidRPr="00712C3B">
        <w:rPr>
          <w:sz w:val="24"/>
          <w:szCs w:val="24"/>
        </w:rPr>
        <w:t>.</w:t>
      </w:r>
      <w:r>
        <w:rPr>
          <w:sz w:val="24"/>
          <w:szCs w:val="24"/>
        </w:rPr>
        <w:t>»</w:t>
      </w:r>
      <w:proofErr w:type="gramEnd"/>
    </w:p>
    <w:p w:rsidR="00C11235" w:rsidRPr="00712C3B" w:rsidRDefault="00C11235" w:rsidP="00C11235">
      <w:pPr>
        <w:rPr>
          <w:sz w:val="24"/>
          <w:szCs w:val="24"/>
        </w:rPr>
      </w:pPr>
      <w:r w:rsidRPr="00712C3B">
        <w:rPr>
          <w:b/>
          <w:sz w:val="24"/>
          <w:szCs w:val="24"/>
        </w:rPr>
        <w:t xml:space="preserve">6. </w:t>
      </w:r>
      <w:proofErr w:type="gramStart"/>
      <w:r w:rsidRPr="00712C3B">
        <w:rPr>
          <w:b/>
          <w:sz w:val="24"/>
          <w:szCs w:val="24"/>
        </w:rPr>
        <w:t>Раздел 1  в Приложение № 2</w:t>
      </w:r>
      <w:r w:rsidRPr="00712C3B">
        <w:rPr>
          <w:sz w:val="24"/>
          <w:szCs w:val="24"/>
        </w:rPr>
        <w:t xml:space="preserve">  к решению  Думы Новоснежнинского сельского поселения от 25.06.2015г. № 14- 3-сд о порядке прохождения документов при предоставлении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подсобного хозяйства в границах населенного пункта, садоводства, дачного хозяйства</w:t>
      </w:r>
      <w:proofErr w:type="gramEnd"/>
      <w:r w:rsidRPr="00712C3B">
        <w:rPr>
          <w:sz w:val="24"/>
          <w:szCs w:val="24"/>
        </w:rPr>
        <w:t xml:space="preserve">, гражданам и крестьянским (фермерским) хозяйствам для осуществления крестьянским (фермерским) хозяйством его деятельности </w:t>
      </w:r>
      <w:r w:rsidRPr="00712C3B">
        <w:rPr>
          <w:b/>
          <w:sz w:val="24"/>
          <w:szCs w:val="24"/>
        </w:rPr>
        <w:t>исключить.</w:t>
      </w:r>
    </w:p>
    <w:p w:rsidR="00C11235" w:rsidRPr="00712C3B" w:rsidRDefault="00C11235" w:rsidP="00C11235">
      <w:pPr>
        <w:rPr>
          <w:b/>
          <w:sz w:val="24"/>
          <w:szCs w:val="24"/>
        </w:rPr>
      </w:pPr>
      <w:r w:rsidRPr="00712C3B">
        <w:rPr>
          <w:sz w:val="24"/>
          <w:szCs w:val="24"/>
        </w:rPr>
        <w:t xml:space="preserve">7. </w:t>
      </w:r>
      <w:r w:rsidRPr="00712C3B">
        <w:rPr>
          <w:b/>
          <w:sz w:val="24"/>
          <w:szCs w:val="24"/>
        </w:rPr>
        <w:t xml:space="preserve">В названии Раздела II. </w:t>
      </w:r>
      <w:proofErr w:type="gramStart"/>
      <w:r w:rsidRPr="00712C3B">
        <w:rPr>
          <w:b/>
          <w:sz w:val="24"/>
          <w:szCs w:val="24"/>
        </w:rPr>
        <w:t>Приложение № 2</w:t>
      </w:r>
      <w:r w:rsidRPr="00712C3B">
        <w:rPr>
          <w:sz w:val="24"/>
          <w:szCs w:val="24"/>
        </w:rPr>
        <w:t xml:space="preserve">  к решению  Думы Новоснежнинского сельского поселения от 25.06.2015г. № 14- 3-сд о порядке прохождения документов при предоставлении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подсобного хозяйства в границах населенного пункта, садоводства, дачного хозяйства, гражданам и крестьянским</w:t>
      </w:r>
      <w:proofErr w:type="gramEnd"/>
      <w:r w:rsidRPr="00712C3B">
        <w:rPr>
          <w:sz w:val="24"/>
          <w:szCs w:val="24"/>
        </w:rPr>
        <w:t xml:space="preserve"> (фермерским) хозяйствам для осуществления крестьянским (фермерским) хозяйством его деятельности </w:t>
      </w:r>
      <w:r w:rsidRPr="00712C3B">
        <w:rPr>
          <w:b/>
          <w:sz w:val="24"/>
          <w:szCs w:val="24"/>
        </w:rPr>
        <w:t xml:space="preserve">исключить слово «особый» </w:t>
      </w:r>
    </w:p>
    <w:p w:rsidR="00C11235" w:rsidRPr="00712C3B" w:rsidRDefault="00C11235" w:rsidP="00C11235">
      <w:pPr>
        <w:rPr>
          <w:b/>
          <w:sz w:val="24"/>
          <w:szCs w:val="24"/>
        </w:rPr>
      </w:pPr>
      <w:r w:rsidRPr="00712C3B">
        <w:rPr>
          <w:b/>
          <w:sz w:val="24"/>
          <w:szCs w:val="24"/>
        </w:rPr>
        <w:t>8.</w:t>
      </w:r>
      <w:r w:rsidRPr="00712C3B">
        <w:rPr>
          <w:sz w:val="24"/>
          <w:szCs w:val="24"/>
        </w:rPr>
        <w:t xml:space="preserve"> </w:t>
      </w:r>
      <w:r w:rsidRPr="00712C3B">
        <w:rPr>
          <w:b/>
          <w:sz w:val="24"/>
          <w:szCs w:val="24"/>
        </w:rPr>
        <w:t>В</w:t>
      </w:r>
      <w:r w:rsidRPr="00712C3B">
        <w:rPr>
          <w:sz w:val="24"/>
          <w:szCs w:val="24"/>
        </w:rPr>
        <w:t xml:space="preserve"> </w:t>
      </w:r>
      <w:r w:rsidRPr="00712C3B">
        <w:rPr>
          <w:b/>
          <w:sz w:val="24"/>
          <w:szCs w:val="24"/>
        </w:rPr>
        <w:t>наименовании</w:t>
      </w:r>
      <w:r w:rsidRPr="00712C3B">
        <w:rPr>
          <w:sz w:val="24"/>
          <w:szCs w:val="24"/>
        </w:rPr>
        <w:t xml:space="preserve"> </w:t>
      </w:r>
      <w:r w:rsidRPr="00712C3B">
        <w:rPr>
          <w:b/>
          <w:sz w:val="24"/>
          <w:szCs w:val="24"/>
        </w:rPr>
        <w:t>Раздела III   Слова «</w:t>
      </w:r>
      <w:proofErr w:type="gramStart"/>
      <w:r w:rsidRPr="00712C3B">
        <w:rPr>
          <w:b/>
          <w:sz w:val="24"/>
          <w:szCs w:val="24"/>
        </w:rPr>
        <w:t>относящихся</w:t>
      </w:r>
      <w:proofErr w:type="gramEnd"/>
      <w:r w:rsidRPr="00712C3B">
        <w:rPr>
          <w:b/>
          <w:sz w:val="24"/>
          <w:szCs w:val="24"/>
        </w:rPr>
        <w:t xml:space="preserve"> к имуществу общего пользовании» заменить словами «находящихся в государственной и муниципальной собственности»</w:t>
      </w:r>
    </w:p>
    <w:p w:rsidR="00C11235" w:rsidRPr="00712C3B" w:rsidRDefault="00C11235" w:rsidP="00C11235">
      <w:pPr>
        <w:rPr>
          <w:b/>
          <w:sz w:val="24"/>
          <w:szCs w:val="24"/>
        </w:rPr>
      </w:pPr>
      <w:r w:rsidRPr="00712C3B">
        <w:rPr>
          <w:b/>
          <w:sz w:val="24"/>
          <w:szCs w:val="24"/>
        </w:rPr>
        <w:t xml:space="preserve">9. </w:t>
      </w:r>
      <w:proofErr w:type="spellStart"/>
      <w:proofErr w:type="gramStart"/>
      <w:r w:rsidRPr="00712C3B">
        <w:rPr>
          <w:b/>
          <w:sz w:val="24"/>
          <w:szCs w:val="24"/>
        </w:rPr>
        <w:t>п</w:t>
      </w:r>
      <w:proofErr w:type="spellEnd"/>
      <w:proofErr w:type="gramEnd"/>
      <w:r w:rsidRPr="00712C3B">
        <w:rPr>
          <w:b/>
          <w:sz w:val="24"/>
          <w:szCs w:val="24"/>
        </w:rPr>
        <w:t xml:space="preserve"> 19 раздела III изложить в следующей редакции: </w:t>
      </w:r>
      <w:r>
        <w:rPr>
          <w:b/>
          <w:sz w:val="24"/>
          <w:szCs w:val="24"/>
        </w:rPr>
        <w:t>«</w:t>
      </w:r>
      <w:r w:rsidRPr="00712C3B">
        <w:rPr>
          <w:b/>
          <w:sz w:val="24"/>
          <w:szCs w:val="24"/>
        </w:rPr>
        <w:t xml:space="preserve"> </w:t>
      </w:r>
      <w:r w:rsidRPr="00712C3B">
        <w:rPr>
          <w:sz w:val="24"/>
          <w:szCs w:val="24"/>
        </w:rPr>
        <w:t>Главный специалист Администрации в двухнедельный срок со дня представления кадастрового паспорта, испрашиваемого земельного участка,  обеспечивает подготовку и согласование постановления Администрации о предоставлении  земельного участка</w:t>
      </w:r>
      <w:proofErr w:type="gramStart"/>
      <w:r w:rsidRPr="00712C3B">
        <w:rPr>
          <w:sz w:val="24"/>
          <w:szCs w:val="24"/>
        </w:rPr>
        <w:t xml:space="preserve"> ,</w:t>
      </w:r>
      <w:proofErr w:type="gramEnd"/>
      <w:r w:rsidRPr="00712C3B">
        <w:rPr>
          <w:sz w:val="24"/>
          <w:szCs w:val="24"/>
        </w:rPr>
        <w:t xml:space="preserve">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w:t>
      </w:r>
      <w:proofErr w:type="gramStart"/>
      <w:r w:rsidRPr="00712C3B">
        <w:rPr>
          <w:sz w:val="24"/>
          <w:szCs w:val="24"/>
        </w:rPr>
        <w:t>организации, либо о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w:t>
      </w:r>
      <w:r>
        <w:rPr>
          <w:sz w:val="24"/>
          <w:szCs w:val="24"/>
        </w:rPr>
        <w:t>оммерческой организации»</w:t>
      </w:r>
      <w:r w:rsidRPr="00712C3B">
        <w:rPr>
          <w:sz w:val="24"/>
          <w:szCs w:val="24"/>
        </w:rPr>
        <w:t>.</w:t>
      </w:r>
      <w:proofErr w:type="gramEnd"/>
    </w:p>
    <w:p w:rsidR="00C11235" w:rsidRPr="00712C3B" w:rsidRDefault="00C11235" w:rsidP="00C11235">
      <w:pPr>
        <w:rPr>
          <w:b/>
          <w:sz w:val="24"/>
          <w:szCs w:val="24"/>
        </w:rPr>
      </w:pPr>
      <w:r w:rsidRPr="00712C3B">
        <w:rPr>
          <w:b/>
          <w:sz w:val="24"/>
          <w:szCs w:val="24"/>
        </w:rPr>
        <w:t>10.  Пункт 1 Приложение 3 к решению Думы Новоснежнинского сельского поселения « О порядке прохождения документов при предоставлении в аренду</w:t>
      </w:r>
      <w:proofErr w:type="gramStart"/>
      <w:r w:rsidRPr="00712C3B">
        <w:rPr>
          <w:b/>
          <w:sz w:val="24"/>
          <w:szCs w:val="24"/>
        </w:rPr>
        <w:t xml:space="preserve"> ,</w:t>
      </w:r>
      <w:proofErr w:type="gramEnd"/>
      <w:r w:rsidRPr="00712C3B">
        <w:rPr>
          <w:b/>
          <w:sz w:val="24"/>
          <w:szCs w:val="24"/>
        </w:rPr>
        <w:t>собственность  земельных участков физическим и юридическим лицам на  торгах» изложить в следующей редакции:</w:t>
      </w:r>
      <w:r>
        <w:rPr>
          <w:b/>
          <w:sz w:val="24"/>
          <w:szCs w:val="24"/>
        </w:rPr>
        <w:t xml:space="preserve"> «</w:t>
      </w:r>
      <w:r w:rsidRPr="00712C3B">
        <w:rPr>
          <w:sz w:val="24"/>
          <w:szCs w:val="24"/>
        </w:rPr>
        <w:t xml:space="preserve"> </w:t>
      </w:r>
      <w:proofErr w:type="gramStart"/>
      <w:r w:rsidRPr="00712C3B">
        <w:rPr>
          <w:sz w:val="24"/>
          <w:szCs w:val="24"/>
        </w:rPr>
        <w:t>Земельные участки, расположенные на территории Новоснежнинского муниципального образования, находящиеся в муниципальной собственности Новоснежнинского муниципального образования, предоставляются в аренду, собственность физическим и юридическим лицам на торгах в порядке и на условиях, предусмотренных Земельным кодексом РФ, принятыми в соответствии с ним федеральными законами, иными нормативными правовыми актами РФ, законодательством Иркутской области и настоящим Порядком.</w:t>
      </w:r>
      <w:r>
        <w:rPr>
          <w:sz w:val="24"/>
          <w:szCs w:val="24"/>
        </w:rPr>
        <w:t>»</w:t>
      </w:r>
      <w:proofErr w:type="gramEnd"/>
    </w:p>
    <w:p w:rsidR="00C11235" w:rsidRPr="00712C3B" w:rsidRDefault="00C11235" w:rsidP="00C11235">
      <w:pPr>
        <w:rPr>
          <w:b/>
          <w:sz w:val="24"/>
          <w:szCs w:val="24"/>
        </w:rPr>
      </w:pPr>
      <w:r w:rsidRPr="00712C3B">
        <w:rPr>
          <w:b/>
          <w:sz w:val="24"/>
          <w:szCs w:val="24"/>
        </w:rPr>
        <w:t>11.</w:t>
      </w:r>
      <w:r w:rsidRPr="00712C3B">
        <w:rPr>
          <w:sz w:val="24"/>
          <w:szCs w:val="24"/>
        </w:rPr>
        <w:t xml:space="preserve"> пункт </w:t>
      </w:r>
      <w:r w:rsidRPr="00712C3B">
        <w:rPr>
          <w:b/>
          <w:sz w:val="24"/>
          <w:szCs w:val="24"/>
        </w:rPr>
        <w:t>3.1.</w:t>
      </w:r>
      <w:r w:rsidRPr="00712C3B">
        <w:rPr>
          <w:sz w:val="24"/>
          <w:szCs w:val="24"/>
        </w:rPr>
        <w:t xml:space="preserve"> </w:t>
      </w:r>
      <w:r w:rsidRPr="00712C3B">
        <w:rPr>
          <w:b/>
          <w:sz w:val="24"/>
          <w:szCs w:val="24"/>
        </w:rPr>
        <w:t>Приложение 3 к решению Думы Новоснежнинского сельского поселения «О порядке прохождения документов при предоставлении в аренду, собственность земельных участков физическим и юридическим лицам на торгах» изложить в следующей редакции:</w:t>
      </w:r>
      <w:r>
        <w:rPr>
          <w:b/>
          <w:sz w:val="24"/>
          <w:szCs w:val="24"/>
        </w:rPr>
        <w:t xml:space="preserve"> «3.1.</w:t>
      </w:r>
      <w:r w:rsidRPr="00712C3B">
        <w:rPr>
          <w:sz w:val="24"/>
          <w:szCs w:val="24"/>
        </w:rPr>
        <w:t xml:space="preserve"> Подготовка заинтересованными в предоставлении земельного участка физическими или юридическими лицами схемы </w:t>
      </w:r>
      <w:r w:rsidRPr="00712C3B">
        <w:rPr>
          <w:sz w:val="24"/>
          <w:szCs w:val="24"/>
        </w:rPr>
        <w:lastRenderedPageBreak/>
        <w:t xml:space="preserve">расположения земельного участка, если земельный участок предстоит </w:t>
      </w:r>
      <w:proofErr w:type="gramStart"/>
      <w:r w:rsidRPr="00712C3B">
        <w:rPr>
          <w:sz w:val="24"/>
          <w:szCs w:val="24"/>
        </w:rPr>
        <w:t>образовать</w:t>
      </w:r>
      <w:proofErr w:type="gramEnd"/>
      <w:r w:rsidRPr="00712C3B">
        <w:rPr>
          <w:sz w:val="24"/>
          <w:szCs w:val="24"/>
        </w:rPr>
        <w:t xml:space="preserve"> и не утвержден проект межевания территории, в границах которой предусмотрено образование земельного участка.</w:t>
      </w:r>
    </w:p>
    <w:p w:rsidR="00C11235" w:rsidRPr="00712C3B" w:rsidRDefault="00C11235" w:rsidP="00C11235">
      <w:pPr>
        <w:rPr>
          <w:sz w:val="24"/>
          <w:szCs w:val="24"/>
        </w:rPr>
      </w:pPr>
      <w:r w:rsidRPr="00712C3B">
        <w:rPr>
          <w:sz w:val="24"/>
          <w:szCs w:val="24"/>
        </w:rPr>
        <w:t xml:space="preserve">Подготовка </w:t>
      </w:r>
      <w:proofErr w:type="gramStart"/>
      <w:r w:rsidRPr="00712C3B">
        <w:rPr>
          <w:sz w:val="24"/>
          <w:szCs w:val="24"/>
        </w:rPr>
        <w:t>заинтересованными</w:t>
      </w:r>
      <w:proofErr w:type="gramEnd"/>
      <w:r w:rsidRPr="00712C3B">
        <w:rPr>
          <w:sz w:val="24"/>
          <w:szCs w:val="24"/>
        </w:rPr>
        <w:t xml:space="preserve">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пункта</w:t>
      </w:r>
      <w:r>
        <w:rPr>
          <w:sz w:val="24"/>
          <w:szCs w:val="24"/>
        </w:rPr>
        <w:t>»</w:t>
      </w:r>
      <w:r w:rsidRPr="00712C3B">
        <w:rPr>
          <w:sz w:val="24"/>
          <w:szCs w:val="24"/>
        </w:rPr>
        <w:t>.</w:t>
      </w:r>
    </w:p>
    <w:p w:rsidR="00C11235" w:rsidRPr="00712C3B" w:rsidRDefault="00C11235" w:rsidP="00C11235">
      <w:pPr>
        <w:rPr>
          <w:sz w:val="24"/>
          <w:szCs w:val="24"/>
        </w:rPr>
      </w:pPr>
      <w:r w:rsidRPr="00712C3B">
        <w:rPr>
          <w:sz w:val="24"/>
          <w:szCs w:val="24"/>
        </w:rPr>
        <w:t xml:space="preserve">12. Опубликовать настоящее решение в печатном издании «Вестник Новоснежнинского муниципального образования» и разместить на сайте муниципального образования </w:t>
      </w:r>
      <w:proofErr w:type="spellStart"/>
      <w:r w:rsidRPr="00712C3B">
        <w:rPr>
          <w:sz w:val="24"/>
          <w:szCs w:val="24"/>
        </w:rPr>
        <w:t>Слюдянский</w:t>
      </w:r>
      <w:proofErr w:type="spellEnd"/>
      <w:r w:rsidRPr="00712C3B">
        <w:rPr>
          <w:sz w:val="24"/>
          <w:szCs w:val="24"/>
        </w:rPr>
        <w:t xml:space="preserve"> район.</w:t>
      </w:r>
    </w:p>
    <w:p w:rsidR="00C11235" w:rsidRPr="00712C3B" w:rsidRDefault="00C11235" w:rsidP="00C11235">
      <w:pPr>
        <w:rPr>
          <w:sz w:val="24"/>
          <w:szCs w:val="24"/>
        </w:rPr>
      </w:pPr>
      <w:r w:rsidRPr="00712C3B">
        <w:rPr>
          <w:sz w:val="24"/>
          <w:szCs w:val="24"/>
        </w:rPr>
        <w:t>13. Настоящие решение вступает в силу со дня его официального опубликования.</w:t>
      </w:r>
    </w:p>
    <w:p w:rsidR="00C11235" w:rsidRPr="00712C3B" w:rsidRDefault="00C11235" w:rsidP="00C11235">
      <w:pPr>
        <w:rPr>
          <w:sz w:val="24"/>
          <w:szCs w:val="24"/>
        </w:rPr>
      </w:pPr>
    </w:p>
    <w:p w:rsidR="00C11235" w:rsidRPr="00D148F9" w:rsidRDefault="00C11235" w:rsidP="00C11235">
      <w:pPr>
        <w:rPr>
          <w:b/>
          <w:sz w:val="24"/>
          <w:szCs w:val="24"/>
        </w:rPr>
      </w:pPr>
      <w:r>
        <w:rPr>
          <w:b/>
          <w:sz w:val="24"/>
          <w:szCs w:val="24"/>
        </w:rPr>
        <w:t>Председатель Думы</w:t>
      </w:r>
      <w:r w:rsidRPr="00D148F9">
        <w:rPr>
          <w:b/>
          <w:sz w:val="24"/>
          <w:szCs w:val="24"/>
        </w:rPr>
        <w:t xml:space="preserve"> Новоснежнинского</w:t>
      </w:r>
    </w:p>
    <w:p w:rsidR="00C11235" w:rsidRPr="00BD0607" w:rsidRDefault="00C11235" w:rsidP="00C11235">
      <w:pPr>
        <w:rPr>
          <w:b/>
          <w:sz w:val="24"/>
          <w:szCs w:val="24"/>
        </w:rPr>
      </w:pPr>
      <w:r>
        <w:rPr>
          <w:b/>
          <w:sz w:val="24"/>
          <w:szCs w:val="24"/>
        </w:rPr>
        <w:t>муниципального образования</w:t>
      </w:r>
      <w:r w:rsidRPr="00D148F9">
        <w:rPr>
          <w:b/>
          <w:sz w:val="24"/>
          <w:szCs w:val="24"/>
        </w:rPr>
        <w:t xml:space="preserve">                                                           О.Н. Молчанов.</w:t>
      </w:r>
    </w:p>
    <w:p w:rsidR="00C11235" w:rsidRDefault="00C11235" w:rsidP="00C11235">
      <w:pPr>
        <w:jc w:val="center"/>
        <w:rPr>
          <w:b/>
          <w:bCs/>
          <w:color w:val="000000"/>
          <w:spacing w:val="-6"/>
          <w:sz w:val="24"/>
          <w:szCs w:val="24"/>
        </w:rPr>
      </w:pPr>
    </w:p>
    <w:p w:rsidR="00E772FA" w:rsidRDefault="00C11235"/>
    <w:sectPr w:rsidR="00E772FA" w:rsidSect="00E53D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1235"/>
    <w:rsid w:val="00076F04"/>
    <w:rsid w:val="001E46FE"/>
    <w:rsid w:val="00347652"/>
    <w:rsid w:val="00424D8A"/>
    <w:rsid w:val="009D3862"/>
    <w:rsid w:val="00C11235"/>
    <w:rsid w:val="00C801C2"/>
    <w:rsid w:val="00E53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9267</Characters>
  <Application>Microsoft Office Word</Application>
  <DocSecurity>0</DocSecurity>
  <Lines>77</Lines>
  <Paragraphs>21</Paragraphs>
  <ScaleCrop>false</ScaleCrop>
  <Company/>
  <LinksUpToDate>false</LinksUpToDate>
  <CharactersWithSpaces>10871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2016-09-21T06:55:00Z</dcterms:created>
  <dcterms:modified xsi:type="dcterms:W3CDTF">2016-09-21T06:56:00Z</dcterms:modified>
</cp:coreProperties>
</file>