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FA" w:rsidRPr="006F025C" w:rsidRDefault="00C71FFA" w:rsidP="00C71FFA">
      <w:pPr>
        <w:pStyle w:val="ConsTitle"/>
        <w:jc w:val="center"/>
        <w:rPr>
          <w:sz w:val="32"/>
          <w:szCs w:val="32"/>
        </w:rPr>
      </w:pPr>
      <w:r>
        <w:rPr>
          <w:sz w:val="32"/>
          <w:szCs w:val="32"/>
        </w:rPr>
        <w:t>29.03.2023г №4</w:t>
      </w:r>
      <w:r w:rsidRPr="006F025C">
        <w:rPr>
          <w:sz w:val="32"/>
          <w:szCs w:val="32"/>
        </w:rPr>
        <w:t>-5СД</w:t>
      </w:r>
    </w:p>
    <w:p w:rsidR="00C71FFA" w:rsidRPr="005E686D" w:rsidRDefault="00C71FFA" w:rsidP="00C71FFA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E686D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C71FFA" w:rsidRPr="005E686D" w:rsidRDefault="00C71FFA" w:rsidP="00C71FFA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E686D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C71FFA" w:rsidRPr="005E686D" w:rsidRDefault="00C71FFA" w:rsidP="00C71FFA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E686D">
        <w:rPr>
          <w:rFonts w:ascii="Arial" w:eastAsia="Calibri" w:hAnsi="Arial" w:cs="Arial"/>
          <w:b/>
          <w:sz w:val="32"/>
          <w:szCs w:val="32"/>
          <w:lang w:eastAsia="en-US"/>
        </w:rPr>
        <w:t>СЛЮДЯНСКИЙ МУНИЦИПАЛЬНЫЙ РАЙОН</w:t>
      </w:r>
    </w:p>
    <w:p w:rsidR="00C71FFA" w:rsidRPr="005E686D" w:rsidRDefault="00C71FFA" w:rsidP="00C71FFA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E686D">
        <w:rPr>
          <w:rFonts w:ascii="Arial" w:eastAsia="Calibri" w:hAnsi="Arial" w:cs="Arial"/>
          <w:b/>
          <w:sz w:val="32"/>
          <w:szCs w:val="32"/>
          <w:lang w:eastAsia="en-US"/>
        </w:rPr>
        <w:t>НОВОСНЕЖНИНСКОЕ СЕЛЬСКОЕ ПОСЕЛЕНИЕ</w:t>
      </w:r>
    </w:p>
    <w:p w:rsidR="00C71FFA" w:rsidRPr="005E686D" w:rsidRDefault="00C71FFA" w:rsidP="00C71FFA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E686D">
        <w:rPr>
          <w:rFonts w:ascii="Arial" w:eastAsia="Calibri" w:hAnsi="Arial" w:cs="Arial"/>
          <w:b/>
          <w:sz w:val="32"/>
          <w:szCs w:val="32"/>
          <w:lang w:eastAsia="en-US"/>
        </w:rPr>
        <w:t>ДУМА</w:t>
      </w:r>
    </w:p>
    <w:p w:rsidR="00C71FFA" w:rsidRPr="005E686D" w:rsidRDefault="00C71FFA" w:rsidP="00C71FFA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E686D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C71FFA" w:rsidRPr="000264FB" w:rsidRDefault="00C71FFA" w:rsidP="00C71FFA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 w:eastAsia="x-none" w:bidi="x-none"/>
        </w:rPr>
      </w:pPr>
    </w:p>
    <w:p w:rsidR="00C71FFA" w:rsidRPr="00B41680" w:rsidRDefault="00C71FFA" w:rsidP="00C71FFA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i/>
          <w:iCs/>
          <w:kern w:val="2"/>
          <w:sz w:val="28"/>
          <w:szCs w:val="28"/>
        </w:rPr>
      </w:pPr>
      <w:r w:rsidRPr="00B41680">
        <w:rPr>
          <w:rFonts w:ascii="Arial" w:hAnsi="Arial" w:cs="Arial"/>
          <w:b/>
          <w:sz w:val="32"/>
          <w:szCs w:val="32"/>
        </w:rPr>
        <w:t>ОБ УТВЕРЖДЕНИИ ПОРЯДКА ПРЕДОСТАВЛЕНИЯ МУНИЦИПАЛЬНЫХ ГАРАНТИЙ ЗА СЧЕТ СРЕДСТВ БЮДЖЕТА НОВОСНЕЖНИНСКОГО</w:t>
      </w:r>
      <w:r w:rsidRPr="00B41680">
        <w:rPr>
          <w:rFonts w:ascii="Arial" w:hAnsi="Arial" w:cs="Arial"/>
        </w:rPr>
        <w:t xml:space="preserve"> </w:t>
      </w:r>
      <w:r w:rsidRPr="00B41680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C71FFA" w:rsidRPr="003E3FA4" w:rsidRDefault="00C71FFA" w:rsidP="00C71FFA">
      <w:pPr>
        <w:pStyle w:val="a3"/>
        <w:suppressAutoHyphens/>
        <w:spacing w:before="0" w:beforeAutospacing="0" w:after="0" w:afterAutospacing="0"/>
        <w:contextualSpacing/>
        <w:jc w:val="center"/>
        <w:rPr>
          <w:rFonts w:ascii="Arial" w:hAnsi="Arial" w:cs="Arial"/>
          <w:kern w:val="2"/>
        </w:rPr>
      </w:pPr>
      <w:r w:rsidRPr="003E3FA4">
        <w:rPr>
          <w:rFonts w:ascii="Arial" w:hAnsi="Arial" w:cs="Arial"/>
          <w:b/>
          <w:bCs/>
          <w:kern w:val="2"/>
        </w:rPr>
        <w:t xml:space="preserve"> </w:t>
      </w:r>
    </w:p>
    <w:p w:rsidR="00C71FFA" w:rsidRPr="003E3FA4" w:rsidRDefault="00C71FFA" w:rsidP="00C71FF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  <w:r w:rsidRPr="003E3FA4">
        <w:rPr>
          <w:rFonts w:ascii="Arial" w:hAnsi="Arial" w:cs="Arial"/>
          <w:kern w:val="2"/>
        </w:rPr>
        <w:t xml:space="preserve">В соответствии со ст. 115, 115.2, 115.3, 117 </w:t>
      </w:r>
      <w:r w:rsidRPr="003E3FA4">
        <w:rPr>
          <w:rFonts w:ascii="Arial" w:hAnsi="Arial" w:cs="Arial"/>
          <w:bCs/>
          <w:kern w:val="2"/>
        </w:rPr>
        <w:t xml:space="preserve">Бюджетного кодекса Российской Федерации, </w:t>
      </w:r>
      <w:r w:rsidRPr="003E3FA4">
        <w:rPr>
          <w:rFonts w:ascii="Arial" w:hAnsi="Arial" w:cs="Arial"/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3E3FA4">
        <w:rPr>
          <w:rFonts w:ascii="Arial" w:hAnsi="Arial" w:cs="Arial"/>
          <w:bCs/>
          <w:kern w:val="2"/>
        </w:rPr>
        <w:t xml:space="preserve">руководствуясь Уставом Новоснежнинского муниципального образования, </w:t>
      </w:r>
    </w:p>
    <w:p w:rsidR="00C71FFA" w:rsidRPr="003E3FA4" w:rsidRDefault="00C71FFA" w:rsidP="00C71FF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bCs/>
          <w:kern w:val="2"/>
        </w:rPr>
      </w:pPr>
    </w:p>
    <w:p w:rsidR="00C71FFA" w:rsidRPr="003E3FA4" w:rsidRDefault="00C71FFA" w:rsidP="00C71FFA">
      <w:pPr>
        <w:rPr>
          <w:rFonts w:ascii="Arial" w:hAnsi="Arial" w:cs="Arial"/>
        </w:rPr>
      </w:pPr>
      <w:r w:rsidRPr="003E3FA4">
        <w:rPr>
          <w:rFonts w:ascii="Arial" w:hAnsi="Arial" w:cs="Arial"/>
          <w:b/>
        </w:rPr>
        <w:t xml:space="preserve">       ДУМА НОВОСНЕЖНИНСКОГО СЕЛЬСКОГО ПОСЕЛЕНИЯ  РЕШИЛА:</w:t>
      </w:r>
      <w:r w:rsidRPr="003E3FA4">
        <w:rPr>
          <w:rFonts w:ascii="Arial" w:hAnsi="Arial" w:cs="Arial"/>
        </w:rPr>
        <w:t xml:space="preserve">         </w:t>
      </w:r>
    </w:p>
    <w:p w:rsidR="00C71FFA" w:rsidRPr="003E3FA4" w:rsidRDefault="00C71FFA" w:rsidP="00C71FF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bCs/>
          <w:kern w:val="2"/>
        </w:rPr>
      </w:pPr>
    </w:p>
    <w:p w:rsidR="00C71FFA" w:rsidRPr="003E3FA4" w:rsidRDefault="00C71FFA" w:rsidP="00C71FF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  <w:r w:rsidRPr="003E3FA4">
        <w:rPr>
          <w:rFonts w:ascii="Arial" w:hAnsi="Arial" w:cs="Arial"/>
          <w:bCs/>
          <w:kern w:val="2"/>
        </w:rPr>
        <w:t xml:space="preserve">1. Утвердить Порядок предоставления муниципальных гарантий за счет средств бюджета Новоснежнинского муниципального образования </w:t>
      </w:r>
      <w:r w:rsidRPr="003E3FA4">
        <w:rPr>
          <w:rFonts w:ascii="Arial" w:hAnsi="Arial" w:cs="Arial"/>
          <w:kern w:val="2"/>
        </w:rPr>
        <w:t>(прилагается)</w:t>
      </w:r>
      <w:r w:rsidRPr="003E3FA4">
        <w:rPr>
          <w:rFonts w:ascii="Arial" w:hAnsi="Arial" w:cs="Arial"/>
          <w:bCs/>
          <w:kern w:val="2"/>
        </w:rPr>
        <w:t>.</w:t>
      </w:r>
    </w:p>
    <w:p w:rsidR="00C71FFA" w:rsidRPr="003E3FA4" w:rsidRDefault="00C71FFA" w:rsidP="00C71FF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3E3FA4">
        <w:rPr>
          <w:rFonts w:ascii="Arial" w:hAnsi="Arial" w:cs="Arial"/>
          <w:bCs/>
          <w:kern w:val="2"/>
        </w:rPr>
        <w:t xml:space="preserve">2. Настоящее решение </w:t>
      </w:r>
      <w:r w:rsidRPr="003E3FA4">
        <w:rPr>
          <w:rFonts w:ascii="Arial" w:hAnsi="Arial" w:cs="Arial"/>
          <w:kern w:val="2"/>
        </w:rPr>
        <w:t>вступает в силу после дня его опубли</w:t>
      </w:r>
      <w:bookmarkStart w:id="0" w:name="_GoBack"/>
      <w:bookmarkEnd w:id="0"/>
      <w:r w:rsidRPr="003E3FA4">
        <w:rPr>
          <w:rFonts w:ascii="Arial" w:hAnsi="Arial" w:cs="Arial"/>
          <w:kern w:val="2"/>
        </w:rPr>
        <w:t>кования.</w:t>
      </w:r>
    </w:p>
    <w:p w:rsidR="00C71FFA" w:rsidRPr="003E3FA4" w:rsidRDefault="00C71FFA" w:rsidP="00C71FF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:rsidR="00C71FFA" w:rsidRPr="003E3FA4" w:rsidRDefault="00C71FFA" w:rsidP="00C71FFA">
      <w:pPr>
        <w:ind w:left="360"/>
        <w:rPr>
          <w:rFonts w:ascii="Arial" w:hAnsi="Arial" w:cs="Arial"/>
        </w:rPr>
      </w:pPr>
    </w:p>
    <w:p w:rsidR="00C71FFA" w:rsidRPr="003E3FA4" w:rsidRDefault="00C71FFA" w:rsidP="00C71FFA">
      <w:pPr>
        <w:tabs>
          <w:tab w:val="left" w:pos="284"/>
        </w:tabs>
        <w:rPr>
          <w:rFonts w:ascii="Arial" w:hAnsi="Arial" w:cs="Arial"/>
          <w:b/>
        </w:rPr>
      </w:pPr>
      <w:r w:rsidRPr="003E3FA4">
        <w:rPr>
          <w:rFonts w:ascii="Arial" w:hAnsi="Arial" w:cs="Arial"/>
          <w:b/>
        </w:rPr>
        <w:t>И.о Главы Новоснежнинского</w:t>
      </w:r>
    </w:p>
    <w:p w:rsidR="00C71FFA" w:rsidRPr="003E3FA4" w:rsidRDefault="00C71FFA" w:rsidP="00C71FFA">
      <w:pPr>
        <w:tabs>
          <w:tab w:val="left" w:pos="284"/>
        </w:tabs>
        <w:rPr>
          <w:rFonts w:ascii="Arial" w:hAnsi="Arial" w:cs="Arial"/>
          <w:b/>
        </w:rPr>
      </w:pPr>
      <w:r w:rsidRPr="003E3FA4">
        <w:rPr>
          <w:rFonts w:ascii="Arial" w:hAnsi="Arial" w:cs="Arial"/>
          <w:b/>
        </w:rPr>
        <w:t xml:space="preserve">муниципального образования                                         </w:t>
      </w:r>
      <w:r w:rsidR="007339E6">
        <w:rPr>
          <w:rFonts w:ascii="Arial" w:hAnsi="Arial" w:cs="Arial"/>
          <w:b/>
        </w:rPr>
        <w:t xml:space="preserve">                 А.М.Грибков</w:t>
      </w:r>
    </w:p>
    <w:p w:rsidR="00C71FFA" w:rsidRPr="003E3FA4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Pr="003E3FA4" w:rsidRDefault="00C71FFA" w:rsidP="00C71FFA">
      <w:pPr>
        <w:pStyle w:val="ConsPlusTitle"/>
        <w:suppressAutoHyphens/>
        <w:contextualSpacing/>
        <w:jc w:val="right"/>
        <w:rPr>
          <w:rFonts w:ascii="Courier New" w:hAnsi="Courier New" w:cs="Courier New"/>
          <w:b w:val="0"/>
          <w:kern w:val="2"/>
          <w:sz w:val="22"/>
          <w:szCs w:val="22"/>
        </w:rPr>
      </w:pPr>
      <w:r w:rsidRPr="003E3FA4">
        <w:rPr>
          <w:rFonts w:ascii="Courier New" w:hAnsi="Courier New" w:cs="Courier New"/>
          <w:b w:val="0"/>
          <w:kern w:val="2"/>
          <w:sz w:val="22"/>
          <w:szCs w:val="22"/>
        </w:rPr>
        <w:lastRenderedPageBreak/>
        <w:t>Утверждено</w:t>
      </w:r>
    </w:p>
    <w:p w:rsidR="00C71FFA" w:rsidRPr="003E3FA4" w:rsidRDefault="00C71FFA" w:rsidP="00C71FFA">
      <w:pPr>
        <w:pStyle w:val="ConsPlusTitle"/>
        <w:suppressAutoHyphens/>
        <w:contextualSpacing/>
        <w:jc w:val="right"/>
        <w:rPr>
          <w:rFonts w:ascii="Courier New" w:hAnsi="Courier New" w:cs="Courier New"/>
          <w:b w:val="0"/>
          <w:kern w:val="2"/>
          <w:sz w:val="22"/>
          <w:szCs w:val="22"/>
        </w:rPr>
      </w:pPr>
      <w:r w:rsidRPr="003E3FA4">
        <w:rPr>
          <w:rFonts w:ascii="Courier New" w:hAnsi="Courier New" w:cs="Courier New"/>
          <w:b w:val="0"/>
          <w:kern w:val="2"/>
          <w:sz w:val="22"/>
          <w:szCs w:val="22"/>
        </w:rPr>
        <w:t>Решением Думы Новоснежнинского</w:t>
      </w:r>
    </w:p>
    <w:p w:rsidR="00C71FFA" w:rsidRPr="003E3FA4" w:rsidRDefault="00C71FFA" w:rsidP="00C71FFA">
      <w:pPr>
        <w:pStyle w:val="ConsPlusTitle"/>
        <w:suppressAutoHyphens/>
        <w:contextualSpacing/>
        <w:jc w:val="right"/>
        <w:rPr>
          <w:rFonts w:ascii="Courier New" w:hAnsi="Courier New" w:cs="Courier New"/>
          <w:b w:val="0"/>
          <w:kern w:val="2"/>
          <w:sz w:val="22"/>
          <w:szCs w:val="22"/>
        </w:rPr>
      </w:pPr>
      <w:r w:rsidRPr="003E3FA4">
        <w:rPr>
          <w:rFonts w:ascii="Courier New" w:hAnsi="Courier New" w:cs="Courier New"/>
          <w:b w:val="0"/>
          <w:kern w:val="2"/>
          <w:sz w:val="22"/>
          <w:szCs w:val="22"/>
        </w:rPr>
        <w:t>муниципального образования</w:t>
      </w:r>
    </w:p>
    <w:p w:rsidR="00C71FFA" w:rsidRPr="003E3FA4" w:rsidRDefault="00C71FFA" w:rsidP="00C71FFA">
      <w:pPr>
        <w:pStyle w:val="ConsPlusTitle"/>
        <w:suppressAutoHyphens/>
        <w:contextualSpacing/>
        <w:jc w:val="right"/>
        <w:rPr>
          <w:rFonts w:ascii="Courier New" w:hAnsi="Courier New" w:cs="Courier New"/>
          <w:b w:val="0"/>
          <w:kern w:val="2"/>
          <w:sz w:val="22"/>
          <w:szCs w:val="22"/>
        </w:rPr>
      </w:pPr>
      <w:r w:rsidRPr="003E3FA4">
        <w:rPr>
          <w:rFonts w:ascii="Courier New" w:hAnsi="Courier New" w:cs="Courier New"/>
          <w:b w:val="0"/>
          <w:kern w:val="2"/>
          <w:sz w:val="22"/>
          <w:szCs w:val="22"/>
        </w:rPr>
        <w:t>от 29.03.2023г. № 4-5сд</w:t>
      </w: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</w:p>
    <w:p w:rsidR="00C71FFA" w:rsidRPr="003E3FA4" w:rsidRDefault="00C71FFA" w:rsidP="00C71FFA">
      <w:pPr>
        <w:pStyle w:val="ConsPlusTitle"/>
        <w:widowControl/>
        <w:suppressAutoHyphens/>
        <w:contextualSpacing/>
        <w:jc w:val="center"/>
        <w:rPr>
          <w:kern w:val="2"/>
        </w:rPr>
      </w:pPr>
      <w:r w:rsidRPr="003E3FA4">
        <w:rPr>
          <w:kern w:val="2"/>
        </w:rPr>
        <w:t>ПОРЯДОК</w:t>
      </w:r>
    </w:p>
    <w:p w:rsidR="00C71FFA" w:rsidRPr="003E3FA4" w:rsidRDefault="00C71FFA" w:rsidP="00C71FFA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i/>
          <w:iCs/>
          <w:kern w:val="2"/>
        </w:rPr>
      </w:pPr>
      <w:r w:rsidRPr="003E3FA4">
        <w:rPr>
          <w:rFonts w:ascii="Arial" w:hAnsi="Arial" w:cs="Arial"/>
          <w:b/>
          <w:kern w:val="2"/>
        </w:rPr>
        <w:t xml:space="preserve">ПРЕДОСТАВЛЕНИЯ МУНИЦИПАЛЬНЫХ ГАРАНТИЙ ЗА СЧЕТ СРЕДСТВ БЮДЖЕТА НОВОСНЕЖНИНСКОГО МУНИЦИПАЛЬНОГО ОБРАЗОВАНИЯ </w:t>
      </w:r>
    </w:p>
    <w:p w:rsidR="00C71FFA" w:rsidRPr="003E3FA4" w:rsidRDefault="00C71FFA" w:rsidP="00C71FFA">
      <w:pPr>
        <w:pStyle w:val="ConsPlusNormal"/>
        <w:widowControl/>
        <w:suppressAutoHyphens/>
        <w:contextualSpacing/>
        <w:jc w:val="both"/>
        <w:rPr>
          <w:rFonts w:ascii="Arial" w:hAnsi="Arial" w:cs="Arial"/>
          <w:kern w:val="2"/>
          <w:sz w:val="24"/>
          <w:szCs w:val="24"/>
        </w:rPr>
      </w:pPr>
    </w:p>
    <w:p w:rsidR="00C71FFA" w:rsidRPr="003E3FA4" w:rsidRDefault="00C71FFA" w:rsidP="00C71FFA">
      <w:pPr>
        <w:pStyle w:val="ConsPlusNormal"/>
        <w:keepNext/>
        <w:widowControl/>
        <w:suppressAutoHyphens/>
        <w:contextualSpacing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3E3FA4">
        <w:rPr>
          <w:rFonts w:ascii="Arial" w:hAnsi="Arial" w:cs="Arial"/>
          <w:b/>
          <w:kern w:val="2"/>
          <w:sz w:val="24"/>
          <w:szCs w:val="24"/>
        </w:rPr>
        <w:t>Глава 1. Общие положения</w:t>
      </w:r>
    </w:p>
    <w:p w:rsidR="00C71FFA" w:rsidRPr="003E3FA4" w:rsidRDefault="00C71FFA" w:rsidP="00C71FFA">
      <w:pPr>
        <w:pStyle w:val="ConsPlusNormal"/>
        <w:keepNext/>
        <w:widowControl/>
        <w:suppressAutoHyphens/>
        <w:contextualSpacing/>
        <w:jc w:val="both"/>
        <w:rPr>
          <w:rFonts w:ascii="Arial" w:hAnsi="Arial" w:cs="Arial"/>
          <w:kern w:val="2"/>
          <w:sz w:val="24"/>
          <w:szCs w:val="24"/>
        </w:rPr>
      </w:pP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1. Настоящий Порядок определяет механизм предоставления муниципальных гарантий за счет средств бюджета Новоснежнинского муниципального образования  (далее – местный бюджет).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2. Термины и понятия, применяемые в целях настоящего Порядка: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1) муниципальная гарантия (далее – муниципальная гарантия)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2) 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муниципальным образованием.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3. От имени Новоснежнинского муниципального образования муниципальные гарантии предоставляются местной администрацией Новоснежнинского муниципального образования в пределах общей суммы предоставляемых гарантий, указанной в решении представительного органа муниципального образования о бюджете на очередной финансовый год и плановый период,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4.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5. 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6. Письменная форма муниципальной гарантии является обязательной.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7. Муниципальная гарантия предоставляется в валюте, в которой выражена сумма основного обязательства.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8. 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9. В муниципальной гарантии указываются: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lastRenderedPageBreak/>
        <w:t>1) наименование гаранта (муниципального образования в соответствии с уставом муниципального образования) и наименование органа, выдавшего гарантию от имени гаранта;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2) наименование бенефициара;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3) наименование принципала;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5) объем обязательств гаранта по гарантии и предельная сумма гарантии;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6) основания выдачи гарантии;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7) дата вступления в силу гарантии или событие (условие), с наступлением которого гарантия вступает в силу;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8) срок действия гарантии;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10) основания отзыва гарантии;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11) порядок исполнения гарантом обязательств по гарантии;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13) основания прекращения гарантии;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15) наличие или отсутствие права требования гаранта к принципалу о возмещении денежных средств, уплаченных гарантом бенефициару по государственной (муниципальной) гарантии (регрессное требование гаранта к принципалу, регресс);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16) иные условия гарантии, а также сведения, определенные настоящим Кодексом, нормативными правовыми актами гаранта, актами органа, выдающего гарантию от имени гаранта.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10. Гарант не вправе без предварительного письменного согласия бенефициара изменять условия муниципальной гарантии.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11. 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12. 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 xml:space="preserve">13. 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</w:t>
      </w:r>
      <w:r w:rsidRPr="003E3FA4">
        <w:rPr>
          <w:rFonts w:ascii="Arial" w:hAnsi="Arial" w:cs="Arial"/>
        </w:rPr>
        <w:lastRenderedPageBreak/>
        <w:t>событий (обстоятельств), в силу которых срок исполнения обеспеченных гарантией обязательств принципала считается наступившим.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14.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15. Гарант обязан в срок, определенный в 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16.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3) требование и (или) приложенные к нему документы не соответствуют условиям гарантии;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4) бенефициар отказался принять надлежащее исполнение обеспеченных гарантией обязательств принципала, предложенное принципалом и (или) третьими лицами;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5) в иных случаях, установленных гарантией.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17. В случае признания необоснованными и (или) не соответствующими условиям муниципальной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18.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19.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20.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21. Обязательство гаранта перед бенефициаром по муниципальной гарантии прекращается: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1) с уплатой гарантом бенефициару денежных средств в объеме, определенном в гарантии;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2) с истечением определенного в гарантии срока, на который она выдана (срока действия гарантии);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3)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lastRenderedPageBreak/>
        <w:t>5) если обязательство принципала, в обеспечение которого предоставлена гарантия, не возникло в установленный срок;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9) вследствие отзыва гарантии в случаях и по основаниям, которые указаны в гарантии;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10) в иных случаях, установленных гарантией.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22.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23. Гарант, которому стало известно о прекращении муниципальной гарантии, обязан уведомить об этом бенефициара и принципала.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</w:p>
    <w:p w:rsidR="00C71FFA" w:rsidRPr="003E3FA4" w:rsidRDefault="00C71FFA" w:rsidP="00C71FFA">
      <w:pPr>
        <w:pStyle w:val="ConsPlusTitle"/>
        <w:keepNext/>
        <w:widowControl/>
        <w:suppressAutoHyphens/>
        <w:adjustRightInd/>
        <w:contextualSpacing/>
        <w:jc w:val="center"/>
        <w:rPr>
          <w:kern w:val="2"/>
        </w:rPr>
      </w:pPr>
    </w:p>
    <w:p w:rsidR="00C71FFA" w:rsidRPr="003E3FA4" w:rsidRDefault="00C71FFA" w:rsidP="00C71FFA">
      <w:pPr>
        <w:pStyle w:val="ConsPlusTitle"/>
        <w:keepNext/>
        <w:widowControl/>
        <w:suppressAutoHyphens/>
        <w:adjustRightInd/>
        <w:contextualSpacing/>
        <w:jc w:val="center"/>
        <w:rPr>
          <w:kern w:val="2"/>
        </w:rPr>
      </w:pPr>
      <w:r w:rsidRPr="003E3FA4">
        <w:rPr>
          <w:kern w:val="2"/>
        </w:rPr>
        <w:t>Глава 2. Порядок и условия предоставления муниципальной гарантии</w:t>
      </w:r>
    </w:p>
    <w:p w:rsidR="00C71FFA" w:rsidRPr="003E3FA4" w:rsidRDefault="00C71FFA" w:rsidP="00C71FFA">
      <w:pPr>
        <w:pStyle w:val="ConsPlusTitle"/>
        <w:keepNext/>
        <w:widowControl/>
        <w:suppressAutoHyphens/>
        <w:adjustRightInd/>
        <w:contextualSpacing/>
        <w:jc w:val="center"/>
        <w:rPr>
          <w:kern w:val="2"/>
        </w:rPr>
      </w:pP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24. Предоставление муниципальных гарантий осуществляется при соблюдении следующих условий (если иное не предусмотрено Бюджетным кодексом Российской Федерации):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1) финансовое состояние принципала является удовлетворительным;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2) предоставление принципалом, третьим лицом до даты выдачи муниципальной гарантии соответствующего требованиям статьи 115.3 Бюджетного кодекса Российской Федерации, гражданского законодательства Российской Федерации, главы 3 настоящего Порядка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 xml:space="preserve">3) отсутствие у принципала, его поручителей (гарантов) просроченной (неурегулированной) задолженности по денежным обязательствам перед Новоснежнинским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</w:t>
      </w:r>
      <w:r w:rsidRPr="003E3FA4">
        <w:rPr>
          <w:rFonts w:ascii="Arial" w:hAnsi="Arial" w:cs="Arial"/>
        </w:rPr>
        <w:lastRenderedPageBreak/>
        <w:t>ранее предоставленной в пользу муниципального образования, предоставляющего муниципальную гарантию;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25.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орган, осуществляющий предоставление муниципальных гарантий полного комплекта документов согласно перечню, устанавливаемому местной администрацией.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26. Анализ финансового состояния принципала, проверка достаточности, надежности и ликвидности обеспечения, предоставляемого в соответствии с подп. 2 п. 24, главой 3 настоящего Порядка,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местной администрации финансовым органом муниципального образования.</w:t>
      </w:r>
    </w:p>
    <w:p w:rsidR="00C71FFA" w:rsidRPr="003E3FA4" w:rsidRDefault="00C71FFA" w:rsidP="00C71FFA">
      <w:pPr>
        <w:ind w:firstLine="709"/>
        <w:contextualSpacing/>
        <w:jc w:val="both"/>
        <w:rPr>
          <w:rFonts w:ascii="Arial" w:hAnsi="Arial" w:cs="Arial"/>
        </w:rPr>
      </w:pPr>
      <w:r w:rsidRPr="003E3FA4">
        <w:rPr>
          <w:rFonts w:ascii="Arial" w:hAnsi="Arial" w:cs="Arial"/>
        </w:rPr>
        <w:t>27. Местная администрация Новоснежнинского муниципального образования  определяет порядок предоставления муниципальной гарантии, заключения договора о предоставлении муниципальной гарантии, выдачи муниципальной гарантии в соответствии с бюджетным и гражданским законодательством, настоящим Порядком, заключает договор о предоставлении муниципальной гарантии, выдает муниципальную гарантию или готовит обоснованный отказ в выдаче муниципальной гарантии в случае несоответствия  получателя муниципальной гарантии требованиям и условиям, предусмотренным Бюджетным кодексом Российской Федерации и настоящим Порядком.</w:t>
      </w:r>
    </w:p>
    <w:p w:rsidR="00C71FFA" w:rsidRPr="003E3FA4" w:rsidRDefault="00C71FFA" w:rsidP="00C71FFA">
      <w:pPr>
        <w:pStyle w:val="ConsPlusNormal"/>
        <w:keepNext/>
        <w:widowControl/>
        <w:suppressAutoHyphens/>
        <w:contextualSpacing/>
        <w:jc w:val="both"/>
        <w:rPr>
          <w:rFonts w:ascii="Arial" w:hAnsi="Arial" w:cs="Arial"/>
          <w:kern w:val="2"/>
          <w:sz w:val="24"/>
          <w:szCs w:val="24"/>
        </w:rPr>
      </w:pPr>
    </w:p>
    <w:p w:rsidR="00C71FFA" w:rsidRPr="003E3FA4" w:rsidRDefault="00C71FFA" w:rsidP="00C71FFA">
      <w:pPr>
        <w:pStyle w:val="ConsPlusTitle"/>
        <w:keepNext/>
        <w:widowControl/>
        <w:suppressAutoHyphens/>
        <w:adjustRightInd/>
        <w:ind w:firstLine="709"/>
        <w:contextualSpacing/>
        <w:jc w:val="center"/>
        <w:rPr>
          <w:kern w:val="2"/>
        </w:rPr>
      </w:pPr>
      <w:r w:rsidRPr="003E3FA4">
        <w:rPr>
          <w:kern w:val="2"/>
        </w:rPr>
        <w:t>Глава 3. Обеспечение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C71FFA" w:rsidRPr="003E3FA4" w:rsidRDefault="00C71FFA" w:rsidP="00C71FFA">
      <w:pPr>
        <w:pStyle w:val="ConsPlusNormal"/>
        <w:keepNext/>
        <w:widowControl/>
        <w:suppressAutoHyphens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</w:p>
    <w:p w:rsidR="00C71FFA" w:rsidRPr="003E3FA4" w:rsidRDefault="00C71FFA" w:rsidP="00C71FFA">
      <w:pPr>
        <w:pStyle w:val="ConsPlusNormal"/>
        <w:suppressAutoHyphens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3E3FA4">
        <w:rPr>
          <w:rFonts w:ascii="Arial" w:hAnsi="Arial" w:cs="Arial"/>
          <w:kern w:val="2"/>
          <w:sz w:val="24"/>
          <w:szCs w:val="24"/>
        </w:rPr>
        <w:t>28. Муниципальная гарантия предоставляется при условии предоставления принципалом, третьим лицом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такой гарантии.</w:t>
      </w:r>
    </w:p>
    <w:p w:rsidR="00C71FFA" w:rsidRPr="003E3FA4" w:rsidRDefault="00C71FFA" w:rsidP="00C71FFA">
      <w:pPr>
        <w:pStyle w:val="ConsPlusNormal"/>
        <w:suppressAutoHyphens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3E3FA4">
        <w:rPr>
          <w:rFonts w:ascii="Arial" w:hAnsi="Arial" w:cs="Arial"/>
          <w:kern w:val="2"/>
          <w:sz w:val="24"/>
          <w:szCs w:val="24"/>
        </w:rPr>
        <w:t>29.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государственные (муниципальные) гарантии, государственные гарантии иностранных государств, залог имущества.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абзацами третьим - шестым пункта 3 статьи 93.2 Бюджетного кодекса Российской Федерации. Объем (сумма) обеспечения регрессных требований определяется при предоставлении муниципальной гарантии с учетом финансового состояния принципала.</w:t>
      </w:r>
    </w:p>
    <w:p w:rsidR="00C71FFA" w:rsidRPr="003E3FA4" w:rsidRDefault="00C71FFA" w:rsidP="00C71FFA">
      <w:pPr>
        <w:pStyle w:val="ConsPlusNormal"/>
        <w:suppressAutoHyphens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3E3FA4">
        <w:rPr>
          <w:rFonts w:ascii="Arial" w:hAnsi="Arial" w:cs="Arial"/>
          <w:kern w:val="2"/>
          <w:sz w:val="24"/>
          <w:szCs w:val="24"/>
        </w:rPr>
        <w:t>30. Оценка рыночной стоимости и ликвидности передаваемого в залог имущества, надежности банковской гарантии, поручительства осуществляется в соответствии с абзацами седьмым и восьмым пункта 3 статьи 93.2 Бюджетного кодекса Российской Федерации.</w:t>
      </w:r>
    </w:p>
    <w:p w:rsidR="00C71FFA" w:rsidRPr="003E3FA4" w:rsidRDefault="00C71FFA" w:rsidP="00C71FFA">
      <w:pPr>
        <w:pStyle w:val="ConsPlusNormal"/>
        <w:suppressAutoHyphens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3E3FA4">
        <w:rPr>
          <w:rFonts w:ascii="Arial" w:hAnsi="Arial" w:cs="Arial"/>
          <w:kern w:val="2"/>
          <w:sz w:val="24"/>
          <w:szCs w:val="24"/>
        </w:rPr>
        <w:t xml:space="preserve">31. Порядок определения при предоставлении муниципальной гарантии </w:t>
      </w:r>
      <w:r w:rsidRPr="003E3FA4">
        <w:rPr>
          <w:rFonts w:ascii="Arial" w:hAnsi="Arial" w:cs="Arial"/>
          <w:kern w:val="2"/>
          <w:sz w:val="24"/>
          <w:szCs w:val="24"/>
        </w:rPr>
        <w:lastRenderedPageBreak/>
        <w:t>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местной администрацией муниципального образования.</w:t>
      </w:r>
    </w:p>
    <w:p w:rsidR="00C71FFA" w:rsidRPr="003E3FA4" w:rsidRDefault="00C71FFA" w:rsidP="00C71FFA">
      <w:pPr>
        <w:pStyle w:val="ConsPlusNormal"/>
        <w:suppressAutoHyphens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3E3FA4">
        <w:rPr>
          <w:rFonts w:ascii="Arial" w:hAnsi="Arial" w:cs="Arial"/>
          <w:kern w:val="2"/>
          <w:sz w:val="24"/>
          <w:szCs w:val="24"/>
        </w:rPr>
        <w:t>32.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 Российской Федерации, гражданским законодательством Российской Федерации и (или) актами местной администрации муниципального образования 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залога), принципал обязан в срок, установленный актами местной администрации муниципального образования,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 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 Неисполнение принципалом указанной обязанности не является основанием для неисполнения муниципальной гарантии (признания требования бенефициара об исполнении гарантии необоснованным и не подлежащим удовлетворению), прекращения муниципальной гарантии.</w:t>
      </w:r>
    </w:p>
    <w:p w:rsidR="00C71FFA" w:rsidRPr="003E3FA4" w:rsidRDefault="00C71FFA" w:rsidP="00C71FFA">
      <w:pPr>
        <w:pStyle w:val="ConsPlusNormal"/>
        <w:suppressAutoHyphens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</w:p>
    <w:p w:rsidR="00C71FFA" w:rsidRPr="003E3FA4" w:rsidRDefault="00C71FFA" w:rsidP="00C71FFA">
      <w:pPr>
        <w:pStyle w:val="ConsPlusTitle"/>
        <w:keepNext/>
        <w:widowControl/>
        <w:suppressAutoHyphens/>
        <w:adjustRightInd/>
        <w:contextualSpacing/>
        <w:jc w:val="center"/>
        <w:rPr>
          <w:kern w:val="2"/>
        </w:rPr>
      </w:pPr>
      <w:bookmarkStart w:id="1" w:name="Par309"/>
      <w:bookmarkEnd w:id="1"/>
      <w:r w:rsidRPr="003E3FA4">
        <w:rPr>
          <w:kern w:val="2"/>
        </w:rPr>
        <w:t>Глава 4. Учет выданных муниципальных гарантий и контроль за их исполнением</w:t>
      </w:r>
    </w:p>
    <w:p w:rsidR="00C71FFA" w:rsidRPr="003E3FA4" w:rsidRDefault="00C71FFA" w:rsidP="00C71FFA">
      <w:pPr>
        <w:pStyle w:val="ConsPlusTitle"/>
        <w:keepNext/>
        <w:widowControl/>
        <w:suppressAutoHyphens/>
        <w:adjustRightInd/>
        <w:contextualSpacing/>
        <w:jc w:val="center"/>
        <w:rPr>
          <w:kern w:val="2"/>
        </w:rPr>
      </w:pPr>
    </w:p>
    <w:p w:rsidR="00C71FFA" w:rsidRPr="003E3FA4" w:rsidRDefault="00C71FFA" w:rsidP="00C71FFA">
      <w:pPr>
        <w:pStyle w:val="ConsPlusNormal"/>
        <w:keepNext/>
        <w:suppressAutoHyphens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3E3FA4">
        <w:rPr>
          <w:rFonts w:ascii="Arial" w:hAnsi="Arial" w:cs="Arial"/>
          <w:kern w:val="2"/>
          <w:sz w:val="24"/>
          <w:szCs w:val="24"/>
        </w:rPr>
        <w:t>33.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:rsidR="00C71FFA" w:rsidRPr="003E3FA4" w:rsidRDefault="00C71FFA" w:rsidP="00C71FFA">
      <w:pPr>
        <w:pStyle w:val="ConsPlusNormal"/>
        <w:keepNext/>
        <w:suppressAutoHyphens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3E3FA4">
        <w:rPr>
          <w:rFonts w:ascii="Arial" w:hAnsi="Arial" w:cs="Arial"/>
          <w:kern w:val="2"/>
          <w:sz w:val="24"/>
          <w:szCs w:val="24"/>
        </w:rPr>
        <w:t>34. Предоставление и исполнение муниципальной гарантии подлежит отражению в муниципальной долговой книге.</w:t>
      </w:r>
    </w:p>
    <w:p w:rsidR="00C71FFA" w:rsidRPr="003E3FA4" w:rsidRDefault="00C71FFA" w:rsidP="00C71FFA">
      <w:pPr>
        <w:pStyle w:val="ConsPlusNormal"/>
        <w:keepNext/>
        <w:suppressAutoHyphens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3E3FA4">
        <w:rPr>
          <w:rFonts w:ascii="Arial" w:hAnsi="Arial" w:cs="Arial"/>
          <w:kern w:val="2"/>
          <w:sz w:val="24"/>
          <w:szCs w:val="24"/>
        </w:rPr>
        <w:t>35. Финансовый орган муниципального образования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:rsidR="00C71FFA" w:rsidRPr="003E3FA4" w:rsidRDefault="00C71FFA" w:rsidP="00C71FFA">
      <w:pPr>
        <w:rPr>
          <w:rFonts w:ascii="Arial" w:hAnsi="Arial" w:cs="Arial"/>
        </w:rPr>
      </w:pPr>
    </w:p>
    <w:p w:rsidR="00BF45F8" w:rsidRPr="00C71FFA" w:rsidRDefault="00BF45F8" w:rsidP="00C71FFA"/>
    <w:sectPr w:rsidR="00BF45F8" w:rsidRPr="00C71FFA" w:rsidSect="00C71FFA">
      <w:headerReference w:type="default" r:id="rId7"/>
      <w:footerReference w:type="default" r:id="rId8"/>
      <w:type w:val="continuous"/>
      <w:pgSz w:w="11906" w:h="16838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92" w:rsidRDefault="00E11F92" w:rsidP="002C41C5">
      <w:r>
        <w:separator/>
      </w:r>
    </w:p>
  </w:endnote>
  <w:endnote w:type="continuationSeparator" w:id="0">
    <w:p w:rsidR="00E11F92" w:rsidRDefault="00E11F92" w:rsidP="002C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33" w:rsidRDefault="004C773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92" w:rsidRDefault="00E11F92" w:rsidP="002C41C5">
      <w:r>
        <w:separator/>
      </w:r>
    </w:p>
  </w:footnote>
  <w:footnote w:type="continuationSeparator" w:id="0">
    <w:p w:rsidR="00E11F92" w:rsidRDefault="00E11F92" w:rsidP="002C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33" w:rsidRDefault="004C773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339E6" w:rsidRPr="007339E6">
      <w:rPr>
        <w:noProof/>
        <w:lang w:val="ru-RU" w:bidi="x-none"/>
      </w:rPr>
      <w:t>2</w:t>
    </w:r>
    <w:r>
      <w:fldChar w:fldCharType="end"/>
    </w:r>
  </w:p>
  <w:p w:rsidR="004C7733" w:rsidRDefault="004C77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AF"/>
    <w:rsid w:val="00011B3D"/>
    <w:rsid w:val="000142A8"/>
    <w:rsid w:val="00022C0B"/>
    <w:rsid w:val="000264FB"/>
    <w:rsid w:val="00031023"/>
    <w:rsid w:val="00041DCC"/>
    <w:rsid w:val="000420F2"/>
    <w:rsid w:val="00050CB2"/>
    <w:rsid w:val="00070221"/>
    <w:rsid w:val="00070979"/>
    <w:rsid w:val="00082542"/>
    <w:rsid w:val="00086A17"/>
    <w:rsid w:val="00094453"/>
    <w:rsid w:val="000A62C5"/>
    <w:rsid w:val="000A6490"/>
    <w:rsid w:val="000A6C6D"/>
    <w:rsid w:val="000C108B"/>
    <w:rsid w:val="000C21F1"/>
    <w:rsid w:val="000D00D6"/>
    <w:rsid w:val="000D579B"/>
    <w:rsid w:val="000E167D"/>
    <w:rsid w:val="000F692C"/>
    <w:rsid w:val="000F7D63"/>
    <w:rsid w:val="001028F3"/>
    <w:rsid w:val="00106480"/>
    <w:rsid w:val="00110382"/>
    <w:rsid w:val="0011125A"/>
    <w:rsid w:val="00113BA5"/>
    <w:rsid w:val="00114457"/>
    <w:rsid w:val="00122E13"/>
    <w:rsid w:val="0012546B"/>
    <w:rsid w:val="00125543"/>
    <w:rsid w:val="00131145"/>
    <w:rsid w:val="00131FD2"/>
    <w:rsid w:val="0013226A"/>
    <w:rsid w:val="0013456C"/>
    <w:rsid w:val="00134AE9"/>
    <w:rsid w:val="001423F8"/>
    <w:rsid w:val="00143AAC"/>
    <w:rsid w:val="00146637"/>
    <w:rsid w:val="00147268"/>
    <w:rsid w:val="001508C8"/>
    <w:rsid w:val="00150F7C"/>
    <w:rsid w:val="00161E22"/>
    <w:rsid w:val="00165C1C"/>
    <w:rsid w:val="00165CD4"/>
    <w:rsid w:val="001706FA"/>
    <w:rsid w:val="00184807"/>
    <w:rsid w:val="001869B7"/>
    <w:rsid w:val="001A35CA"/>
    <w:rsid w:val="001A44DD"/>
    <w:rsid w:val="001B2C6F"/>
    <w:rsid w:val="001C0206"/>
    <w:rsid w:val="001C0452"/>
    <w:rsid w:val="001C7D25"/>
    <w:rsid w:val="001D5178"/>
    <w:rsid w:val="001E5363"/>
    <w:rsid w:val="001E542D"/>
    <w:rsid w:val="001F5A8A"/>
    <w:rsid w:val="00200047"/>
    <w:rsid w:val="00212D82"/>
    <w:rsid w:val="00221347"/>
    <w:rsid w:val="0022542E"/>
    <w:rsid w:val="00236C78"/>
    <w:rsid w:val="00241B95"/>
    <w:rsid w:val="002428DA"/>
    <w:rsid w:val="00251056"/>
    <w:rsid w:val="00252EF5"/>
    <w:rsid w:val="00254C70"/>
    <w:rsid w:val="0025611B"/>
    <w:rsid w:val="002572A2"/>
    <w:rsid w:val="002606B8"/>
    <w:rsid w:val="002721F7"/>
    <w:rsid w:val="00277B4B"/>
    <w:rsid w:val="00281227"/>
    <w:rsid w:val="0028641A"/>
    <w:rsid w:val="002A0B0F"/>
    <w:rsid w:val="002A6659"/>
    <w:rsid w:val="002B2413"/>
    <w:rsid w:val="002C10BD"/>
    <w:rsid w:val="002C41C5"/>
    <w:rsid w:val="002D0BDB"/>
    <w:rsid w:val="002D4DA4"/>
    <w:rsid w:val="002D7B6A"/>
    <w:rsid w:val="002F0D69"/>
    <w:rsid w:val="002F4472"/>
    <w:rsid w:val="002F5E46"/>
    <w:rsid w:val="0030069E"/>
    <w:rsid w:val="003051F8"/>
    <w:rsid w:val="003069B9"/>
    <w:rsid w:val="00307372"/>
    <w:rsid w:val="00313BCE"/>
    <w:rsid w:val="003271F0"/>
    <w:rsid w:val="003302B0"/>
    <w:rsid w:val="003318BD"/>
    <w:rsid w:val="00331E54"/>
    <w:rsid w:val="003325F1"/>
    <w:rsid w:val="003339F5"/>
    <w:rsid w:val="00342D0C"/>
    <w:rsid w:val="00343B3E"/>
    <w:rsid w:val="003569E2"/>
    <w:rsid w:val="0036301A"/>
    <w:rsid w:val="00377878"/>
    <w:rsid w:val="00380826"/>
    <w:rsid w:val="003855E5"/>
    <w:rsid w:val="00391B6B"/>
    <w:rsid w:val="0039576D"/>
    <w:rsid w:val="003A14CE"/>
    <w:rsid w:val="003A71DF"/>
    <w:rsid w:val="003B1BD3"/>
    <w:rsid w:val="003B40E3"/>
    <w:rsid w:val="003C0913"/>
    <w:rsid w:val="003C39F7"/>
    <w:rsid w:val="003C52A1"/>
    <w:rsid w:val="003D106D"/>
    <w:rsid w:val="003D2829"/>
    <w:rsid w:val="003D7FC5"/>
    <w:rsid w:val="003E42A1"/>
    <w:rsid w:val="003E7577"/>
    <w:rsid w:val="003F1FCE"/>
    <w:rsid w:val="003F3073"/>
    <w:rsid w:val="00402462"/>
    <w:rsid w:val="00421CE3"/>
    <w:rsid w:val="00425247"/>
    <w:rsid w:val="0042656C"/>
    <w:rsid w:val="004265E4"/>
    <w:rsid w:val="00430C26"/>
    <w:rsid w:val="004362F5"/>
    <w:rsid w:val="00455FE9"/>
    <w:rsid w:val="00473706"/>
    <w:rsid w:val="00474303"/>
    <w:rsid w:val="004746C6"/>
    <w:rsid w:val="00485927"/>
    <w:rsid w:val="00485EDF"/>
    <w:rsid w:val="004B2BBC"/>
    <w:rsid w:val="004B5AD0"/>
    <w:rsid w:val="004B7C1A"/>
    <w:rsid w:val="004C054D"/>
    <w:rsid w:val="004C7733"/>
    <w:rsid w:val="004D24F1"/>
    <w:rsid w:val="004D42A1"/>
    <w:rsid w:val="004D458B"/>
    <w:rsid w:val="004E2397"/>
    <w:rsid w:val="004E403F"/>
    <w:rsid w:val="004E4C56"/>
    <w:rsid w:val="004E5C56"/>
    <w:rsid w:val="004F00D7"/>
    <w:rsid w:val="004F4305"/>
    <w:rsid w:val="004F663A"/>
    <w:rsid w:val="004F6C9E"/>
    <w:rsid w:val="00500455"/>
    <w:rsid w:val="00500DE1"/>
    <w:rsid w:val="005013F4"/>
    <w:rsid w:val="0050207C"/>
    <w:rsid w:val="005047AA"/>
    <w:rsid w:val="00504B3A"/>
    <w:rsid w:val="005051EB"/>
    <w:rsid w:val="0050570A"/>
    <w:rsid w:val="00505853"/>
    <w:rsid w:val="005205D4"/>
    <w:rsid w:val="005249CB"/>
    <w:rsid w:val="00526743"/>
    <w:rsid w:val="005272F0"/>
    <w:rsid w:val="00527E9F"/>
    <w:rsid w:val="005306F8"/>
    <w:rsid w:val="00531B4D"/>
    <w:rsid w:val="00536269"/>
    <w:rsid w:val="00541AB0"/>
    <w:rsid w:val="00541ABC"/>
    <w:rsid w:val="00544C2C"/>
    <w:rsid w:val="0054532A"/>
    <w:rsid w:val="00546371"/>
    <w:rsid w:val="005561F0"/>
    <w:rsid w:val="00557F00"/>
    <w:rsid w:val="0056226B"/>
    <w:rsid w:val="00570115"/>
    <w:rsid w:val="00573BF3"/>
    <w:rsid w:val="005758C6"/>
    <w:rsid w:val="005778EE"/>
    <w:rsid w:val="00581AAA"/>
    <w:rsid w:val="00585FCC"/>
    <w:rsid w:val="005872A2"/>
    <w:rsid w:val="00591CB4"/>
    <w:rsid w:val="005A4158"/>
    <w:rsid w:val="005A5819"/>
    <w:rsid w:val="005A6CA0"/>
    <w:rsid w:val="005B41FA"/>
    <w:rsid w:val="005C4DFB"/>
    <w:rsid w:val="005C5BAC"/>
    <w:rsid w:val="005C693D"/>
    <w:rsid w:val="005D09E2"/>
    <w:rsid w:val="005D0EBE"/>
    <w:rsid w:val="005D2A45"/>
    <w:rsid w:val="005D4094"/>
    <w:rsid w:val="005D45D4"/>
    <w:rsid w:val="005E069F"/>
    <w:rsid w:val="005E6532"/>
    <w:rsid w:val="00604C5D"/>
    <w:rsid w:val="00611DC8"/>
    <w:rsid w:val="00614083"/>
    <w:rsid w:val="00617DA7"/>
    <w:rsid w:val="00621491"/>
    <w:rsid w:val="0062371A"/>
    <w:rsid w:val="00634ADC"/>
    <w:rsid w:val="006376FF"/>
    <w:rsid w:val="00645E2D"/>
    <w:rsid w:val="006524E9"/>
    <w:rsid w:val="006573A9"/>
    <w:rsid w:val="006716A3"/>
    <w:rsid w:val="0069262F"/>
    <w:rsid w:val="006945CA"/>
    <w:rsid w:val="006A1A03"/>
    <w:rsid w:val="006A204F"/>
    <w:rsid w:val="006B16B9"/>
    <w:rsid w:val="006D5BE4"/>
    <w:rsid w:val="006D5E20"/>
    <w:rsid w:val="006D68B5"/>
    <w:rsid w:val="006D6DF6"/>
    <w:rsid w:val="006D76D7"/>
    <w:rsid w:val="006D7B81"/>
    <w:rsid w:val="006D7CE0"/>
    <w:rsid w:val="006E427B"/>
    <w:rsid w:val="006F180C"/>
    <w:rsid w:val="00710ABD"/>
    <w:rsid w:val="00711373"/>
    <w:rsid w:val="0071394F"/>
    <w:rsid w:val="00715D2B"/>
    <w:rsid w:val="007206B3"/>
    <w:rsid w:val="007339E6"/>
    <w:rsid w:val="007468C9"/>
    <w:rsid w:val="0075636C"/>
    <w:rsid w:val="00760748"/>
    <w:rsid w:val="00761156"/>
    <w:rsid w:val="00765537"/>
    <w:rsid w:val="0078429F"/>
    <w:rsid w:val="00786AAD"/>
    <w:rsid w:val="007905B7"/>
    <w:rsid w:val="00795274"/>
    <w:rsid w:val="007952A6"/>
    <w:rsid w:val="00795D3E"/>
    <w:rsid w:val="007A2ADF"/>
    <w:rsid w:val="007A664C"/>
    <w:rsid w:val="007B6C95"/>
    <w:rsid w:val="007C505B"/>
    <w:rsid w:val="007E106D"/>
    <w:rsid w:val="007E1793"/>
    <w:rsid w:val="007F161D"/>
    <w:rsid w:val="007F6551"/>
    <w:rsid w:val="008108F0"/>
    <w:rsid w:val="00830499"/>
    <w:rsid w:val="00833C1C"/>
    <w:rsid w:val="00834333"/>
    <w:rsid w:val="0083520B"/>
    <w:rsid w:val="00843305"/>
    <w:rsid w:val="0084567B"/>
    <w:rsid w:val="00846FC8"/>
    <w:rsid w:val="0085138F"/>
    <w:rsid w:val="00857915"/>
    <w:rsid w:val="00864422"/>
    <w:rsid w:val="00864F9D"/>
    <w:rsid w:val="008716C6"/>
    <w:rsid w:val="00873326"/>
    <w:rsid w:val="0087341B"/>
    <w:rsid w:val="008903E9"/>
    <w:rsid w:val="0089239F"/>
    <w:rsid w:val="00893E7E"/>
    <w:rsid w:val="00895E56"/>
    <w:rsid w:val="008A2D49"/>
    <w:rsid w:val="008A2D62"/>
    <w:rsid w:val="008A2E14"/>
    <w:rsid w:val="008A353A"/>
    <w:rsid w:val="008A503E"/>
    <w:rsid w:val="008A71B2"/>
    <w:rsid w:val="008B1893"/>
    <w:rsid w:val="008B43D1"/>
    <w:rsid w:val="008B58C8"/>
    <w:rsid w:val="008C1970"/>
    <w:rsid w:val="008C352C"/>
    <w:rsid w:val="008C6038"/>
    <w:rsid w:val="008D2F3D"/>
    <w:rsid w:val="008D514E"/>
    <w:rsid w:val="008D77F6"/>
    <w:rsid w:val="008F2C24"/>
    <w:rsid w:val="008F43F0"/>
    <w:rsid w:val="008F4CE4"/>
    <w:rsid w:val="00901C24"/>
    <w:rsid w:val="00911206"/>
    <w:rsid w:val="009114C3"/>
    <w:rsid w:val="009133D5"/>
    <w:rsid w:val="009147E7"/>
    <w:rsid w:val="00914D1A"/>
    <w:rsid w:val="0092144B"/>
    <w:rsid w:val="009317B5"/>
    <w:rsid w:val="00947AF4"/>
    <w:rsid w:val="00954571"/>
    <w:rsid w:val="009653B9"/>
    <w:rsid w:val="00971C7B"/>
    <w:rsid w:val="00982717"/>
    <w:rsid w:val="00986F4A"/>
    <w:rsid w:val="00991DF1"/>
    <w:rsid w:val="009957DB"/>
    <w:rsid w:val="009A33EE"/>
    <w:rsid w:val="009A70B7"/>
    <w:rsid w:val="009B05BF"/>
    <w:rsid w:val="009B20F5"/>
    <w:rsid w:val="009B2956"/>
    <w:rsid w:val="009C78BD"/>
    <w:rsid w:val="009D666E"/>
    <w:rsid w:val="009E1C7B"/>
    <w:rsid w:val="009E4DD8"/>
    <w:rsid w:val="009E502C"/>
    <w:rsid w:val="009F4626"/>
    <w:rsid w:val="009F4B5D"/>
    <w:rsid w:val="00A04198"/>
    <w:rsid w:val="00A0504E"/>
    <w:rsid w:val="00A06B11"/>
    <w:rsid w:val="00A3758F"/>
    <w:rsid w:val="00A41B1E"/>
    <w:rsid w:val="00A437D0"/>
    <w:rsid w:val="00A46E04"/>
    <w:rsid w:val="00A50B7A"/>
    <w:rsid w:val="00A574A7"/>
    <w:rsid w:val="00A65BAD"/>
    <w:rsid w:val="00A66EE4"/>
    <w:rsid w:val="00A74625"/>
    <w:rsid w:val="00A80A1A"/>
    <w:rsid w:val="00A812C9"/>
    <w:rsid w:val="00A81710"/>
    <w:rsid w:val="00A9086C"/>
    <w:rsid w:val="00A94EFE"/>
    <w:rsid w:val="00AA25EF"/>
    <w:rsid w:val="00AB1F87"/>
    <w:rsid w:val="00AD4444"/>
    <w:rsid w:val="00AE1EAF"/>
    <w:rsid w:val="00AE643C"/>
    <w:rsid w:val="00AE6F5F"/>
    <w:rsid w:val="00AF0E6A"/>
    <w:rsid w:val="00AF2F40"/>
    <w:rsid w:val="00B00A18"/>
    <w:rsid w:val="00B04C89"/>
    <w:rsid w:val="00B05FA3"/>
    <w:rsid w:val="00B164FB"/>
    <w:rsid w:val="00B165C7"/>
    <w:rsid w:val="00B21571"/>
    <w:rsid w:val="00B30CF8"/>
    <w:rsid w:val="00B311AF"/>
    <w:rsid w:val="00B359D8"/>
    <w:rsid w:val="00B41680"/>
    <w:rsid w:val="00B43AEF"/>
    <w:rsid w:val="00B4691C"/>
    <w:rsid w:val="00B535D3"/>
    <w:rsid w:val="00B55E16"/>
    <w:rsid w:val="00B93E00"/>
    <w:rsid w:val="00BA2E2A"/>
    <w:rsid w:val="00BA382E"/>
    <w:rsid w:val="00BA74E4"/>
    <w:rsid w:val="00BB3EE1"/>
    <w:rsid w:val="00BB48D7"/>
    <w:rsid w:val="00BC3082"/>
    <w:rsid w:val="00BC6454"/>
    <w:rsid w:val="00BD228F"/>
    <w:rsid w:val="00BE012C"/>
    <w:rsid w:val="00BE2F2B"/>
    <w:rsid w:val="00BE4E3C"/>
    <w:rsid w:val="00BF45F8"/>
    <w:rsid w:val="00BF51E1"/>
    <w:rsid w:val="00C07345"/>
    <w:rsid w:val="00C102C1"/>
    <w:rsid w:val="00C1785C"/>
    <w:rsid w:val="00C17D4B"/>
    <w:rsid w:val="00C20A21"/>
    <w:rsid w:val="00C22EBD"/>
    <w:rsid w:val="00C26CD6"/>
    <w:rsid w:val="00C3123F"/>
    <w:rsid w:val="00C315CC"/>
    <w:rsid w:val="00C3570C"/>
    <w:rsid w:val="00C4022E"/>
    <w:rsid w:val="00C44BBF"/>
    <w:rsid w:val="00C4534C"/>
    <w:rsid w:val="00C50918"/>
    <w:rsid w:val="00C54570"/>
    <w:rsid w:val="00C603FB"/>
    <w:rsid w:val="00C64C59"/>
    <w:rsid w:val="00C64D14"/>
    <w:rsid w:val="00C66C08"/>
    <w:rsid w:val="00C70216"/>
    <w:rsid w:val="00C71FFA"/>
    <w:rsid w:val="00C7490E"/>
    <w:rsid w:val="00C77153"/>
    <w:rsid w:val="00C80D2E"/>
    <w:rsid w:val="00C8738E"/>
    <w:rsid w:val="00C93CF9"/>
    <w:rsid w:val="00CB25A8"/>
    <w:rsid w:val="00CC51E7"/>
    <w:rsid w:val="00CC7ED2"/>
    <w:rsid w:val="00CD1A12"/>
    <w:rsid w:val="00CD2C5B"/>
    <w:rsid w:val="00CD3C35"/>
    <w:rsid w:val="00CD42BF"/>
    <w:rsid w:val="00CD565C"/>
    <w:rsid w:val="00CE2C59"/>
    <w:rsid w:val="00CE4ADC"/>
    <w:rsid w:val="00CE5AB7"/>
    <w:rsid w:val="00CE5AE8"/>
    <w:rsid w:val="00CE691C"/>
    <w:rsid w:val="00CF1F3B"/>
    <w:rsid w:val="00CF2270"/>
    <w:rsid w:val="00D04AB5"/>
    <w:rsid w:val="00D05B01"/>
    <w:rsid w:val="00D07766"/>
    <w:rsid w:val="00D07D9A"/>
    <w:rsid w:val="00D11108"/>
    <w:rsid w:val="00D1633C"/>
    <w:rsid w:val="00D17A55"/>
    <w:rsid w:val="00D25E3F"/>
    <w:rsid w:val="00D3071E"/>
    <w:rsid w:val="00D375D9"/>
    <w:rsid w:val="00D47DBC"/>
    <w:rsid w:val="00D54100"/>
    <w:rsid w:val="00D6454B"/>
    <w:rsid w:val="00D808BE"/>
    <w:rsid w:val="00D81917"/>
    <w:rsid w:val="00DA5972"/>
    <w:rsid w:val="00DB762A"/>
    <w:rsid w:val="00DE3D2A"/>
    <w:rsid w:val="00DF15C1"/>
    <w:rsid w:val="00DF65D6"/>
    <w:rsid w:val="00E02808"/>
    <w:rsid w:val="00E037D2"/>
    <w:rsid w:val="00E03CE3"/>
    <w:rsid w:val="00E04630"/>
    <w:rsid w:val="00E11F92"/>
    <w:rsid w:val="00E17E1F"/>
    <w:rsid w:val="00E20D36"/>
    <w:rsid w:val="00E215D1"/>
    <w:rsid w:val="00E2300D"/>
    <w:rsid w:val="00E23C5F"/>
    <w:rsid w:val="00E31941"/>
    <w:rsid w:val="00E338DE"/>
    <w:rsid w:val="00E3493C"/>
    <w:rsid w:val="00E372D6"/>
    <w:rsid w:val="00E40795"/>
    <w:rsid w:val="00E47A69"/>
    <w:rsid w:val="00E50FE6"/>
    <w:rsid w:val="00E56A32"/>
    <w:rsid w:val="00E65158"/>
    <w:rsid w:val="00E7399C"/>
    <w:rsid w:val="00E80553"/>
    <w:rsid w:val="00E92F1B"/>
    <w:rsid w:val="00E947FA"/>
    <w:rsid w:val="00E97AC3"/>
    <w:rsid w:val="00EA0C6D"/>
    <w:rsid w:val="00EA5BAF"/>
    <w:rsid w:val="00EB4CE9"/>
    <w:rsid w:val="00EC3869"/>
    <w:rsid w:val="00EC4776"/>
    <w:rsid w:val="00EC4A20"/>
    <w:rsid w:val="00ED1CD8"/>
    <w:rsid w:val="00ED3902"/>
    <w:rsid w:val="00EE2F18"/>
    <w:rsid w:val="00EE3990"/>
    <w:rsid w:val="00EE4BA6"/>
    <w:rsid w:val="00EE4F13"/>
    <w:rsid w:val="00EE4FE7"/>
    <w:rsid w:val="00EF1F51"/>
    <w:rsid w:val="00EF4701"/>
    <w:rsid w:val="00F00ED2"/>
    <w:rsid w:val="00F020B0"/>
    <w:rsid w:val="00F05048"/>
    <w:rsid w:val="00F1107C"/>
    <w:rsid w:val="00F16227"/>
    <w:rsid w:val="00F2165F"/>
    <w:rsid w:val="00F22B11"/>
    <w:rsid w:val="00F2310A"/>
    <w:rsid w:val="00F25216"/>
    <w:rsid w:val="00F33C94"/>
    <w:rsid w:val="00F3660A"/>
    <w:rsid w:val="00F37ACB"/>
    <w:rsid w:val="00F37CA5"/>
    <w:rsid w:val="00F442A7"/>
    <w:rsid w:val="00F570C2"/>
    <w:rsid w:val="00F60B35"/>
    <w:rsid w:val="00F649A8"/>
    <w:rsid w:val="00F66BC5"/>
    <w:rsid w:val="00F748A7"/>
    <w:rsid w:val="00F76105"/>
    <w:rsid w:val="00F77E43"/>
    <w:rsid w:val="00F84DD4"/>
    <w:rsid w:val="00F91BFA"/>
    <w:rsid w:val="00F93C4A"/>
    <w:rsid w:val="00F94BD9"/>
    <w:rsid w:val="00F96F94"/>
    <w:rsid w:val="00F979F3"/>
    <w:rsid w:val="00FA6939"/>
    <w:rsid w:val="00FB2C40"/>
    <w:rsid w:val="00FB7CAB"/>
    <w:rsid w:val="00FC13A1"/>
    <w:rsid w:val="00FC1EEE"/>
    <w:rsid w:val="00FD26D5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A08C"/>
  <w15:docId w15:val="{DEE582A4-8777-4806-AB5A-1BE4F8E9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AF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1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AE1EAF"/>
    <w:pPr>
      <w:spacing w:before="100" w:beforeAutospacing="1" w:after="100" w:afterAutospacing="1"/>
    </w:pPr>
  </w:style>
  <w:style w:type="paragraph" w:customStyle="1" w:styleId="Standard">
    <w:name w:val="Standard"/>
    <w:rsid w:val="00AE1E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4">
    <w:name w:val="footer"/>
    <w:basedOn w:val="a"/>
    <w:link w:val="a5"/>
    <w:uiPriority w:val="99"/>
    <w:rsid w:val="00AE1E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E1EAF"/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AE1EA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AE1E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AE1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2C41C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C41C5"/>
    <w:rPr>
      <w:rFonts w:ascii="Times New Roman" w:eastAsia="Times New Roman" w:hAnsi="Times New Roman" w:cs="Calibri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2C41C5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2C41C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C78BD"/>
    <w:pPr>
      <w:ind w:left="720"/>
      <w:contextualSpacing/>
    </w:pPr>
  </w:style>
  <w:style w:type="table" w:styleId="ad">
    <w:name w:val="Table Grid"/>
    <w:basedOn w:val="a1"/>
    <w:uiPriority w:val="59"/>
    <w:rsid w:val="008B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77E4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7E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B41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No Spacing"/>
    <w:uiPriority w:val="1"/>
    <w:qFormat/>
    <w:rsid w:val="00F93C4A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71FF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8099-B054-4D36-90AE-968A9C16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Ланистер</dc:creator>
  <cp:lastModifiedBy>admin</cp:lastModifiedBy>
  <cp:revision>9</cp:revision>
  <cp:lastPrinted>2023-06-16T03:36:00Z</cp:lastPrinted>
  <dcterms:created xsi:type="dcterms:W3CDTF">2022-11-03T08:58:00Z</dcterms:created>
  <dcterms:modified xsi:type="dcterms:W3CDTF">2023-06-16T03:36:00Z</dcterms:modified>
</cp:coreProperties>
</file>