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BC" w:rsidRPr="008B2BBC" w:rsidRDefault="008B2BBC" w:rsidP="008B2BBC">
      <w:pPr>
        <w:pStyle w:val="a3"/>
        <w:tabs>
          <w:tab w:val="left" w:pos="7120"/>
        </w:tabs>
        <w:spacing w:line="240" w:lineRule="auto"/>
        <w:jc w:val="right"/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                                      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D5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B2D5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B2D57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BB2D5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BB2D57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2397" w:rsidRPr="00BB2D57" w:rsidRDefault="006D2397" w:rsidP="006D2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01.04.2016. №59/1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>сельского поселения « Об исполнении бюджета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>Новоснежнинского муниципального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за 2015</w:t>
      </w:r>
      <w:r w:rsidRPr="00BB2D5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D57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BB2D57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BB2D57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утвержденного решением Думы Новоснежнинского сельского поселения № 6-1сд от 10.11.2005г., статьями</w:t>
      </w:r>
      <w:proofErr w:type="gramEnd"/>
      <w:r w:rsidRPr="00BB2D57">
        <w:rPr>
          <w:rFonts w:ascii="Times New Roman" w:hAnsi="Times New Roman" w:cs="Times New Roman"/>
          <w:sz w:val="24"/>
          <w:szCs w:val="24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BB2D5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B2D57">
        <w:rPr>
          <w:rFonts w:ascii="Times New Roman" w:hAnsi="Times New Roman" w:cs="Times New Roman"/>
          <w:sz w:val="24"/>
          <w:szCs w:val="24"/>
        </w:rPr>
        <w:t xml:space="preserve"> 385183032005001.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2397" w:rsidRPr="002928C5" w:rsidRDefault="006D2397" w:rsidP="006D23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928C5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6D2397" w:rsidRPr="00BB2D57" w:rsidRDefault="006D2397" w:rsidP="006D23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>Провести    публичные слушания по проекту решения Думы Новоснежнинского сельского поселения « Об исполнении бюджета  Новоснежнинского муниципального образ</w:t>
      </w:r>
      <w:r>
        <w:rPr>
          <w:rFonts w:ascii="Times New Roman" w:hAnsi="Times New Roman" w:cs="Times New Roman"/>
          <w:bCs/>
          <w:sz w:val="24"/>
          <w:szCs w:val="24"/>
        </w:rPr>
        <w:t>ования за 2015</w:t>
      </w:r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год»:                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овоснежная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04 мая  2016 года с 10 до12</w:t>
      </w:r>
      <w:r w:rsidRPr="00BB2D57">
        <w:rPr>
          <w:rFonts w:ascii="Times New Roman" w:hAnsi="Times New Roman" w:cs="Times New Roman"/>
          <w:bCs/>
          <w:sz w:val="24"/>
          <w:szCs w:val="24"/>
        </w:rPr>
        <w:t>часов;</w:t>
      </w:r>
    </w:p>
    <w:p w:rsidR="006D239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04 мая  2016 года с 13 до 15</w:t>
      </w:r>
      <w:r w:rsidRPr="00BB2D57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 </w:t>
      </w:r>
      <w:r w:rsidRPr="00BB2D57">
        <w:rPr>
          <w:rFonts w:ascii="Times New Roman" w:hAnsi="Times New Roman" w:cs="Times New Roman"/>
          <w:bCs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>3.     Администрации Новоснежнинского сельского поселения</w:t>
      </w:r>
      <w:proofErr w:type="gramStart"/>
      <w:r w:rsidRPr="00BB2D5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«Об исполнении бюджета Новоснежнинского му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образования за 2015</w:t>
      </w:r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год» в </w:t>
      </w:r>
      <w:r>
        <w:rPr>
          <w:rFonts w:ascii="Times New Roman" w:hAnsi="Times New Roman" w:cs="Times New Roman"/>
          <w:bCs/>
          <w:sz w:val="24"/>
          <w:szCs w:val="24"/>
        </w:rPr>
        <w:t>печатном издании «Вестник Новоснежнинского муниципального образования»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>б) Отработать предварительный состав участников публичных слушаний, направить официальное уведомление о проведении слушаний.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 xml:space="preserve">в)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BB2D57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BB2D57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BB2D57">
        <w:rPr>
          <w:rFonts w:ascii="Times New Roman" w:hAnsi="Times New Roman" w:cs="Times New Roman"/>
          <w:bCs/>
          <w:sz w:val="24"/>
          <w:szCs w:val="24"/>
        </w:rPr>
        <w:t>овоснежная</w:t>
      </w:r>
      <w:proofErr w:type="spellEnd"/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и в библиотеке </w:t>
      </w:r>
      <w:proofErr w:type="spellStart"/>
      <w:r w:rsidRPr="00BB2D57">
        <w:rPr>
          <w:rFonts w:ascii="Times New Roman" w:hAnsi="Times New Roman" w:cs="Times New Roman"/>
          <w:bCs/>
          <w:sz w:val="24"/>
          <w:szCs w:val="24"/>
        </w:rPr>
        <w:t>п.Мурино</w:t>
      </w:r>
      <w:proofErr w:type="spellEnd"/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 xml:space="preserve">г) Опубликовать рекомендательное решение по результатам публичных слушаний в </w:t>
      </w:r>
      <w:r>
        <w:rPr>
          <w:rFonts w:ascii="Times New Roman" w:hAnsi="Times New Roman" w:cs="Times New Roman"/>
          <w:bCs/>
          <w:sz w:val="24"/>
          <w:szCs w:val="24"/>
        </w:rPr>
        <w:t>печатном издании «Вестник Новоснежнинского муниципального образования»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2D57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BB2D57">
        <w:rPr>
          <w:rFonts w:ascii="Times New Roman" w:hAnsi="Times New Roman" w:cs="Times New Roman"/>
          <w:bCs/>
          <w:sz w:val="24"/>
          <w:szCs w:val="24"/>
        </w:rPr>
        <w:t>) Установить, что замечания и предложения по проекту решения  Думы Новоснежнинского сельского поселения «Об исполнении бюджета Новоснежнинского мун</w:t>
      </w:r>
      <w:r>
        <w:rPr>
          <w:rFonts w:ascii="Times New Roman" w:hAnsi="Times New Roman" w:cs="Times New Roman"/>
          <w:bCs/>
          <w:sz w:val="24"/>
          <w:szCs w:val="24"/>
        </w:rPr>
        <w:t>иципального образования  за 2015</w:t>
      </w:r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год» могут быть направлены в письменном виде </w:t>
      </w:r>
      <w:r w:rsidRPr="00BB2D57">
        <w:rPr>
          <w:rFonts w:ascii="Times New Roman" w:hAnsi="Times New Roman" w:cs="Times New Roman"/>
          <w:bCs/>
          <w:sz w:val="24"/>
          <w:szCs w:val="24"/>
        </w:rPr>
        <w:lastRenderedPageBreak/>
        <w:t>либо представлены непосредст</w:t>
      </w:r>
      <w:r>
        <w:rPr>
          <w:rFonts w:ascii="Times New Roman" w:hAnsi="Times New Roman" w:cs="Times New Roman"/>
          <w:bCs/>
          <w:sz w:val="24"/>
          <w:szCs w:val="24"/>
        </w:rPr>
        <w:t>венно в срок до 03 мая  2016</w:t>
      </w:r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6D2397" w:rsidRPr="00BB2D57" w:rsidRDefault="006D2397" w:rsidP="006D23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57">
        <w:rPr>
          <w:rFonts w:ascii="Times New Roman" w:hAnsi="Times New Roman" w:cs="Times New Roman"/>
          <w:bCs/>
          <w:sz w:val="24"/>
          <w:szCs w:val="24"/>
        </w:rPr>
        <w:t xml:space="preserve">4.  </w:t>
      </w:r>
      <w:proofErr w:type="gramStart"/>
      <w:r w:rsidRPr="00BB2D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B2D5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 xml:space="preserve">   Глава администрации  Новоснежнинского</w:t>
      </w:r>
    </w:p>
    <w:p w:rsidR="006D2397" w:rsidRPr="00BB2D57" w:rsidRDefault="006D2397" w:rsidP="006D2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BB2D57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   О.Н. Молчанов</w:t>
      </w:r>
    </w:p>
    <w:p w:rsidR="006D2397" w:rsidRDefault="006D2397" w:rsidP="006D23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72FA" w:rsidRDefault="00756A5F"/>
    <w:sectPr w:rsidR="00E772FA" w:rsidSect="006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B2BBC"/>
    <w:rsid w:val="002E4E4F"/>
    <w:rsid w:val="006A1A91"/>
    <w:rsid w:val="006D2397"/>
    <w:rsid w:val="00756A5F"/>
    <w:rsid w:val="008B2BBC"/>
    <w:rsid w:val="009D3862"/>
    <w:rsid w:val="00C344B7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B2BBC"/>
    <w:pPr>
      <w:widowControl w:val="0"/>
      <w:shd w:val="clear" w:color="auto" w:fill="FFFFFF"/>
      <w:autoSpaceDE w:val="0"/>
      <w:autoSpaceDN w:val="0"/>
      <w:adjustRightInd w:val="0"/>
      <w:spacing w:after="0" w:line="792" w:lineRule="exact"/>
      <w:ind w:left="-426" w:right="533" w:firstLine="142"/>
    </w:pPr>
    <w:rPr>
      <w:rFonts w:ascii="Times New Roman" w:eastAsia="Times New Roman" w:hAnsi="Times New Roman" w:cs="Times New Roman"/>
      <w:color w:val="000000"/>
      <w:spacing w:val="15"/>
      <w:sz w:val="71"/>
      <w:szCs w:val="71"/>
      <w:lang w:eastAsia="ru-RU"/>
    </w:rPr>
  </w:style>
  <w:style w:type="paragraph" w:styleId="a4">
    <w:name w:val="No Spacing"/>
    <w:link w:val="a5"/>
    <w:uiPriority w:val="1"/>
    <w:qFormat/>
    <w:rsid w:val="006D239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D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2016-04-26T09:47:00Z</dcterms:created>
  <dcterms:modified xsi:type="dcterms:W3CDTF">2016-04-26T09:58:00Z</dcterms:modified>
</cp:coreProperties>
</file>